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5D443E" w14:textId="3F0FD00C" w:rsidR="0001129A" w:rsidRDefault="00B63807" w:rsidP="00B63807">
      <w:pPr>
        <w:pStyle w:val="StyleTitle"/>
        <w:ind w:left="851"/>
        <w:jc w:val="both"/>
        <w:rPr>
          <w:sz w:val="28"/>
          <w:szCs w:val="28"/>
          <w:lang w:val="en-ID"/>
        </w:rPr>
      </w:pPr>
      <w:r w:rsidRPr="0023510F">
        <w:rPr>
          <w:i/>
          <w:iCs/>
          <w:sz w:val="28"/>
          <w:szCs w:val="28"/>
          <w:lang w:val="en-ID"/>
        </w:rPr>
        <w:t xml:space="preserve">Implementation of the Child </w:t>
      </w:r>
      <w:proofErr w:type="spellStart"/>
      <w:r w:rsidRPr="0023510F">
        <w:rPr>
          <w:i/>
          <w:iCs/>
          <w:sz w:val="28"/>
          <w:szCs w:val="28"/>
          <w:lang w:val="en-ID"/>
        </w:rPr>
        <w:t>Centered</w:t>
      </w:r>
      <w:proofErr w:type="spellEnd"/>
      <w:r w:rsidRPr="0023510F">
        <w:rPr>
          <w:i/>
          <w:iCs/>
          <w:sz w:val="28"/>
          <w:szCs w:val="28"/>
          <w:lang w:val="en-ID"/>
        </w:rPr>
        <w:t xml:space="preserve"> Play Ther</w:t>
      </w:r>
      <w:r>
        <w:rPr>
          <w:i/>
          <w:iCs/>
          <w:sz w:val="28"/>
          <w:szCs w:val="28"/>
          <w:lang w:val="en-ID"/>
        </w:rPr>
        <w:t>a</w:t>
      </w:r>
      <w:r w:rsidRPr="0023510F">
        <w:rPr>
          <w:i/>
          <w:iCs/>
          <w:sz w:val="28"/>
          <w:szCs w:val="28"/>
          <w:lang w:val="en-ID"/>
        </w:rPr>
        <w:t xml:space="preserve">py </w:t>
      </w:r>
      <w:r>
        <w:rPr>
          <w:i/>
          <w:iCs/>
          <w:sz w:val="28"/>
          <w:szCs w:val="28"/>
          <w:lang w:val="en-ID"/>
        </w:rPr>
        <w:t>M</w:t>
      </w:r>
      <w:r w:rsidRPr="0023510F">
        <w:rPr>
          <w:i/>
          <w:iCs/>
          <w:sz w:val="28"/>
          <w:szCs w:val="28"/>
          <w:lang w:val="en-ID"/>
        </w:rPr>
        <w:t xml:space="preserve">ethod as an </w:t>
      </w:r>
      <w:r>
        <w:rPr>
          <w:i/>
          <w:iCs/>
          <w:sz w:val="28"/>
          <w:szCs w:val="28"/>
          <w:lang w:val="en-ID"/>
        </w:rPr>
        <w:t>E</w:t>
      </w:r>
      <w:r w:rsidRPr="0023510F">
        <w:rPr>
          <w:i/>
          <w:iCs/>
          <w:sz w:val="28"/>
          <w:szCs w:val="28"/>
          <w:lang w:val="en-ID"/>
        </w:rPr>
        <w:t xml:space="preserve">ffort to </w:t>
      </w:r>
      <w:r>
        <w:rPr>
          <w:i/>
          <w:iCs/>
          <w:sz w:val="28"/>
          <w:szCs w:val="28"/>
          <w:lang w:val="en-ID"/>
        </w:rPr>
        <w:t>I</w:t>
      </w:r>
      <w:r w:rsidRPr="0023510F">
        <w:rPr>
          <w:i/>
          <w:iCs/>
          <w:sz w:val="28"/>
          <w:szCs w:val="28"/>
          <w:lang w:val="en-ID"/>
        </w:rPr>
        <w:t xml:space="preserve">mprove the </w:t>
      </w:r>
      <w:r>
        <w:rPr>
          <w:i/>
          <w:iCs/>
          <w:sz w:val="28"/>
          <w:szCs w:val="28"/>
          <w:lang w:val="en-ID"/>
        </w:rPr>
        <w:t>S</w:t>
      </w:r>
      <w:r w:rsidRPr="0023510F">
        <w:rPr>
          <w:i/>
          <w:iCs/>
          <w:sz w:val="28"/>
          <w:szCs w:val="28"/>
          <w:lang w:val="en-ID"/>
        </w:rPr>
        <w:t xml:space="preserve">peaking </w:t>
      </w:r>
      <w:r>
        <w:rPr>
          <w:i/>
          <w:iCs/>
          <w:sz w:val="28"/>
          <w:szCs w:val="28"/>
          <w:lang w:val="en-ID"/>
        </w:rPr>
        <w:t>A</w:t>
      </w:r>
      <w:r w:rsidRPr="0023510F">
        <w:rPr>
          <w:i/>
          <w:iCs/>
          <w:sz w:val="28"/>
          <w:szCs w:val="28"/>
          <w:lang w:val="en-ID"/>
        </w:rPr>
        <w:t xml:space="preserve">bility of </w:t>
      </w:r>
      <w:r>
        <w:rPr>
          <w:i/>
          <w:iCs/>
          <w:sz w:val="28"/>
          <w:szCs w:val="28"/>
          <w:lang w:val="en-ID"/>
        </w:rPr>
        <w:t>C</w:t>
      </w:r>
      <w:r w:rsidRPr="0023510F">
        <w:rPr>
          <w:i/>
          <w:iCs/>
          <w:sz w:val="28"/>
          <w:szCs w:val="28"/>
          <w:lang w:val="en-ID"/>
        </w:rPr>
        <w:t xml:space="preserve">hildren with Global Developmental Delay </w:t>
      </w:r>
      <w:r>
        <w:rPr>
          <w:i/>
          <w:iCs/>
          <w:sz w:val="28"/>
          <w:szCs w:val="28"/>
          <w:lang w:val="en-ID"/>
        </w:rPr>
        <w:t>D</w:t>
      </w:r>
      <w:r w:rsidRPr="0023510F">
        <w:rPr>
          <w:i/>
          <w:iCs/>
          <w:sz w:val="28"/>
          <w:szCs w:val="28"/>
          <w:lang w:val="en-ID"/>
        </w:rPr>
        <w:t>isorders</w:t>
      </w:r>
      <w:r w:rsidRPr="0023510F">
        <w:rPr>
          <w:sz w:val="28"/>
          <w:szCs w:val="28"/>
          <w:lang w:val="en-ID"/>
        </w:rPr>
        <w:t xml:space="preserve"> </w:t>
      </w:r>
      <w:r>
        <w:rPr>
          <w:sz w:val="28"/>
          <w:szCs w:val="28"/>
          <w:lang w:val="en-ID"/>
        </w:rPr>
        <w:t xml:space="preserve"> </w:t>
      </w:r>
    </w:p>
    <w:p w14:paraId="32D6BF3F" w14:textId="5F03DDB5" w:rsidR="00B63807" w:rsidRPr="0090615F" w:rsidRDefault="00B63807" w:rsidP="00B63807">
      <w:pPr>
        <w:pStyle w:val="StyleTitle"/>
        <w:ind w:left="851"/>
        <w:jc w:val="both"/>
        <w:rPr>
          <w:sz w:val="28"/>
          <w:szCs w:val="28"/>
        </w:rPr>
      </w:pPr>
      <w:r w:rsidRPr="00963F61">
        <w:rPr>
          <w:sz w:val="28"/>
          <w:szCs w:val="28"/>
          <w:lang w:val="en-ID"/>
        </w:rPr>
        <w:t>[</w:t>
      </w:r>
      <w:r>
        <w:rPr>
          <w:sz w:val="28"/>
          <w:szCs w:val="28"/>
        </w:rPr>
        <w:t xml:space="preserve">Penerapan Metode </w:t>
      </w:r>
      <w:r>
        <w:rPr>
          <w:i/>
          <w:iCs/>
          <w:sz w:val="28"/>
          <w:szCs w:val="28"/>
        </w:rPr>
        <w:t>C</w:t>
      </w:r>
      <w:proofErr w:type="spellStart"/>
      <w:r>
        <w:rPr>
          <w:i/>
          <w:iCs/>
          <w:sz w:val="28"/>
          <w:szCs w:val="28"/>
          <w:lang w:val="en-US"/>
        </w:rPr>
        <w:t>hild</w:t>
      </w:r>
      <w:proofErr w:type="spellEnd"/>
      <w:r>
        <w:rPr>
          <w:i/>
          <w:iCs/>
          <w:sz w:val="28"/>
          <w:szCs w:val="28"/>
          <w:lang w:val="en-US"/>
        </w:rPr>
        <w:t xml:space="preserve"> </w:t>
      </w:r>
      <w:proofErr w:type="spellStart"/>
      <w:r>
        <w:rPr>
          <w:i/>
          <w:iCs/>
          <w:sz w:val="28"/>
          <w:szCs w:val="28"/>
        </w:rPr>
        <w:t>Centered</w:t>
      </w:r>
      <w:proofErr w:type="spellEnd"/>
      <w:r>
        <w:rPr>
          <w:i/>
          <w:iCs/>
          <w:sz w:val="28"/>
          <w:szCs w:val="28"/>
        </w:rPr>
        <w:t xml:space="preserve"> </w:t>
      </w:r>
      <w:proofErr w:type="spellStart"/>
      <w:r>
        <w:rPr>
          <w:i/>
          <w:iCs/>
          <w:sz w:val="28"/>
          <w:szCs w:val="28"/>
        </w:rPr>
        <w:t>Play</w:t>
      </w:r>
      <w:proofErr w:type="spellEnd"/>
      <w:r>
        <w:rPr>
          <w:i/>
          <w:iCs/>
          <w:sz w:val="28"/>
          <w:szCs w:val="28"/>
        </w:rPr>
        <w:t xml:space="preserve"> </w:t>
      </w:r>
      <w:proofErr w:type="spellStart"/>
      <w:r>
        <w:rPr>
          <w:i/>
          <w:iCs/>
          <w:sz w:val="28"/>
          <w:szCs w:val="28"/>
        </w:rPr>
        <w:t>Therapy</w:t>
      </w:r>
      <w:proofErr w:type="spellEnd"/>
      <w:r>
        <w:rPr>
          <w:i/>
          <w:iCs/>
          <w:sz w:val="28"/>
          <w:szCs w:val="28"/>
        </w:rPr>
        <w:t xml:space="preserve"> </w:t>
      </w:r>
      <w:r>
        <w:rPr>
          <w:sz w:val="28"/>
          <w:szCs w:val="28"/>
        </w:rPr>
        <w:t>(CCPT) Sebagai Upaya Meningkatkan Kemampuan B</w:t>
      </w:r>
      <w:proofErr w:type="spellStart"/>
      <w:r>
        <w:rPr>
          <w:sz w:val="28"/>
          <w:szCs w:val="28"/>
          <w:lang w:val="en-US"/>
        </w:rPr>
        <w:t>erbicara</w:t>
      </w:r>
      <w:proofErr w:type="spellEnd"/>
      <w:r>
        <w:rPr>
          <w:sz w:val="28"/>
          <w:szCs w:val="28"/>
        </w:rPr>
        <w:t xml:space="preserve"> Anak Dengan Gangguan Keterlambatan Perkembangan Umum (KPU)]</w:t>
      </w:r>
    </w:p>
    <w:p w14:paraId="7373A1E2" w14:textId="77777777" w:rsidR="00B63807" w:rsidRDefault="00B63807" w:rsidP="00B63807">
      <w:pPr>
        <w:rPr>
          <w:sz w:val="20"/>
          <w:szCs w:val="20"/>
        </w:rPr>
      </w:pPr>
    </w:p>
    <w:p w14:paraId="36165EAD" w14:textId="77777777" w:rsidR="00B63807" w:rsidRDefault="00B63807" w:rsidP="00B63807">
      <w:pPr>
        <w:pStyle w:val="Author"/>
        <w:spacing w:after="115"/>
        <w:ind w:left="851"/>
        <w:contextualSpacing/>
        <w:jc w:val="left"/>
      </w:pPr>
      <w:r>
        <w:rPr>
          <w:b w:val="0"/>
          <w:sz w:val="20"/>
          <w:szCs w:val="20"/>
          <w:lang w:val="en-US"/>
        </w:rPr>
        <w:t xml:space="preserve">Izzah </w:t>
      </w:r>
      <w:proofErr w:type="spellStart"/>
      <w:r>
        <w:rPr>
          <w:b w:val="0"/>
          <w:sz w:val="20"/>
          <w:szCs w:val="20"/>
          <w:lang w:val="en-US"/>
        </w:rPr>
        <w:t>Talida</w:t>
      </w:r>
      <w:proofErr w:type="spellEnd"/>
      <w:r>
        <w:rPr>
          <w:b w:val="0"/>
          <w:sz w:val="20"/>
          <w:szCs w:val="20"/>
          <w:lang w:val="en-US"/>
        </w:rPr>
        <w:t xml:space="preserve"> Zahira</w:t>
      </w:r>
      <w:r>
        <w:rPr>
          <w:b w:val="0"/>
          <w:sz w:val="20"/>
          <w:szCs w:val="20"/>
          <w:vertAlign w:val="superscript"/>
        </w:rPr>
        <w:t>1)</w:t>
      </w:r>
      <w:r>
        <w:rPr>
          <w:b w:val="0"/>
          <w:sz w:val="20"/>
          <w:szCs w:val="20"/>
        </w:rPr>
        <w:t>,</w:t>
      </w:r>
      <w:r w:rsidRPr="001036A8">
        <w:rPr>
          <w:b w:val="0"/>
          <w:sz w:val="20"/>
          <w:szCs w:val="20"/>
        </w:rPr>
        <w:t xml:space="preserve"> </w:t>
      </w:r>
      <w:proofErr w:type="spellStart"/>
      <w:r w:rsidRPr="00076AB8">
        <w:rPr>
          <w:b w:val="0"/>
          <w:sz w:val="20"/>
          <w:szCs w:val="20"/>
          <w:lang w:val="en-US"/>
        </w:rPr>
        <w:t>Ghozali</w:t>
      </w:r>
      <w:proofErr w:type="spellEnd"/>
      <w:r w:rsidRPr="00076AB8">
        <w:rPr>
          <w:b w:val="0"/>
          <w:sz w:val="20"/>
          <w:szCs w:val="20"/>
          <w:lang w:val="en-US"/>
        </w:rPr>
        <w:t xml:space="preserve"> </w:t>
      </w:r>
      <w:proofErr w:type="spellStart"/>
      <w:r w:rsidRPr="00076AB8">
        <w:rPr>
          <w:b w:val="0"/>
          <w:sz w:val="20"/>
          <w:szCs w:val="20"/>
          <w:lang w:val="en-US"/>
        </w:rPr>
        <w:t>Rusyid</w:t>
      </w:r>
      <w:proofErr w:type="spellEnd"/>
      <w:r w:rsidRPr="00076AB8">
        <w:rPr>
          <w:b w:val="0"/>
          <w:sz w:val="20"/>
          <w:szCs w:val="20"/>
          <w:lang w:val="en-US"/>
        </w:rPr>
        <w:t xml:space="preserve"> </w:t>
      </w:r>
      <w:proofErr w:type="spellStart"/>
      <w:r w:rsidRPr="00076AB8">
        <w:rPr>
          <w:b w:val="0"/>
          <w:sz w:val="20"/>
          <w:szCs w:val="20"/>
          <w:lang w:val="en-US"/>
        </w:rPr>
        <w:t>Affandi</w:t>
      </w:r>
      <w:proofErr w:type="spellEnd"/>
      <w:r>
        <w:rPr>
          <w:b w:val="0"/>
          <w:sz w:val="20"/>
          <w:szCs w:val="20"/>
          <w:vertAlign w:val="superscript"/>
        </w:rPr>
        <w:t>2)</w:t>
      </w:r>
      <w:r>
        <w:rPr>
          <w:b w:val="0"/>
          <w:sz w:val="20"/>
          <w:szCs w:val="20"/>
        </w:rPr>
        <w:t xml:space="preserve"> </w:t>
      </w:r>
      <w:r w:rsidRPr="00076AB8">
        <w:rPr>
          <w:b w:val="0"/>
          <w:sz w:val="20"/>
          <w:szCs w:val="20"/>
        </w:rPr>
        <w:t>Eko Hardi Ansyah</w:t>
      </w:r>
      <w:r>
        <w:rPr>
          <w:b w:val="0"/>
          <w:sz w:val="20"/>
          <w:szCs w:val="20"/>
          <w:vertAlign w:val="superscript"/>
        </w:rPr>
        <w:t xml:space="preserve"> 3) </w:t>
      </w:r>
    </w:p>
    <w:p w14:paraId="3A972EA4" w14:textId="4972EA1A" w:rsidR="00EF1664" w:rsidRPr="00EF1664" w:rsidRDefault="00B63807" w:rsidP="00EF1664">
      <w:pPr>
        <w:ind w:left="851"/>
        <w:contextualSpacing/>
        <w:rPr>
          <w:sz w:val="20"/>
          <w:szCs w:val="20"/>
          <w:vertAlign w:val="superscript"/>
          <w:lang w:val="en-US"/>
        </w:rPr>
      </w:pPr>
      <w:r w:rsidRPr="002F7FC1">
        <w:rPr>
          <w:sz w:val="20"/>
          <w:szCs w:val="20"/>
          <w:vertAlign w:val="superscript"/>
        </w:rPr>
        <w:t>1)</w:t>
      </w:r>
      <w:r w:rsidR="00EF1664" w:rsidRPr="00EF1664">
        <w:rPr>
          <w:sz w:val="20"/>
          <w:szCs w:val="20"/>
        </w:rPr>
        <w:t xml:space="preserve"> </w:t>
      </w:r>
      <w:r w:rsidR="00EF1664" w:rsidRPr="002F7FC1">
        <w:rPr>
          <w:sz w:val="20"/>
          <w:szCs w:val="20"/>
        </w:rPr>
        <w:t xml:space="preserve">Program Studi </w:t>
      </w:r>
      <w:proofErr w:type="spellStart"/>
      <w:r w:rsidR="00EF1664">
        <w:rPr>
          <w:sz w:val="20"/>
          <w:szCs w:val="20"/>
          <w:lang w:val="en-ID"/>
        </w:rPr>
        <w:t>Psikologi</w:t>
      </w:r>
      <w:proofErr w:type="spellEnd"/>
      <w:r w:rsidR="00EF1664" w:rsidRPr="002F7FC1">
        <w:rPr>
          <w:sz w:val="20"/>
          <w:szCs w:val="20"/>
        </w:rPr>
        <w:t xml:space="preserve">, Universitas </w:t>
      </w:r>
      <w:r w:rsidR="00EF1664" w:rsidRPr="002F7FC1">
        <w:rPr>
          <w:sz w:val="20"/>
          <w:szCs w:val="20"/>
          <w:lang w:val="en-ID"/>
        </w:rPr>
        <w:t xml:space="preserve">Muhammadiyah </w:t>
      </w:r>
      <w:proofErr w:type="spellStart"/>
      <w:r w:rsidR="00EF1664" w:rsidRPr="002F7FC1">
        <w:rPr>
          <w:sz w:val="20"/>
          <w:szCs w:val="20"/>
          <w:lang w:val="en-ID"/>
        </w:rPr>
        <w:t>Sidoarjo</w:t>
      </w:r>
      <w:proofErr w:type="spellEnd"/>
      <w:r w:rsidR="00EF1664" w:rsidRPr="002F7FC1">
        <w:rPr>
          <w:sz w:val="20"/>
          <w:szCs w:val="20"/>
          <w:lang w:val="en-ID"/>
        </w:rPr>
        <w:t>, Indonesia</w:t>
      </w:r>
    </w:p>
    <w:p w14:paraId="133AEB31" w14:textId="142A6CA8" w:rsidR="00B63807" w:rsidRPr="00EF1664" w:rsidRDefault="00B63807" w:rsidP="00EF1664">
      <w:pPr>
        <w:ind w:left="851"/>
        <w:contextualSpacing/>
        <w:rPr>
          <w:sz w:val="20"/>
          <w:szCs w:val="20"/>
          <w:vertAlign w:val="superscript"/>
        </w:rPr>
      </w:pPr>
      <w:r>
        <w:rPr>
          <w:sz w:val="20"/>
          <w:szCs w:val="20"/>
          <w:vertAlign w:val="superscript"/>
        </w:rPr>
        <w:t>2)</w:t>
      </w:r>
      <w:r w:rsidRPr="002F7FC1">
        <w:rPr>
          <w:sz w:val="20"/>
          <w:szCs w:val="20"/>
        </w:rPr>
        <w:t xml:space="preserve">Program Studi </w:t>
      </w:r>
      <w:proofErr w:type="spellStart"/>
      <w:r>
        <w:rPr>
          <w:sz w:val="20"/>
          <w:szCs w:val="20"/>
          <w:lang w:val="en-ID"/>
        </w:rPr>
        <w:t>Psikologi</w:t>
      </w:r>
      <w:proofErr w:type="spellEnd"/>
      <w:r w:rsidRPr="002F7FC1">
        <w:rPr>
          <w:sz w:val="20"/>
          <w:szCs w:val="20"/>
        </w:rPr>
        <w:t xml:space="preserve">, Universitas </w:t>
      </w:r>
      <w:r w:rsidRPr="002F7FC1">
        <w:rPr>
          <w:sz w:val="20"/>
          <w:szCs w:val="20"/>
          <w:lang w:val="en-ID"/>
        </w:rPr>
        <w:t xml:space="preserve">Muhammadiyah </w:t>
      </w:r>
      <w:proofErr w:type="spellStart"/>
      <w:r w:rsidRPr="002F7FC1">
        <w:rPr>
          <w:sz w:val="20"/>
          <w:szCs w:val="20"/>
          <w:lang w:val="en-ID"/>
        </w:rPr>
        <w:t>Sidoarjo</w:t>
      </w:r>
      <w:proofErr w:type="spellEnd"/>
      <w:r w:rsidRPr="002F7FC1">
        <w:rPr>
          <w:sz w:val="20"/>
          <w:szCs w:val="20"/>
          <w:lang w:val="en-ID"/>
        </w:rPr>
        <w:t>, Indonesia</w:t>
      </w:r>
    </w:p>
    <w:p w14:paraId="565D7032" w14:textId="12866163" w:rsidR="00B63807" w:rsidRDefault="00B63807" w:rsidP="00B63807">
      <w:pPr>
        <w:ind w:left="851"/>
        <w:contextualSpacing/>
        <w:rPr>
          <w:sz w:val="20"/>
          <w:szCs w:val="20"/>
          <w:lang w:val="en-ID"/>
        </w:rPr>
      </w:pPr>
      <w:r w:rsidRPr="002F7FC1">
        <w:rPr>
          <w:sz w:val="20"/>
          <w:szCs w:val="20"/>
          <w:lang w:val="en-ID"/>
        </w:rPr>
        <w:t>Email</w:t>
      </w:r>
      <w:r w:rsidR="00EF1664">
        <w:rPr>
          <w:sz w:val="20"/>
          <w:szCs w:val="20"/>
          <w:lang w:val="en-ID"/>
        </w:rPr>
        <w:t xml:space="preserve"> </w:t>
      </w:r>
      <w:proofErr w:type="spellStart"/>
      <w:r w:rsidR="00EF1664">
        <w:rPr>
          <w:sz w:val="20"/>
          <w:szCs w:val="20"/>
          <w:lang w:val="en-ID"/>
        </w:rPr>
        <w:t>Penulis</w:t>
      </w:r>
      <w:proofErr w:type="spellEnd"/>
      <w:r w:rsidR="00EF1664">
        <w:rPr>
          <w:sz w:val="20"/>
          <w:szCs w:val="20"/>
          <w:lang w:val="en-ID"/>
        </w:rPr>
        <w:t xml:space="preserve"> </w:t>
      </w:r>
      <w:proofErr w:type="spellStart"/>
      <w:r w:rsidR="00EF1664">
        <w:rPr>
          <w:sz w:val="20"/>
          <w:szCs w:val="20"/>
          <w:lang w:val="en-ID"/>
        </w:rPr>
        <w:t>Korespodensi</w:t>
      </w:r>
      <w:proofErr w:type="spellEnd"/>
      <w:r w:rsidRPr="002F7FC1">
        <w:rPr>
          <w:sz w:val="20"/>
          <w:szCs w:val="20"/>
          <w:lang w:val="en-ID"/>
        </w:rPr>
        <w:t>:</w:t>
      </w:r>
      <w:r>
        <w:rPr>
          <w:sz w:val="20"/>
          <w:szCs w:val="20"/>
          <w:lang w:val="en-ID"/>
        </w:rPr>
        <w:t xml:space="preserve"> </w:t>
      </w:r>
      <w:hyperlink r:id="rId8" w:history="1">
        <w:r w:rsidR="00BD6852" w:rsidRPr="007D432E">
          <w:rPr>
            <w:rStyle w:val="Hyperlink"/>
            <w:sz w:val="20"/>
            <w:szCs w:val="20"/>
            <w:lang w:val="en-ID"/>
          </w:rPr>
          <w:t>ghozali@umsida.ac.id</w:t>
        </w:r>
      </w:hyperlink>
    </w:p>
    <w:p w14:paraId="59A60D3F" w14:textId="77777777" w:rsidR="00BD6852" w:rsidRDefault="00BD6852" w:rsidP="00BD6852">
      <w:pPr>
        <w:contextualSpacing/>
        <w:rPr>
          <w:sz w:val="20"/>
          <w:szCs w:val="20"/>
          <w:lang w:val="en-ID"/>
        </w:rPr>
      </w:pPr>
    </w:p>
    <w:p w14:paraId="525716FB" w14:textId="77777777" w:rsidR="00C716F0" w:rsidRDefault="00C716F0">
      <w:pPr>
        <w:rPr>
          <w:i/>
          <w:sz w:val="20"/>
          <w:szCs w:val="20"/>
        </w:rPr>
      </w:pPr>
    </w:p>
    <w:p w14:paraId="72198701" w14:textId="77777777" w:rsidR="00953F53" w:rsidRDefault="00953F53">
      <w:pPr>
        <w:rPr>
          <w:sz w:val="20"/>
          <w:szCs w:val="20"/>
        </w:rPr>
      </w:pPr>
    </w:p>
    <w:p w14:paraId="585D19D0" w14:textId="77777777" w:rsidR="00953F53" w:rsidRDefault="00953F53">
      <w:pPr>
        <w:sectPr w:rsidR="00953F53" w:rsidSect="005F248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cols w:space="720"/>
          <w:titlePg/>
          <w:docGrid w:linePitch="360"/>
        </w:sectPr>
      </w:pPr>
    </w:p>
    <w:p w14:paraId="06B4227F" w14:textId="025B6E98" w:rsidR="00B63807" w:rsidRPr="00B63807" w:rsidRDefault="006C7A28" w:rsidP="00B63807">
      <w:pPr>
        <w:pStyle w:val="BodyAbstract"/>
        <w:ind w:left="0" w:right="4"/>
        <w:jc w:val="both"/>
        <w:rPr>
          <w:bCs/>
          <w:smallCaps w:val="0"/>
        </w:rPr>
      </w:pPr>
      <w:bookmarkStart w:id="0" w:name="__DdeLink__931_480770800"/>
      <w:proofErr w:type="spellStart"/>
      <w:r w:rsidRPr="006C7A28">
        <w:rPr>
          <w:b/>
          <w:bCs/>
          <w:smallCaps w:val="0"/>
        </w:rPr>
        <w:t>Abstract</w:t>
      </w:r>
      <w:r w:rsidRPr="006C7A28">
        <w:rPr>
          <w:bCs/>
          <w:smallCaps w:val="0"/>
        </w:rPr>
        <w:t>.</w:t>
      </w:r>
      <w:bookmarkEnd w:id="0"/>
      <w:r w:rsidR="00B63807" w:rsidRPr="00B63807">
        <w:rPr>
          <w:bCs/>
          <w:smallCaps w:val="0"/>
        </w:rPr>
        <w:t>This</w:t>
      </w:r>
      <w:proofErr w:type="spellEnd"/>
      <w:r w:rsidR="00B63807" w:rsidRPr="00B63807">
        <w:rPr>
          <w:bCs/>
          <w:smallCaps w:val="0"/>
        </w:rPr>
        <w:t xml:space="preserve"> study </w:t>
      </w:r>
      <w:proofErr w:type="spellStart"/>
      <w:r w:rsidR="00B63807" w:rsidRPr="00B63807">
        <w:rPr>
          <w:bCs/>
          <w:smallCaps w:val="0"/>
        </w:rPr>
        <w:t>aims</w:t>
      </w:r>
      <w:proofErr w:type="spellEnd"/>
      <w:r w:rsidR="00B63807" w:rsidRPr="00B63807">
        <w:rPr>
          <w:bCs/>
          <w:smallCaps w:val="0"/>
        </w:rPr>
        <w:t xml:space="preserve"> </w:t>
      </w:r>
      <w:proofErr w:type="spellStart"/>
      <w:r w:rsidR="00B63807" w:rsidRPr="00B63807">
        <w:rPr>
          <w:bCs/>
          <w:smallCaps w:val="0"/>
        </w:rPr>
        <w:t>to</w:t>
      </w:r>
      <w:proofErr w:type="spellEnd"/>
      <w:r w:rsidR="00B63807" w:rsidRPr="00B63807">
        <w:rPr>
          <w:bCs/>
          <w:smallCaps w:val="0"/>
        </w:rPr>
        <w:t xml:space="preserve"> </w:t>
      </w:r>
      <w:proofErr w:type="spellStart"/>
      <w:r w:rsidR="00B63807" w:rsidRPr="00B63807">
        <w:rPr>
          <w:bCs/>
          <w:smallCaps w:val="0"/>
        </w:rPr>
        <w:t>analyze</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effectiveness</w:t>
      </w:r>
      <w:proofErr w:type="spellEnd"/>
      <w:r w:rsidR="00B63807" w:rsidRPr="00B63807">
        <w:rPr>
          <w:bCs/>
          <w:smallCaps w:val="0"/>
        </w:rPr>
        <w:t xml:space="preserve"> </w:t>
      </w:r>
      <w:proofErr w:type="spellStart"/>
      <w:r w:rsidR="00B63807" w:rsidRPr="00B63807">
        <w:rPr>
          <w:bCs/>
          <w:smallCaps w:val="0"/>
        </w:rPr>
        <w:t>of</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Child-Centered</w:t>
      </w:r>
      <w:proofErr w:type="spellEnd"/>
      <w:r w:rsidR="00B63807" w:rsidRPr="00B63807">
        <w:rPr>
          <w:bCs/>
          <w:smallCaps w:val="0"/>
        </w:rPr>
        <w:t xml:space="preserve"> </w:t>
      </w:r>
      <w:proofErr w:type="spellStart"/>
      <w:r w:rsidR="00B63807" w:rsidRPr="00B63807">
        <w:rPr>
          <w:bCs/>
          <w:smallCaps w:val="0"/>
        </w:rPr>
        <w:t>Play</w:t>
      </w:r>
      <w:proofErr w:type="spellEnd"/>
      <w:r w:rsidR="00B63807" w:rsidRPr="00B63807">
        <w:rPr>
          <w:bCs/>
          <w:smallCaps w:val="0"/>
        </w:rPr>
        <w:t xml:space="preserve"> </w:t>
      </w:r>
      <w:proofErr w:type="spellStart"/>
      <w:r w:rsidR="00B63807" w:rsidRPr="00B63807">
        <w:rPr>
          <w:bCs/>
          <w:smallCaps w:val="0"/>
        </w:rPr>
        <w:t>Therapy</w:t>
      </w:r>
      <w:proofErr w:type="spellEnd"/>
      <w:r w:rsidR="00B63807" w:rsidRPr="00B63807">
        <w:rPr>
          <w:bCs/>
          <w:smallCaps w:val="0"/>
        </w:rPr>
        <w:t xml:space="preserve"> (CCPT) </w:t>
      </w:r>
      <w:proofErr w:type="spellStart"/>
      <w:r w:rsidR="00B63807" w:rsidRPr="00B63807">
        <w:rPr>
          <w:bCs/>
          <w:smallCaps w:val="0"/>
        </w:rPr>
        <w:t>method</w:t>
      </w:r>
      <w:proofErr w:type="spellEnd"/>
      <w:r w:rsidR="00B63807" w:rsidRPr="00B63807">
        <w:rPr>
          <w:bCs/>
          <w:smallCaps w:val="0"/>
        </w:rPr>
        <w:t xml:space="preserve"> in </w:t>
      </w:r>
      <w:proofErr w:type="spellStart"/>
      <w:r w:rsidR="00B63807" w:rsidRPr="00B63807">
        <w:rPr>
          <w:bCs/>
          <w:smallCaps w:val="0"/>
        </w:rPr>
        <w:t>improving</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speaking</w:t>
      </w:r>
      <w:proofErr w:type="spellEnd"/>
      <w:r w:rsidR="00B63807" w:rsidRPr="00B63807">
        <w:rPr>
          <w:bCs/>
          <w:smallCaps w:val="0"/>
        </w:rPr>
        <w:t xml:space="preserve"> </w:t>
      </w:r>
      <w:proofErr w:type="spellStart"/>
      <w:r w:rsidR="00B63807" w:rsidRPr="00B63807">
        <w:rPr>
          <w:bCs/>
          <w:smallCaps w:val="0"/>
        </w:rPr>
        <w:t>abilities</w:t>
      </w:r>
      <w:proofErr w:type="spellEnd"/>
      <w:r w:rsidR="00B63807" w:rsidRPr="00B63807">
        <w:rPr>
          <w:bCs/>
          <w:smallCaps w:val="0"/>
        </w:rPr>
        <w:t xml:space="preserve"> </w:t>
      </w:r>
      <w:proofErr w:type="spellStart"/>
      <w:r w:rsidR="00B63807" w:rsidRPr="00B63807">
        <w:rPr>
          <w:bCs/>
          <w:smallCaps w:val="0"/>
        </w:rPr>
        <w:t>of</w:t>
      </w:r>
      <w:proofErr w:type="spellEnd"/>
      <w:r w:rsidR="00B63807" w:rsidRPr="00B63807">
        <w:rPr>
          <w:bCs/>
          <w:smallCaps w:val="0"/>
        </w:rPr>
        <w:t xml:space="preserve"> </w:t>
      </w:r>
      <w:proofErr w:type="spellStart"/>
      <w:r w:rsidR="00B63807" w:rsidRPr="00B63807">
        <w:rPr>
          <w:bCs/>
          <w:smallCaps w:val="0"/>
        </w:rPr>
        <w:t>early</w:t>
      </w:r>
      <w:proofErr w:type="spellEnd"/>
      <w:r w:rsidR="00B63807" w:rsidRPr="00B63807">
        <w:rPr>
          <w:bCs/>
          <w:smallCaps w:val="0"/>
        </w:rPr>
        <w:t xml:space="preserve"> </w:t>
      </w:r>
      <w:proofErr w:type="spellStart"/>
      <w:r w:rsidR="00B63807" w:rsidRPr="00B63807">
        <w:rPr>
          <w:bCs/>
          <w:smallCaps w:val="0"/>
        </w:rPr>
        <w:t>childhood</w:t>
      </w:r>
      <w:proofErr w:type="spellEnd"/>
      <w:r w:rsidR="00B63807" w:rsidRPr="00B63807">
        <w:rPr>
          <w:bCs/>
          <w:smallCaps w:val="0"/>
        </w:rPr>
        <w:t xml:space="preserve"> </w:t>
      </w:r>
      <w:proofErr w:type="spellStart"/>
      <w:r w:rsidR="00B63807" w:rsidRPr="00B63807">
        <w:rPr>
          <w:bCs/>
          <w:smallCaps w:val="0"/>
        </w:rPr>
        <w:t>children</w:t>
      </w:r>
      <w:proofErr w:type="spellEnd"/>
      <w:r w:rsidR="00B63807" w:rsidRPr="00B63807">
        <w:rPr>
          <w:bCs/>
          <w:smallCaps w:val="0"/>
        </w:rPr>
        <w:t xml:space="preserve"> </w:t>
      </w:r>
      <w:proofErr w:type="spellStart"/>
      <w:r w:rsidR="00B63807" w:rsidRPr="00B63807">
        <w:rPr>
          <w:bCs/>
          <w:smallCaps w:val="0"/>
        </w:rPr>
        <w:t>with</w:t>
      </w:r>
      <w:proofErr w:type="spellEnd"/>
      <w:r w:rsidR="00B63807" w:rsidRPr="00B63807">
        <w:rPr>
          <w:bCs/>
          <w:smallCaps w:val="0"/>
        </w:rPr>
        <w:t xml:space="preserve"> Global </w:t>
      </w:r>
      <w:proofErr w:type="spellStart"/>
      <w:r w:rsidR="00B63807" w:rsidRPr="00B63807">
        <w:rPr>
          <w:bCs/>
          <w:smallCaps w:val="0"/>
        </w:rPr>
        <w:t>Developmental</w:t>
      </w:r>
      <w:proofErr w:type="spellEnd"/>
      <w:r w:rsidR="00B63807" w:rsidRPr="00B63807">
        <w:rPr>
          <w:bCs/>
          <w:smallCaps w:val="0"/>
        </w:rPr>
        <w:t xml:space="preserve"> </w:t>
      </w:r>
      <w:proofErr w:type="spellStart"/>
      <w:r w:rsidR="00B63807" w:rsidRPr="00B63807">
        <w:rPr>
          <w:bCs/>
          <w:smallCaps w:val="0"/>
        </w:rPr>
        <w:t>Delay</w:t>
      </w:r>
      <w:proofErr w:type="spellEnd"/>
      <w:r w:rsidR="00B63807" w:rsidRPr="00B63807">
        <w:rPr>
          <w:bCs/>
          <w:smallCaps w:val="0"/>
        </w:rPr>
        <w:t xml:space="preserve"> (GDD). The </w:t>
      </w:r>
      <w:proofErr w:type="spellStart"/>
      <w:r w:rsidR="00B63807" w:rsidRPr="00B63807">
        <w:rPr>
          <w:bCs/>
          <w:smallCaps w:val="0"/>
        </w:rPr>
        <w:t>research</w:t>
      </w:r>
      <w:proofErr w:type="spellEnd"/>
      <w:r w:rsidR="00B63807" w:rsidRPr="00B63807">
        <w:rPr>
          <w:bCs/>
          <w:smallCaps w:val="0"/>
        </w:rPr>
        <w:t xml:space="preserve"> </w:t>
      </w:r>
      <w:proofErr w:type="spellStart"/>
      <w:r w:rsidR="00B63807" w:rsidRPr="00B63807">
        <w:rPr>
          <w:bCs/>
          <w:smallCaps w:val="0"/>
        </w:rPr>
        <w:t>employed</w:t>
      </w:r>
      <w:proofErr w:type="spellEnd"/>
      <w:r w:rsidR="00B63807" w:rsidRPr="00B63807">
        <w:rPr>
          <w:bCs/>
          <w:smallCaps w:val="0"/>
        </w:rPr>
        <w:t xml:space="preserve"> a </w:t>
      </w:r>
      <w:proofErr w:type="spellStart"/>
      <w:r w:rsidR="00B63807" w:rsidRPr="00B63807">
        <w:rPr>
          <w:bCs/>
          <w:smallCaps w:val="0"/>
        </w:rPr>
        <w:t>single-subject</w:t>
      </w:r>
      <w:proofErr w:type="spellEnd"/>
      <w:r w:rsidR="00B63807" w:rsidRPr="00B63807">
        <w:rPr>
          <w:bCs/>
          <w:smallCaps w:val="0"/>
        </w:rPr>
        <w:t xml:space="preserve"> </w:t>
      </w:r>
      <w:proofErr w:type="spellStart"/>
      <w:r w:rsidR="00B63807" w:rsidRPr="00B63807">
        <w:rPr>
          <w:bCs/>
          <w:smallCaps w:val="0"/>
        </w:rPr>
        <w:t>quasi-experimental</w:t>
      </w:r>
      <w:proofErr w:type="spellEnd"/>
      <w:r w:rsidR="00B63807" w:rsidRPr="00B63807">
        <w:rPr>
          <w:bCs/>
          <w:smallCaps w:val="0"/>
        </w:rPr>
        <w:t xml:space="preserve"> </w:t>
      </w:r>
      <w:proofErr w:type="spellStart"/>
      <w:r w:rsidR="00B63807" w:rsidRPr="00B63807">
        <w:rPr>
          <w:bCs/>
          <w:smallCaps w:val="0"/>
        </w:rPr>
        <w:t>quantitative</w:t>
      </w:r>
      <w:proofErr w:type="spellEnd"/>
      <w:r w:rsidR="00B63807" w:rsidRPr="00B63807">
        <w:rPr>
          <w:bCs/>
          <w:smallCaps w:val="0"/>
        </w:rPr>
        <w:t xml:space="preserve"> </w:t>
      </w:r>
      <w:proofErr w:type="spellStart"/>
      <w:r w:rsidR="00B63807" w:rsidRPr="00B63807">
        <w:rPr>
          <w:bCs/>
          <w:smallCaps w:val="0"/>
        </w:rPr>
        <w:t>method</w:t>
      </w:r>
      <w:proofErr w:type="spellEnd"/>
      <w:r w:rsidR="00B63807" w:rsidRPr="00B63807">
        <w:rPr>
          <w:bCs/>
          <w:smallCaps w:val="0"/>
        </w:rPr>
        <w:t xml:space="preserve"> </w:t>
      </w:r>
      <w:proofErr w:type="spellStart"/>
      <w:r w:rsidR="00B63807" w:rsidRPr="00B63807">
        <w:rPr>
          <w:bCs/>
          <w:smallCaps w:val="0"/>
        </w:rPr>
        <w:t>with</w:t>
      </w:r>
      <w:proofErr w:type="spellEnd"/>
      <w:r w:rsidR="00B63807" w:rsidRPr="00B63807">
        <w:rPr>
          <w:bCs/>
          <w:smallCaps w:val="0"/>
        </w:rPr>
        <w:t xml:space="preserve"> </w:t>
      </w:r>
      <w:proofErr w:type="spellStart"/>
      <w:r w:rsidR="00B63807" w:rsidRPr="00B63807">
        <w:rPr>
          <w:bCs/>
          <w:smallCaps w:val="0"/>
        </w:rPr>
        <w:t>an</w:t>
      </w:r>
      <w:proofErr w:type="spellEnd"/>
      <w:r w:rsidR="00B63807" w:rsidRPr="00B63807">
        <w:rPr>
          <w:bCs/>
          <w:smallCaps w:val="0"/>
        </w:rPr>
        <w:t xml:space="preserve"> A-B </w:t>
      </w:r>
      <w:proofErr w:type="spellStart"/>
      <w:r w:rsidR="00B63807" w:rsidRPr="00B63807">
        <w:rPr>
          <w:bCs/>
          <w:smallCaps w:val="0"/>
        </w:rPr>
        <w:t>design</w:t>
      </w:r>
      <w:proofErr w:type="spellEnd"/>
      <w:r w:rsidR="00B63807" w:rsidRPr="00B63807">
        <w:rPr>
          <w:bCs/>
          <w:smallCaps w:val="0"/>
        </w:rPr>
        <w:t xml:space="preserve">. The </w:t>
      </w:r>
      <w:proofErr w:type="spellStart"/>
      <w:r w:rsidR="00B63807" w:rsidRPr="00B63807">
        <w:rPr>
          <w:bCs/>
          <w:smallCaps w:val="0"/>
        </w:rPr>
        <w:t>research</w:t>
      </w:r>
      <w:proofErr w:type="spellEnd"/>
      <w:r w:rsidR="00B63807" w:rsidRPr="00B63807">
        <w:rPr>
          <w:bCs/>
          <w:smallCaps w:val="0"/>
        </w:rPr>
        <w:t xml:space="preserve"> </w:t>
      </w:r>
      <w:proofErr w:type="spellStart"/>
      <w:r w:rsidR="00B63807" w:rsidRPr="00B63807">
        <w:rPr>
          <w:bCs/>
          <w:smallCaps w:val="0"/>
        </w:rPr>
        <w:t>subjects</w:t>
      </w:r>
      <w:proofErr w:type="spellEnd"/>
      <w:r w:rsidR="00B63807" w:rsidRPr="00B63807">
        <w:rPr>
          <w:bCs/>
          <w:smallCaps w:val="0"/>
        </w:rPr>
        <w:t xml:space="preserve"> were </w:t>
      </w:r>
      <w:proofErr w:type="spellStart"/>
      <w:r w:rsidR="00B63807" w:rsidRPr="00B63807">
        <w:rPr>
          <w:bCs/>
          <w:smallCaps w:val="0"/>
        </w:rPr>
        <w:t>selected</w:t>
      </w:r>
      <w:proofErr w:type="spellEnd"/>
      <w:r w:rsidR="00B63807" w:rsidRPr="00B63807">
        <w:rPr>
          <w:bCs/>
          <w:smallCaps w:val="0"/>
        </w:rPr>
        <w:t xml:space="preserve"> </w:t>
      </w:r>
      <w:proofErr w:type="spellStart"/>
      <w:r w:rsidR="00B63807" w:rsidRPr="00B63807">
        <w:rPr>
          <w:bCs/>
          <w:smallCaps w:val="0"/>
        </w:rPr>
        <w:t>using</w:t>
      </w:r>
      <w:proofErr w:type="spellEnd"/>
      <w:r w:rsidR="00B63807" w:rsidRPr="00B63807">
        <w:rPr>
          <w:bCs/>
          <w:smallCaps w:val="0"/>
        </w:rPr>
        <w:t xml:space="preserve"> </w:t>
      </w:r>
      <w:proofErr w:type="spellStart"/>
      <w:r w:rsidR="00B63807" w:rsidRPr="00B63807">
        <w:rPr>
          <w:bCs/>
          <w:smallCaps w:val="0"/>
        </w:rPr>
        <w:t>purposive</w:t>
      </w:r>
      <w:proofErr w:type="spellEnd"/>
      <w:r w:rsidR="00B63807" w:rsidRPr="00B63807">
        <w:rPr>
          <w:bCs/>
          <w:smallCaps w:val="0"/>
        </w:rPr>
        <w:t xml:space="preserve"> sampling </w:t>
      </w:r>
      <w:proofErr w:type="spellStart"/>
      <w:r w:rsidR="00B63807" w:rsidRPr="00B63807">
        <w:rPr>
          <w:bCs/>
          <w:smallCaps w:val="0"/>
        </w:rPr>
        <w:t>based</w:t>
      </w:r>
      <w:proofErr w:type="spellEnd"/>
      <w:r w:rsidR="00B63807" w:rsidRPr="00B63807">
        <w:rPr>
          <w:bCs/>
          <w:smallCaps w:val="0"/>
        </w:rPr>
        <w:t xml:space="preserve"> </w:t>
      </w:r>
      <w:proofErr w:type="spellStart"/>
      <w:r w:rsidR="00B63807" w:rsidRPr="00B63807">
        <w:rPr>
          <w:bCs/>
          <w:smallCaps w:val="0"/>
        </w:rPr>
        <w:t>on</w:t>
      </w:r>
      <w:proofErr w:type="spellEnd"/>
      <w:r w:rsidR="00B63807" w:rsidRPr="00B63807">
        <w:rPr>
          <w:bCs/>
          <w:smallCaps w:val="0"/>
        </w:rPr>
        <w:t xml:space="preserve"> </w:t>
      </w:r>
      <w:proofErr w:type="spellStart"/>
      <w:r w:rsidR="00B63807" w:rsidRPr="00B63807">
        <w:rPr>
          <w:bCs/>
          <w:smallCaps w:val="0"/>
        </w:rPr>
        <w:t>criteria</w:t>
      </w:r>
      <w:proofErr w:type="spellEnd"/>
      <w:r w:rsidR="00B63807" w:rsidRPr="00B63807">
        <w:rPr>
          <w:bCs/>
          <w:smallCaps w:val="0"/>
        </w:rPr>
        <w:t xml:space="preserve"> </w:t>
      </w:r>
      <w:proofErr w:type="spellStart"/>
      <w:r w:rsidR="00B63807" w:rsidRPr="00B63807">
        <w:rPr>
          <w:bCs/>
          <w:smallCaps w:val="0"/>
        </w:rPr>
        <w:t>for</w:t>
      </w:r>
      <w:proofErr w:type="spellEnd"/>
      <w:r w:rsidR="00B63807" w:rsidRPr="00B63807">
        <w:rPr>
          <w:bCs/>
          <w:smallCaps w:val="0"/>
        </w:rPr>
        <w:t xml:space="preserve"> </w:t>
      </w:r>
      <w:proofErr w:type="spellStart"/>
      <w:r w:rsidR="00B63807" w:rsidRPr="00B63807">
        <w:rPr>
          <w:bCs/>
          <w:smallCaps w:val="0"/>
        </w:rPr>
        <w:t>four-year-old</w:t>
      </w:r>
      <w:proofErr w:type="spellEnd"/>
      <w:r w:rsidR="00B63807" w:rsidRPr="00B63807">
        <w:rPr>
          <w:bCs/>
          <w:smallCaps w:val="0"/>
        </w:rPr>
        <w:t xml:space="preserve"> </w:t>
      </w:r>
      <w:proofErr w:type="spellStart"/>
      <w:r w:rsidR="00B63807" w:rsidRPr="00B63807">
        <w:rPr>
          <w:bCs/>
          <w:smallCaps w:val="0"/>
        </w:rPr>
        <w:t>children</w:t>
      </w:r>
      <w:proofErr w:type="spellEnd"/>
      <w:r w:rsidR="00B63807" w:rsidRPr="00B63807">
        <w:rPr>
          <w:bCs/>
          <w:smallCaps w:val="0"/>
        </w:rPr>
        <w:t xml:space="preserve"> </w:t>
      </w:r>
      <w:proofErr w:type="spellStart"/>
      <w:r w:rsidR="00B63807" w:rsidRPr="00B63807">
        <w:rPr>
          <w:bCs/>
          <w:smallCaps w:val="0"/>
        </w:rPr>
        <w:t>experiencing</w:t>
      </w:r>
      <w:proofErr w:type="spellEnd"/>
      <w:r w:rsidR="00B63807" w:rsidRPr="00B63807">
        <w:rPr>
          <w:bCs/>
          <w:smallCaps w:val="0"/>
        </w:rPr>
        <w:t xml:space="preserve"> </w:t>
      </w:r>
      <w:proofErr w:type="spellStart"/>
      <w:r w:rsidR="00B63807" w:rsidRPr="00B63807">
        <w:rPr>
          <w:bCs/>
          <w:smallCaps w:val="0"/>
        </w:rPr>
        <w:t>speech</w:t>
      </w:r>
      <w:proofErr w:type="spellEnd"/>
      <w:r w:rsidR="00B63807" w:rsidRPr="00B63807">
        <w:rPr>
          <w:bCs/>
          <w:smallCaps w:val="0"/>
        </w:rPr>
        <w:t xml:space="preserve"> </w:t>
      </w:r>
      <w:proofErr w:type="spellStart"/>
      <w:r w:rsidR="00B63807" w:rsidRPr="00B63807">
        <w:rPr>
          <w:bCs/>
          <w:smallCaps w:val="0"/>
        </w:rPr>
        <w:t>delays</w:t>
      </w:r>
      <w:proofErr w:type="spellEnd"/>
      <w:r w:rsidR="00B63807" w:rsidRPr="00B63807">
        <w:rPr>
          <w:bCs/>
          <w:smallCaps w:val="0"/>
        </w:rPr>
        <w:t xml:space="preserve">. Data were </w:t>
      </w:r>
      <w:proofErr w:type="spellStart"/>
      <w:r w:rsidR="00B63807" w:rsidRPr="00B63807">
        <w:rPr>
          <w:bCs/>
          <w:smallCaps w:val="0"/>
        </w:rPr>
        <w:t>collected</w:t>
      </w:r>
      <w:proofErr w:type="spellEnd"/>
      <w:r w:rsidR="00B63807" w:rsidRPr="00B63807">
        <w:rPr>
          <w:bCs/>
          <w:smallCaps w:val="0"/>
        </w:rPr>
        <w:t xml:space="preserve"> </w:t>
      </w:r>
      <w:proofErr w:type="spellStart"/>
      <w:r w:rsidR="00B63807" w:rsidRPr="00B63807">
        <w:rPr>
          <w:bCs/>
          <w:smallCaps w:val="0"/>
        </w:rPr>
        <w:t>through</w:t>
      </w:r>
      <w:proofErr w:type="spellEnd"/>
      <w:r w:rsidR="00B63807" w:rsidRPr="00B63807">
        <w:rPr>
          <w:bCs/>
          <w:smallCaps w:val="0"/>
        </w:rPr>
        <w:t xml:space="preserve"> </w:t>
      </w:r>
      <w:proofErr w:type="spellStart"/>
      <w:r w:rsidR="00B63807" w:rsidRPr="00B63807">
        <w:rPr>
          <w:bCs/>
          <w:smallCaps w:val="0"/>
        </w:rPr>
        <w:t>direct</w:t>
      </w:r>
      <w:proofErr w:type="spellEnd"/>
      <w:r w:rsidR="00B63807" w:rsidRPr="00B63807">
        <w:rPr>
          <w:bCs/>
          <w:smallCaps w:val="0"/>
        </w:rPr>
        <w:t xml:space="preserve"> </w:t>
      </w:r>
      <w:proofErr w:type="spellStart"/>
      <w:r w:rsidR="00B63807" w:rsidRPr="00B63807">
        <w:rPr>
          <w:bCs/>
          <w:smallCaps w:val="0"/>
        </w:rPr>
        <w:t>observation</w:t>
      </w:r>
      <w:proofErr w:type="spellEnd"/>
      <w:r w:rsidR="00B63807" w:rsidRPr="00B63807">
        <w:rPr>
          <w:bCs/>
          <w:smallCaps w:val="0"/>
        </w:rPr>
        <w:t xml:space="preserve"> </w:t>
      </w:r>
      <w:proofErr w:type="spellStart"/>
      <w:r w:rsidR="00B63807" w:rsidRPr="00B63807">
        <w:rPr>
          <w:bCs/>
          <w:smallCaps w:val="0"/>
        </w:rPr>
        <w:t>and</w:t>
      </w:r>
      <w:proofErr w:type="spellEnd"/>
      <w:r w:rsidR="00B63807" w:rsidRPr="00B63807">
        <w:rPr>
          <w:bCs/>
          <w:smallCaps w:val="0"/>
        </w:rPr>
        <w:t xml:space="preserve"> </w:t>
      </w:r>
      <w:proofErr w:type="spellStart"/>
      <w:r w:rsidR="00B63807" w:rsidRPr="00B63807">
        <w:rPr>
          <w:bCs/>
          <w:smallCaps w:val="0"/>
        </w:rPr>
        <w:t>checklists</w:t>
      </w:r>
      <w:proofErr w:type="spellEnd"/>
      <w:r w:rsidR="00B63807" w:rsidRPr="00B63807">
        <w:rPr>
          <w:bCs/>
          <w:smallCaps w:val="0"/>
        </w:rPr>
        <w:t xml:space="preserve"> </w:t>
      </w:r>
      <w:proofErr w:type="spellStart"/>
      <w:r w:rsidR="00B63807" w:rsidRPr="00B63807">
        <w:rPr>
          <w:bCs/>
          <w:smallCaps w:val="0"/>
        </w:rPr>
        <w:t>during</w:t>
      </w:r>
      <w:proofErr w:type="spellEnd"/>
      <w:r w:rsidR="00B63807" w:rsidRPr="00B63807">
        <w:rPr>
          <w:bCs/>
          <w:smallCaps w:val="0"/>
        </w:rPr>
        <w:t xml:space="preserve"> </w:t>
      </w:r>
      <w:proofErr w:type="spellStart"/>
      <w:r w:rsidR="00B63807" w:rsidRPr="00B63807">
        <w:rPr>
          <w:bCs/>
          <w:smallCaps w:val="0"/>
        </w:rPr>
        <w:t>therapy</w:t>
      </w:r>
      <w:proofErr w:type="spellEnd"/>
      <w:r w:rsidR="00B63807" w:rsidRPr="00B63807">
        <w:rPr>
          <w:bCs/>
          <w:smallCaps w:val="0"/>
        </w:rPr>
        <w:t xml:space="preserve"> </w:t>
      </w:r>
      <w:proofErr w:type="spellStart"/>
      <w:r w:rsidR="00B63807" w:rsidRPr="00B63807">
        <w:rPr>
          <w:bCs/>
          <w:smallCaps w:val="0"/>
        </w:rPr>
        <w:t>sessions</w:t>
      </w:r>
      <w:proofErr w:type="spellEnd"/>
      <w:r w:rsidR="00B63807" w:rsidRPr="00B63807">
        <w:rPr>
          <w:bCs/>
          <w:smallCaps w:val="0"/>
        </w:rPr>
        <w:t xml:space="preserve">. Data </w:t>
      </w:r>
      <w:proofErr w:type="spellStart"/>
      <w:r w:rsidR="00B63807" w:rsidRPr="00B63807">
        <w:rPr>
          <w:bCs/>
          <w:smallCaps w:val="0"/>
        </w:rPr>
        <w:t>analysis</w:t>
      </w:r>
      <w:proofErr w:type="spellEnd"/>
      <w:r w:rsidR="00B63807" w:rsidRPr="00B63807">
        <w:rPr>
          <w:bCs/>
          <w:smallCaps w:val="0"/>
        </w:rPr>
        <w:t xml:space="preserve"> </w:t>
      </w:r>
      <w:proofErr w:type="spellStart"/>
      <w:r w:rsidR="00B63807" w:rsidRPr="00B63807">
        <w:rPr>
          <w:bCs/>
          <w:smallCaps w:val="0"/>
        </w:rPr>
        <w:t>was</w:t>
      </w:r>
      <w:proofErr w:type="spellEnd"/>
      <w:r w:rsidR="00B63807" w:rsidRPr="00B63807">
        <w:rPr>
          <w:bCs/>
          <w:smallCaps w:val="0"/>
        </w:rPr>
        <w:t xml:space="preserve"> </w:t>
      </w:r>
      <w:proofErr w:type="spellStart"/>
      <w:r w:rsidR="00B63807" w:rsidRPr="00B63807">
        <w:rPr>
          <w:bCs/>
          <w:smallCaps w:val="0"/>
        </w:rPr>
        <w:t>conducted</w:t>
      </w:r>
      <w:proofErr w:type="spellEnd"/>
      <w:r w:rsidR="00B63807" w:rsidRPr="00B63807">
        <w:rPr>
          <w:bCs/>
          <w:smallCaps w:val="0"/>
        </w:rPr>
        <w:t xml:space="preserve"> </w:t>
      </w:r>
      <w:proofErr w:type="spellStart"/>
      <w:r w:rsidR="00B63807" w:rsidRPr="00B63807">
        <w:rPr>
          <w:bCs/>
          <w:smallCaps w:val="0"/>
        </w:rPr>
        <w:t>using</w:t>
      </w:r>
      <w:proofErr w:type="spellEnd"/>
      <w:r w:rsidR="00B63807" w:rsidRPr="00B63807">
        <w:rPr>
          <w:bCs/>
          <w:smallCaps w:val="0"/>
        </w:rPr>
        <w:t xml:space="preserve"> visual </w:t>
      </w:r>
      <w:proofErr w:type="spellStart"/>
      <w:r w:rsidR="00B63807" w:rsidRPr="00B63807">
        <w:rPr>
          <w:bCs/>
          <w:smallCaps w:val="0"/>
        </w:rPr>
        <w:t>graphs</w:t>
      </w:r>
      <w:proofErr w:type="spellEnd"/>
      <w:r w:rsidR="00B63807" w:rsidRPr="00B63807">
        <w:rPr>
          <w:bCs/>
          <w:smallCaps w:val="0"/>
        </w:rPr>
        <w:t xml:space="preserve"> </w:t>
      </w:r>
      <w:proofErr w:type="spellStart"/>
      <w:r w:rsidR="00B63807" w:rsidRPr="00B63807">
        <w:rPr>
          <w:bCs/>
          <w:smallCaps w:val="0"/>
        </w:rPr>
        <w:t>to</w:t>
      </w:r>
      <w:proofErr w:type="spellEnd"/>
      <w:r w:rsidR="00B63807" w:rsidRPr="00B63807">
        <w:rPr>
          <w:bCs/>
          <w:smallCaps w:val="0"/>
        </w:rPr>
        <w:t xml:space="preserve"> </w:t>
      </w:r>
      <w:proofErr w:type="spellStart"/>
      <w:r w:rsidR="00B63807" w:rsidRPr="00B63807">
        <w:rPr>
          <w:bCs/>
          <w:smallCaps w:val="0"/>
        </w:rPr>
        <w:t>evaluate</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development</w:t>
      </w:r>
      <w:proofErr w:type="spellEnd"/>
      <w:r w:rsidR="00B63807" w:rsidRPr="00B63807">
        <w:rPr>
          <w:bCs/>
          <w:smallCaps w:val="0"/>
        </w:rPr>
        <w:t xml:space="preserve"> </w:t>
      </w:r>
      <w:proofErr w:type="spellStart"/>
      <w:r w:rsidR="00B63807" w:rsidRPr="00B63807">
        <w:rPr>
          <w:bCs/>
          <w:smallCaps w:val="0"/>
        </w:rPr>
        <w:t>of</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subjects</w:t>
      </w:r>
      <w:proofErr w:type="spellEnd"/>
      <w:r w:rsidR="00B63807" w:rsidRPr="00B63807">
        <w:rPr>
          <w:bCs/>
          <w:smallCaps w:val="0"/>
        </w:rPr>
        <w:t xml:space="preserve">' </w:t>
      </w:r>
      <w:proofErr w:type="spellStart"/>
      <w:r w:rsidR="00B63807" w:rsidRPr="00B63807">
        <w:rPr>
          <w:bCs/>
          <w:smallCaps w:val="0"/>
        </w:rPr>
        <w:t>speaking</w:t>
      </w:r>
      <w:proofErr w:type="spellEnd"/>
      <w:r w:rsidR="00B63807" w:rsidRPr="00B63807">
        <w:rPr>
          <w:bCs/>
          <w:smallCaps w:val="0"/>
        </w:rPr>
        <w:t xml:space="preserve"> </w:t>
      </w:r>
      <w:proofErr w:type="spellStart"/>
      <w:r w:rsidR="00B63807" w:rsidRPr="00B63807">
        <w:rPr>
          <w:bCs/>
          <w:smallCaps w:val="0"/>
        </w:rPr>
        <w:t>abilities</w:t>
      </w:r>
      <w:proofErr w:type="spellEnd"/>
      <w:r w:rsidR="00B63807" w:rsidRPr="00B63807">
        <w:rPr>
          <w:bCs/>
          <w:smallCaps w:val="0"/>
        </w:rPr>
        <w:t xml:space="preserve"> </w:t>
      </w:r>
      <w:proofErr w:type="spellStart"/>
      <w:r w:rsidR="00B63807" w:rsidRPr="00B63807">
        <w:rPr>
          <w:bCs/>
          <w:smallCaps w:val="0"/>
        </w:rPr>
        <w:t>before</w:t>
      </w:r>
      <w:proofErr w:type="spellEnd"/>
      <w:r w:rsidR="00B63807" w:rsidRPr="00B63807">
        <w:rPr>
          <w:bCs/>
          <w:smallCaps w:val="0"/>
        </w:rPr>
        <w:t xml:space="preserve"> </w:t>
      </w:r>
      <w:proofErr w:type="spellStart"/>
      <w:r w:rsidR="00B63807" w:rsidRPr="00B63807">
        <w:rPr>
          <w:bCs/>
          <w:smallCaps w:val="0"/>
        </w:rPr>
        <w:t>and</w:t>
      </w:r>
      <w:proofErr w:type="spellEnd"/>
      <w:r w:rsidR="00B63807" w:rsidRPr="00B63807">
        <w:rPr>
          <w:bCs/>
          <w:smallCaps w:val="0"/>
        </w:rPr>
        <w:t xml:space="preserve"> </w:t>
      </w:r>
      <w:proofErr w:type="spellStart"/>
      <w:r w:rsidR="00B63807" w:rsidRPr="00B63807">
        <w:rPr>
          <w:bCs/>
          <w:smallCaps w:val="0"/>
        </w:rPr>
        <w:t>after</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therapy</w:t>
      </w:r>
      <w:proofErr w:type="spellEnd"/>
      <w:r w:rsidR="00B63807" w:rsidRPr="00B63807">
        <w:rPr>
          <w:bCs/>
          <w:smallCaps w:val="0"/>
        </w:rPr>
        <w:t xml:space="preserve"> </w:t>
      </w:r>
      <w:proofErr w:type="spellStart"/>
      <w:r w:rsidR="00B63807" w:rsidRPr="00B63807">
        <w:rPr>
          <w:bCs/>
          <w:smallCaps w:val="0"/>
        </w:rPr>
        <w:t>intervention.The</w:t>
      </w:r>
      <w:proofErr w:type="spellEnd"/>
      <w:r w:rsidR="00B63807" w:rsidRPr="00B63807">
        <w:rPr>
          <w:bCs/>
          <w:smallCaps w:val="0"/>
        </w:rPr>
        <w:t xml:space="preserve"> </w:t>
      </w:r>
      <w:proofErr w:type="spellStart"/>
      <w:r w:rsidR="00B63807" w:rsidRPr="00B63807">
        <w:rPr>
          <w:bCs/>
          <w:smallCaps w:val="0"/>
        </w:rPr>
        <w:t>results</w:t>
      </w:r>
      <w:proofErr w:type="spellEnd"/>
      <w:r w:rsidR="00B63807" w:rsidRPr="00B63807">
        <w:rPr>
          <w:bCs/>
          <w:smallCaps w:val="0"/>
        </w:rPr>
        <w:t xml:space="preserve"> </w:t>
      </w:r>
      <w:proofErr w:type="spellStart"/>
      <w:r w:rsidR="00B63807" w:rsidRPr="00B63807">
        <w:rPr>
          <w:bCs/>
          <w:smallCaps w:val="0"/>
        </w:rPr>
        <w:t>showed</w:t>
      </w:r>
      <w:proofErr w:type="spellEnd"/>
      <w:r w:rsidR="00B63807" w:rsidRPr="00B63807">
        <w:rPr>
          <w:bCs/>
          <w:smallCaps w:val="0"/>
        </w:rPr>
        <w:t xml:space="preserve"> </w:t>
      </w:r>
      <w:proofErr w:type="spellStart"/>
      <w:r w:rsidR="00B63807" w:rsidRPr="00B63807">
        <w:rPr>
          <w:bCs/>
          <w:smallCaps w:val="0"/>
        </w:rPr>
        <w:t>that</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CCPT </w:t>
      </w:r>
      <w:proofErr w:type="spellStart"/>
      <w:r w:rsidR="00B63807" w:rsidRPr="00B63807">
        <w:rPr>
          <w:bCs/>
          <w:smallCaps w:val="0"/>
        </w:rPr>
        <w:t>method</w:t>
      </w:r>
      <w:proofErr w:type="spellEnd"/>
      <w:r w:rsidR="00B63807" w:rsidRPr="00B63807">
        <w:rPr>
          <w:bCs/>
          <w:smallCaps w:val="0"/>
        </w:rPr>
        <w:t xml:space="preserve"> had a </w:t>
      </w:r>
      <w:proofErr w:type="spellStart"/>
      <w:r w:rsidR="00B63807" w:rsidRPr="00B63807">
        <w:rPr>
          <w:bCs/>
          <w:smallCaps w:val="0"/>
        </w:rPr>
        <w:t>positive</w:t>
      </w:r>
      <w:proofErr w:type="spellEnd"/>
      <w:r w:rsidR="00B63807" w:rsidRPr="00B63807">
        <w:rPr>
          <w:bCs/>
          <w:smallCaps w:val="0"/>
        </w:rPr>
        <w:t xml:space="preserve"> </w:t>
      </w:r>
      <w:proofErr w:type="spellStart"/>
      <w:r w:rsidR="00B63807" w:rsidRPr="00B63807">
        <w:rPr>
          <w:bCs/>
          <w:smallCaps w:val="0"/>
        </w:rPr>
        <w:t>effect</w:t>
      </w:r>
      <w:proofErr w:type="spellEnd"/>
      <w:r w:rsidR="00B63807" w:rsidRPr="00B63807">
        <w:rPr>
          <w:bCs/>
          <w:smallCaps w:val="0"/>
        </w:rPr>
        <w:t xml:space="preserve"> </w:t>
      </w:r>
      <w:proofErr w:type="spellStart"/>
      <w:r w:rsidR="00B63807" w:rsidRPr="00B63807">
        <w:rPr>
          <w:bCs/>
          <w:smallCaps w:val="0"/>
        </w:rPr>
        <w:t>on</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subjects</w:t>
      </w:r>
      <w:proofErr w:type="spellEnd"/>
      <w:r w:rsidR="00B63807" w:rsidRPr="00B63807">
        <w:rPr>
          <w:bCs/>
          <w:smallCaps w:val="0"/>
        </w:rPr>
        <w:t xml:space="preserve">' </w:t>
      </w:r>
      <w:proofErr w:type="spellStart"/>
      <w:r w:rsidR="00B63807" w:rsidRPr="00B63807">
        <w:rPr>
          <w:bCs/>
          <w:smallCaps w:val="0"/>
        </w:rPr>
        <w:t>speaking</w:t>
      </w:r>
      <w:proofErr w:type="spellEnd"/>
      <w:r w:rsidR="00B63807" w:rsidRPr="00B63807">
        <w:rPr>
          <w:bCs/>
          <w:smallCaps w:val="0"/>
        </w:rPr>
        <w:t xml:space="preserve"> </w:t>
      </w:r>
      <w:proofErr w:type="spellStart"/>
      <w:r w:rsidR="00B63807" w:rsidRPr="00B63807">
        <w:rPr>
          <w:bCs/>
          <w:smallCaps w:val="0"/>
        </w:rPr>
        <w:t>development</w:t>
      </w:r>
      <w:proofErr w:type="spellEnd"/>
      <w:r w:rsidR="00B63807" w:rsidRPr="00B63807">
        <w:rPr>
          <w:bCs/>
          <w:smallCaps w:val="0"/>
        </w:rPr>
        <w:t xml:space="preserve">, </w:t>
      </w:r>
      <w:proofErr w:type="spellStart"/>
      <w:r w:rsidR="00B63807" w:rsidRPr="00B63807">
        <w:rPr>
          <w:bCs/>
          <w:smallCaps w:val="0"/>
        </w:rPr>
        <w:t>marked</w:t>
      </w:r>
      <w:proofErr w:type="spellEnd"/>
      <w:r w:rsidR="00B63807" w:rsidRPr="00B63807">
        <w:rPr>
          <w:bCs/>
          <w:smallCaps w:val="0"/>
        </w:rPr>
        <w:t xml:space="preserve"> </w:t>
      </w:r>
      <w:proofErr w:type="spellStart"/>
      <w:r w:rsidR="00B63807" w:rsidRPr="00B63807">
        <w:rPr>
          <w:bCs/>
          <w:smallCaps w:val="0"/>
        </w:rPr>
        <w:t>by</w:t>
      </w:r>
      <w:proofErr w:type="spellEnd"/>
      <w:r w:rsidR="00B63807" w:rsidRPr="00B63807">
        <w:rPr>
          <w:bCs/>
          <w:smallCaps w:val="0"/>
        </w:rPr>
        <w:t xml:space="preserve"> </w:t>
      </w:r>
      <w:proofErr w:type="spellStart"/>
      <w:r w:rsidR="00B63807" w:rsidRPr="00B63807">
        <w:rPr>
          <w:bCs/>
          <w:smallCaps w:val="0"/>
        </w:rPr>
        <w:t>improvements</w:t>
      </w:r>
      <w:proofErr w:type="spellEnd"/>
      <w:r w:rsidR="00B63807" w:rsidRPr="00B63807">
        <w:rPr>
          <w:bCs/>
          <w:smallCaps w:val="0"/>
        </w:rPr>
        <w:t xml:space="preserve"> in </w:t>
      </w:r>
      <w:proofErr w:type="spellStart"/>
      <w:r w:rsidR="00B63807" w:rsidRPr="00B63807">
        <w:rPr>
          <w:bCs/>
          <w:smallCaps w:val="0"/>
        </w:rPr>
        <w:t>articulation</w:t>
      </w:r>
      <w:proofErr w:type="spellEnd"/>
      <w:r w:rsidR="00B63807" w:rsidRPr="00B63807">
        <w:rPr>
          <w:bCs/>
          <w:smallCaps w:val="0"/>
        </w:rPr>
        <w:t xml:space="preserve"> </w:t>
      </w:r>
      <w:proofErr w:type="spellStart"/>
      <w:r w:rsidR="00B63807" w:rsidRPr="00B63807">
        <w:rPr>
          <w:bCs/>
          <w:smallCaps w:val="0"/>
        </w:rPr>
        <w:t>and</w:t>
      </w:r>
      <w:proofErr w:type="spellEnd"/>
      <w:r w:rsidR="00B63807" w:rsidRPr="00B63807">
        <w:rPr>
          <w:bCs/>
          <w:smallCaps w:val="0"/>
        </w:rPr>
        <w:t xml:space="preserve"> </w:t>
      </w:r>
      <w:proofErr w:type="spellStart"/>
      <w:r w:rsidR="00B63807" w:rsidRPr="00B63807">
        <w:rPr>
          <w:bCs/>
          <w:smallCaps w:val="0"/>
        </w:rPr>
        <w:t>speech</w:t>
      </w:r>
      <w:proofErr w:type="spellEnd"/>
      <w:r w:rsidR="00B63807" w:rsidRPr="00B63807">
        <w:rPr>
          <w:bCs/>
          <w:smallCaps w:val="0"/>
        </w:rPr>
        <w:t xml:space="preserve"> </w:t>
      </w:r>
      <w:proofErr w:type="spellStart"/>
      <w:r w:rsidR="00B63807" w:rsidRPr="00B63807">
        <w:rPr>
          <w:bCs/>
          <w:smallCaps w:val="0"/>
        </w:rPr>
        <w:t>fluency</w:t>
      </w:r>
      <w:proofErr w:type="spellEnd"/>
      <w:r w:rsidR="00B63807" w:rsidRPr="00B63807">
        <w:rPr>
          <w:bCs/>
          <w:smallCaps w:val="0"/>
        </w:rPr>
        <w:t xml:space="preserve"> </w:t>
      </w:r>
      <w:proofErr w:type="spellStart"/>
      <w:r w:rsidR="00B63807" w:rsidRPr="00B63807">
        <w:rPr>
          <w:bCs/>
          <w:smallCaps w:val="0"/>
        </w:rPr>
        <w:t>during</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intervention</w:t>
      </w:r>
      <w:proofErr w:type="spellEnd"/>
      <w:r w:rsidR="00B63807" w:rsidRPr="00B63807">
        <w:rPr>
          <w:bCs/>
          <w:smallCaps w:val="0"/>
        </w:rPr>
        <w:t xml:space="preserve"> </w:t>
      </w:r>
      <w:proofErr w:type="spellStart"/>
      <w:r w:rsidR="00B63807" w:rsidRPr="00B63807">
        <w:rPr>
          <w:bCs/>
          <w:smallCaps w:val="0"/>
        </w:rPr>
        <w:t>phase</w:t>
      </w:r>
      <w:proofErr w:type="spellEnd"/>
      <w:r w:rsidR="00B63807" w:rsidRPr="00B63807">
        <w:rPr>
          <w:bCs/>
          <w:smallCaps w:val="0"/>
        </w:rPr>
        <w:t xml:space="preserve">. </w:t>
      </w:r>
      <w:proofErr w:type="spellStart"/>
      <w:r w:rsidR="00B63807" w:rsidRPr="00B63807">
        <w:rPr>
          <w:bCs/>
          <w:smallCaps w:val="0"/>
        </w:rPr>
        <w:t>Inter-condition</w:t>
      </w:r>
      <w:proofErr w:type="spellEnd"/>
      <w:r w:rsidR="00B63807" w:rsidRPr="00B63807">
        <w:rPr>
          <w:bCs/>
          <w:smallCaps w:val="0"/>
        </w:rPr>
        <w:t xml:space="preserve"> </w:t>
      </w:r>
      <w:proofErr w:type="spellStart"/>
      <w:r w:rsidR="00B63807" w:rsidRPr="00B63807">
        <w:rPr>
          <w:bCs/>
          <w:smallCaps w:val="0"/>
        </w:rPr>
        <w:t>analysis</w:t>
      </w:r>
      <w:proofErr w:type="spellEnd"/>
      <w:r w:rsidR="00B63807" w:rsidRPr="00B63807">
        <w:rPr>
          <w:bCs/>
          <w:smallCaps w:val="0"/>
        </w:rPr>
        <w:t xml:space="preserve"> </w:t>
      </w:r>
      <w:proofErr w:type="spellStart"/>
      <w:r w:rsidR="00B63807" w:rsidRPr="00B63807">
        <w:rPr>
          <w:bCs/>
          <w:smallCaps w:val="0"/>
        </w:rPr>
        <w:t>indicated</w:t>
      </w:r>
      <w:proofErr w:type="spellEnd"/>
      <w:r w:rsidR="00B63807" w:rsidRPr="00B63807">
        <w:rPr>
          <w:bCs/>
          <w:smallCaps w:val="0"/>
        </w:rPr>
        <w:t xml:space="preserve"> </w:t>
      </w:r>
      <w:proofErr w:type="spellStart"/>
      <w:r w:rsidR="00B63807" w:rsidRPr="00B63807">
        <w:rPr>
          <w:bCs/>
          <w:smallCaps w:val="0"/>
        </w:rPr>
        <w:t>significant</w:t>
      </w:r>
      <w:proofErr w:type="spellEnd"/>
      <w:r w:rsidR="00B63807" w:rsidRPr="00B63807">
        <w:rPr>
          <w:bCs/>
          <w:smallCaps w:val="0"/>
        </w:rPr>
        <w:t xml:space="preserve"> </w:t>
      </w:r>
      <w:proofErr w:type="spellStart"/>
      <w:r w:rsidR="00B63807" w:rsidRPr="00B63807">
        <w:rPr>
          <w:bCs/>
          <w:smallCaps w:val="0"/>
        </w:rPr>
        <w:t>changes</w:t>
      </w:r>
      <w:proofErr w:type="spellEnd"/>
      <w:r w:rsidR="00B63807" w:rsidRPr="00B63807">
        <w:rPr>
          <w:bCs/>
          <w:smallCaps w:val="0"/>
        </w:rPr>
        <w:t xml:space="preserve"> in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trend</w:t>
      </w:r>
      <w:proofErr w:type="spellEnd"/>
      <w:r w:rsidR="00B63807" w:rsidRPr="00B63807">
        <w:rPr>
          <w:bCs/>
          <w:smallCaps w:val="0"/>
        </w:rPr>
        <w:t xml:space="preserve"> </w:t>
      </w:r>
      <w:proofErr w:type="spellStart"/>
      <w:r w:rsidR="00B63807" w:rsidRPr="00B63807">
        <w:rPr>
          <w:bCs/>
          <w:smallCaps w:val="0"/>
        </w:rPr>
        <w:t>of</w:t>
      </w:r>
      <w:proofErr w:type="spellEnd"/>
      <w:r w:rsidR="00B63807" w:rsidRPr="00B63807">
        <w:rPr>
          <w:bCs/>
          <w:smallCaps w:val="0"/>
        </w:rPr>
        <w:t xml:space="preserve"> </w:t>
      </w:r>
      <w:proofErr w:type="spellStart"/>
      <w:r w:rsidR="00B63807" w:rsidRPr="00B63807">
        <w:rPr>
          <w:bCs/>
          <w:smallCaps w:val="0"/>
        </w:rPr>
        <w:t>speaking</w:t>
      </w:r>
      <w:proofErr w:type="spellEnd"/>
      <w:r w:rsidR="00B63807" w:rsidRPr="00B63807">
        <w:rPr>
          <w:bCs/>
          <w:smallCaps w:val="0"/>
        </w:rPr>
        <w:t xml:space="preserve"> </w:t>
      </w:r>
      <w:proofErr w:type="spellStart"/>
      <w:r w:rsidR="00B63807" w:rsidRPr="00B63807">
        <w:rPr>
          <w:bCs/>
          <w:smallCaps w:val="0"/>
        </w:rPr>
        <w:t>development</w:t>
      </w:r>
      <w:proofErr w:type="spellEnd"/>
      <w:r w:rsidR="00B63807" w:rsidRPr="00B63807">
        <w:rPr>
          <w:bCs/>
          <w:smallCaps w:val="0"/>
        </w:rPr>
        <w:t xml:space="preserve">, </w:t>
      </w:r>
      <w:proofErr w:type="spellStart"/>
      <w:r w:rsidR="00B63807" w:rsidRPr="00B63807">
        <w:rPr>
          <w:bCs/>
          <w:smallCaps w:val="0"/>
        </w:rPr>
        <w:t>with</w:t>
      </w:r>
      <w:proofErr w:type="spellEnd"/>
      <w:r w:rsidR="00B63807" w:rsidRPr="00B63807">
        <w:rPr>
          <w:bCs/>
          <w:smallCaps w:val="0"/>
        </w:rPr>
        <w:t xml:space="preserve"> </w:t>
      </w:r>
      <w:proofErr w:type="spellStart"/>
      <w:r w:rsidR="00B63807" w:rsidRPr="00B63807">
        <w:rPr>
          <w:bCs/>
          <w:smallCaps w:val="0"/>
        </w:rPr>
        <w:t>an</w:t>
      </w:r>
      <w:proofErr w:type="spellEnd"/>
      <w:r w:rsidR="00B63807" w:rsidRPr="00B63807">
        <w:rPr>
          <w:bCs/>
          <w:smallCaps w:val="0"/>
        </w:rPr>
        <w:t xml:space="preserve"> </w:t>
      </w:r>
      <w:proofErr w:type="spellStart"/>
      <w:r w:rsidR="00B63807" w:rsidRPr="00B63807">
        <w:rPr>
          <w:bCs/>
          <w:smallCaps w:val="0"/>
        </w:rPr>
        <w:t>overlap</w:t>
      </w:r>
      <w:proofErr w:type="spellEnd"/>
      <w:r w:rsidR="00B63807" w:rsidRPr="00B63807">
        <w:rPr>
          <w:bCs/>
          <w:smallCaps w:val="0"/>
        </w:rPr>
        <w:t xml:space="preserve"> data </w:t>
      </w:r>
      <w:proofErr w:type="spellStart"/>
      <w:r w:rsidR="00B63807" w:rsidRPr="00B63807">
        <w:rPr>
          <w:bCs/>
          <w:smallCaps w:val="0"/>
        </w:rPr>
        <w:t>score</w:t>
      </w:r>
      <w:proofErr w:type="spellEnd"/>
      <w:r w:rsidR="00B63807" w:rsidRPr="00B63807">
        <w:rPr>
          <w:bCs/>
          <w:smallCaps w:val="0"/>
        </w:rPr>
        <w:t xml:space="preserve"> </w:t>
      </w:r>
      <w:proofErr w:type="spellStart"/>
      <w:r w:rsidR="00B63807" w:rsidRPr="00B63807">
        <w:rPr>
          <w:bCs/>
          <w:smallCaps w:val="0"/>
        </w:rPr>
        <w:t>of</w:t>
      </w:r>
      <w:proofErr w:type="spellEnd"/>
      <w:r w:rsidR="00B63807" w:rsidRPr="00B63807">
        <w:rPr>
          <w:bCs/>
          <w:smallCaps w:val="0"/>
        </w:rPr>
        <w:t xml:space="preserve"> 0%, </w:t>
      </w:r>
      <w:proofErr w:type="spellStart"/>
      <w:r w:rsidR="00B63807" w:rsidRPr="00B63807">
        <w:rPr>
          <w:bCs/>
          <w:smallCaps w:val="0"/>
        </w:rPr>
        <w:t>signifying</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method's</w:t>
      </w:r>
      <w:proofErr w:type="spellEnd"/>
      <w:r w:rsidR="00B63807" w:rsidRPr="00B63807">
        <w:rPr>
          <w:bCs/>
          <w:smallCaps w:val="0"/>
        </w:rPr>
        <w:t xml:space="preserve"> </w:t>
      </w:r>
      <w:proofErr w:type="spellStart"/>
      <w:r w:rsidR="00B63807" w:rsidRPr="00B63807">
        <w:rPr>
          <w:bCs/>
          <w:smallCaps w:val="0"/>
        </w:rPr>
        <w:t>effectiveness</w:t>
      </w:r>
      <w:proofErr w:type="spellEnd"/>
      <w:r w:rsidR="00B63807" w:rsidRPr="00B63807">
        <w:rPr>
          <w:bCs/>
          <w:smallCaps w:val="0"/>
        </w:rPr>
        <w:t xml:space="preserve">. </w:t>
      </w:r>
      <w:proofErr w:type="spellStart"/>
      <w:r w:rsidR="00B63807" w:rsidRPr="00B63807">
        <w:rPr>
          <w:bCs/>
          <w:smallCaps w:val="0"/>
        </w:rPr>
        <w:t>This</w:t>
      </w:r>
      <w:proofErr w:type="spellEnd"/>
      <w:r w:rsidR="00B63807" w:rsidRPr="00B63807">
        <w:rPr>
          <w:bCs/>
          <w:smallCaps w:val="0"/>
        </w:rPr>
        <w:t xml:space="preserve"> study </w:t>
      </w:r>
      <w:proofErr w:type="spellStart"/>
      <w:r w:rsidR="00B63807" w:rsidRPr="00B63807">
        <w:rPr>
          <w:bCs/>
          <w:smallCaps w:val="0"/>
        </w:rPr>
        <w:t>contributes</w:t>
      </w:r>
      <w:proofErr w:type="spellEnd"/>
      <w:r w:rsidR="00B63807" w:rsidRPr="00B63807">
        <w:rPr>
          <w:bCs/>
          <w:smallCaps w:val="0"/>
        </w:rPr>
        <w:t xml:space="preserve"> </w:t>
      </w:r>
      <w:proofErr w:type="spellStart"/>
      <w:r w:rsidR="00B63807" w:rsidRPr="00B63807">
        <w:rPr>
          <w:bCs/>
          <w:smallCaps w:val="0"/>
        </w:rPr>
        <w:t>significantly</w:t>
      </w:r>
      <w:proofErr w:type="spellEnd"/>
      <w:r w:rsidR="00B63807" w:rsidRPr="00B63807">
        <w:rPr>
          <w:bCs/>
          <w:smallCaps w:val="0"/>
        </w:rPr>
        <w:t xml:space="preserve"> </w:t>
      </w:r>
      <w:proofErr w:type="spellStart"/>
      <w:r w:rsidR="00B63807" w:rsidRPr="00B63807">
        <w:rPr>
          <w:bCs/>
          <w:smallCaps w:val="0"/>
        </w:rPr>
        <w:t>to</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development</w:t>
      </w:r>
      <w:proofErr w:type="spellEnd"/>
      <w:r w:rsidR="00B63807" w:rsidRPr="00B63807">
        <w:rPr>
          <w:bCs/>
          <w:smallCaps w:val="0"/>
        </w:rPr>
        <w:t xml:space="preserve"> </w:t>
      </w:r>
      <w:proofErr w:type="spellStart"/>
      <w:r w:rsidR="00B63807" w:rsidRPr="00B63807">
        <w:rPr>
          <w:bCs/>
          <w:smallCaps w:val="0"/>
        </w:rPr>
        <w:t>of</w:t>
      </w:r>
      <w:proofErr w:type="spellEnd"/>
      <w:r w:rsidR="00B63807" w:rsidRPr="00B63807">
        <w:rPr>
          <w:bCs/>
          <w:smallCaps w:val="0"/>
        </w:rPr>
        <w:t xml:space="preserve"> </w:t>
      </w:r>
      <w:proofErr w:type="spellStart"/>
      <w:r w:rsidR="00B63807" w:rsidRPr="00B63807">
        <w:rPr>
          <w:bCs/>
          <w:smallCaps w:val="0"/>
        </w:rPr>
        <w:t>play-based</w:t>
      </w:r>
      <w:proofErr w:type="spellEnd"/>
      <w:r w:rsidR="00B63807" w:rsidRPr="00B63807">
        <w:rPr>
          <w:bCs/>
          <w:smallCaps w:val="0"/>
        </w:rPr>
        <w:t xml:space="preserve"> </w:t>
      </w:r>
      <w:proofErr w:type="spellStart"/>
      <w:r w:rsidR="00B63807" w:rsidRPr="00B63807">
        <w:rPr>
          <w:bCs/>
          <w:smallCaps w:val="0"/>
        </w:rPr>
        <w:t>therapy</w:t>
      </w:r>
      <w:proofErr w:type="spellEnd"/>
      <w:r w:rsidR="00B63807" w:rsidRPr="00B63807">
        <w:rPr>
          <w:bCs/>
          <w:smallCaps w:val="0"/>
        </w:rPr>
        <w:t xml:space="preserve"> </w:t>
      </w:r>
      <w:proofErr w:type="spellStart"/>
      <w:r w:rsidR="00B63807" w:rsidRPr="00B63807">
        <w:rPr>
          <w:bCs/>
          <w:smallCaps w:val="0"/>
        </w:rPr>
        <w:t>interventions</w:t>
      </w:r>
      <w:proofErr w:type="spellEnd"/>
      <w:r w:rsidR="00B63807" w:rsidRPr="00B63807">
        <w:rPr>
          <w:bCs/>
          <w:smallCaps w:val="0"/>
        </w:rPr>
        <w:t xml:space="preserve"> </w:t>
      </w:r>
      <w:proofErr w:type="spellStart"/>
      <w:r w:rsidR="00B63807" w:rsidRPr="00B63807">
        <w:rPr>
          <w:bCs/>
          <w:smallCaps w:val="0"/>
        </w:rPr>
        <w:t>for</w:t>
      </w:r>
      <w:proofErr w:type="spellEnd"/>
      <w:r w:rsidR="00B63807" w:rsidRPr="00B63807">
        <w:rPr>
          <w:bCs/>
          <w:smallCaps w:val="0"/>
        </w:rPr>
        <w:t xml:space="preserve"> </w:t>
      </w:r>
      <w:proofErr w:type="spellStart"/>
      <w:r w:rsidR="00B63807" w:rsidRPr="00B63807">
        <w:rPr>
          <w:bCs/>
          <w:smallCaps w:val="0"/>
        </w:rPr>
        <w:t>children</w:t>
      </w:r>
      <w:proofErr w:type="spellEnd"/>
      <w:r w:rsidR="00B63807" w:rsidRPr="00B63807">
        <w:rPr>
          <w:bCs/>
          <w:smallCaps w:val="0"/>
        </w:rPr>
        <w:t xml:space="preserve"> </w:t>
      </w:r>
      <w:proofErr w:type="spellStart"/>
      <w:r w:rsidR="00B63807" w:rsidRPr="00B63807">
        <w:rPr>
          <w:bCs/>
          <w:smallCaps w:val="0"/>
        </w:rPr>
        <w:t>with</w:t>
      </w:r>
      <w:proofErr w:type="spellEnd"/>
      <w:r w:rsidR="00B63807" w:rsidRPr="00B63807">
        <w:rPr>
          <w:bCs/>
          <w:smallCaps w:val="0"/>
        </w:rPr>
        <w:t xml:space="preserve"> </w:t>
      </w:r>
      <w:proofErr w:type="spellStart"/>
      <w:r w:rsidR="00B63807" w:rsidRPr="00B63807">
        <w:rPr>
          <w:bCs/>
          <w:smallCaps w:val="0"/>
        </w:rPr>
        <w:t>speech</w:t>
      </w:r>
      <w:proofErr w:type="spellEnd"/>
      <w:r w:rsidR="00B63807" w:rsidRPr="00B63807">
        <w:rPr>
          <w:bCs/>
          <w:smallCaps w:val="0"/>
        </w:rPr>
        <w:t xml:space="preserve"> </w:t>
      </w:r>
      <w:proofErr w:type="spellStart"/>
      <w:r w:rsidR="00B63807" w:rsidRPr="00B63807">
        <w:rPr>
          <w:bCs/>
          <w:smallCaps w:val="0"/>
        </w:rPr>
        <w:t>delays</w:t>
      </w:r>
      <w:proofErr w:type="spellEnd"/>
      <w:r w:rsidR="00B63807" w:rsidRPr="00B63807">
        <w:rPr>
          <w:bCs/>
          <w:smallCaps w:val="0"/>
        </w:rPr>
        <w:t xml:space="preserve">. The </w:t>
      </w:r>
      <w:proofErr w:type="spellStart"/>
      <w:r w:rsidR="00B63807" w:rsidRPr="00B63807">
        <w:rPr>
          <w:bCs/>
          <w:smallCaps w:val="0"/>
        </w:rPr>
        <w:t>researchers</w:t>
      </w:r>
      <w:proofErr w:type="spellEnd"/>
      <w:r w:rsidR="00B63807" w:rsidRPr="00B63807">
        <w:rPr>
          <w:bCs/>
          <w:smallCaps w:val="0"/>
        </w:rPr>
        <w:t xml:space="preserve"> </w:t>
      </w:r>
      <w:proofErr w:type="spellStart"/>
      <w:r w:rsidR="00B63807" w:rsidRPr="00B63807">
        <w:rPr>
          <w:bCs/>
          <w:smallCaps w:val="0"/>
        </w:rPr>
        <w:t>recommend</w:t>
      </w:r>
      <w:proofErr w:type="spellEnd"/>
      <w:r w:rsidR="00B63807" w:rsidRPr="00B63807">
        <w:rPr>
          <w:bCs/>
          <w:smallCaps w:val="0"/>
        </w:rPr>
        <w:t xml:space="preserve"> </w:t>
      </w:r>
      <w:proofErr w:type="spellStart"/>
      <w:r w:rsidR="00B63807" w:rsidRPr="00B63807">
        <w:rPr>
          <w:bCs/>
          <w:smallCaps w:val="0"/>
        </w:rPr>
        <w:t>further</w:t>
      </w:r>
      <w:proofErr w:type="spellEnd"/>
      <w:r w:rsidR="00B63807" w:rsidRPr="00B63807">
        <w:rPr>
          <w:bCs/>
          <w:smallCaps w:val="0"/>
        </w:rPr>
        <w:t xml:space="preserve"> </w:t>
      </w:r>
      <w:proofErr w:type="spellStart"/>
      <w:r w:rsidR="00B63807" w:rsidRPr="00B63807">
        <w:rPr>
          <w:bCs/>
          <w:smallCaps w:val="0"/>
        </w:rPr>
        <w:t>studies</w:t>
      </w:r>
      <w:proofErr w:type="spellEnd"/>
      <w:r w:rsidR="00B63807" w:rsidRPr="00B63807">
        <w:rPr>
          <w:bCs/>
          <w:smallCaps w:val="0"/>
        </w:rPr>
        <w:t xml:space="preserve"> </w:t>
      </w:r>
      <w:proofErr w:type="spellStart"/>
      <w:r w:rsidR="00B63807" w:rsidRPr="00B63807">
        <w:rPr>
          <w:bCs/>
          <w:smallCaps w:val="0"/>
        </w:rPr>
        <w:t>using</w:t>
      </w:r>
      <w:proofErr w:type="spellEnd"/>
      <w:r w:rsidR="00B63807" w:rsidRPr="00B63807">
        <w:rPr>
          <w:bCs/>
          <w:smallCaps w:val="0"/>
        </w:rPr>
        <w:t xml:space="preserve"> </w:t>
      </w:r>
      <w:proofErr w:type="spellStart"/>
      <w:r w:rsidR="00B63807" w:rsidRPr="00B63807">
        <w:rPr>
          <w:bCs/>
          <w:smallCaps w:val="0"/>
        </w:rPr>
        <w:t>an</w:t>
      </w:r>
      <w:proofErr w:type="spellEnd"/>
      <w:r w:rsidR="00B63807" w:rsidRPr="00B63807">
        <w:rPr>
          <w:bCs/>
          <w:smallCaps w:val="0"/>
        </w:rPr>
        <w:t xml:space="preserve"> A-B-A </w:t>
      </w:r>
      <w:proofErr w:type="spellStart"/>
      <w:r w:rsidR="00B63807" w:rsidRPr="00B63807">
        <w:rPr>
          <w:bCs/>
          <w:smallCaps w:val="0"/>
        </w:rPr>
        <w:t>design</w:t>
      </w:r>
      <w:proofErr w:type="spellEnd"/>
      <w:r w:rsidR="00B63807" w:rsidRPr="00B63807">
        <w:rPr>
          <w:bCs/>
          <w:smallCaps w:val="0"/>
        </w:rPr>
        <w:t xml:space="preserve"> </w:t>
      </w:r>
      <w:proofErr w:type="spellStart"/>
      <w:r w:rsidR="00B63807" w:rsidRPr="00B63807">
        <w:rPr>
          <w:bCs/>
          <w:smallCaps w:val="0"/>
        </w:rPr>
        <w:t>to</w:t>
      </w:r>
      <w:proofErr w:type="spellEnd"/>
      <w:r w:rsidR="00B63807" w:rsidRPr="00B63807">
        <w:rPr>
          <w:bCs/>
          <w:smallCaps w:val="0"/>
        </w:rPr>
        <w:t xml:space="preserve"> </w:t>
      </w:r>
      <w:proofErr w:type="spellStart"/>
      <w:r w:rsidR="00B63807" w:rsidRPr="00B63807">
        <w:rPr>
          <w:bCs/>
          <w:smallCaps w:val="0"/>
        </w:rPr>
        <w:t>evaluate</w:t>
      </w:r>
      <w:proofErr w:type="spellEnd"/>
      <w:r w:rsidR="00B63807" w:rsidRPr="00B63807">
        <w:rPr>
          <w:bCs/>
          <w:smallCaps w:val="0"/>
        </w:rPr>
        <w:t xml:space="preserve"> </w:t>
      </w:r>
      <w:proofErr w:type="spellStart"/>
      <w:r w:rsidR="00B63807" w:rsidRPr="00B63807">
        <w:rPr>
          <w:bCs/>
          <w:smallCaps w:val="0"/>
        </w:rPr>
        <w:t>the</w:t>
      </w:r>
      <w:proofErr w:type="spellEnd"/>
      <w:r w:rsidR="00B63807" w:rsidRPr="00B63807">
        <w:rPr>
          <w:bCs/>
          <w:smallCaps w:val="0"/>
        </w:rPr>
        <w:t xml:space="preserve"> </w:t>
      </w:r>
      <w:proofErr w:type="spellStart"/>
      <w:r w:rsidR="00B63807" w:rsidRPr="00B63807">
        <w:rPr>
          <w:bCs/>
          <w:smallCaps w:val="0"/>
        </w:rPr>
        <w:t>method's</w:t>
      </w:r>
      <w:proofErr w:type="spellEnd"/>
      <w:r w:rsidR="00B63807" w:rsidRPr="00B63807">
        <w:rPr>
          <w:bCs/>
          <w:smallCaps w:val="0"/>
        </w:rPr>
        <w:t xml:space="preserve"> </w:t>
      </w:r>
      <w:proofErr w:type="spellStart"/>
      <w:r w:rsidR="00B63807" w:rsidRPr="00B63807">
        <w:rPr>
          <w:bCs/>
          <w:smallCaps w:val="0"/>
        </w:rPr>
        <w:t>effectiveness</w:t>
      </w:r>
      <w:proofErr w:type="spellEnd"/>
      <w:r w:rsidR="00B63807" w:rsidRPr="00B63807">
        <w:rPr>
          <w:bCs/>
          <w:smallCaps w:val="0"/>
        </w:rPr>
        <w:t xml:space="preserve"> in </w:t>
      </w:r>
      <w:proofErr w:type="spellStart"/>
      <w:r w:rsidR="00B63807" w:rsidRPr="00B63807">
        <w:rPr>
          <w:bCs/>
          <w:smallCaps w:val="0"/>
        </w:rPr>
        <w:t>greater</w:t>
      </w:r>
      <w:proofErr w:type="spellEnd"/>
      <w:r w:rsidR="00B63807" w:rsidRPr="00B63807">
        <w:rPr>
          <w:bCs/>
          <w:smallCaps w:val="0"/>
        </w:rPr>
        <w:t xml:space="preserve"> </w:t>
      </w:r>
      <w:proofErr w:type="spellStart"/>
      <w:r w:rsidR="00B63807" w:rsidRPr="00B63807">
        <w:rPr>
          <w:bCs/>
          <w:smallCaps w:val="0"/>
        </w:rPr>
        <w:t>depth</w:t>
      </w:r>
      <w:proofErr w:type="spellEnd"/>
      <w:r w:rsidR="00B63807" w:rsidRPr="00B63807">
        <w:rPr>
          <w:bCs/>
          <w:smallCaps w:val="0"/>
        </w:rPr>
        <w:t xml:space="preserve"> </w:t>
      </w:r>
      <w:proofErr w:type="spellStart"/>
      <w:r w:rsidR="00B63807" w:rsidRPr="00B63807">
        <w:rPr>
          <w:bCs/>
          <w:smallCaps w:val="0"/>
        </w:rPr>
        <w:t>and</w:t>
      </w:r>
      <w:proofErr w:type="spellEnd"/>
      <w:r w:rsidR="00B63807" w:rsidRPr="00B63807">
        <w:rPr>
          <w:bCs/>
          <w:smallCaps w:val="0"/>
        </w:rPr>
        <w:t xml:space="preserve"> </w:t>
      </w:r>
      <w:proofErr w:type="spellStart"/>
      <w:r w:rsidR="00B63807" w:rsidRPr="00B63807">
        <w:rPr>
          <w:bCs/>
          <w:smallCaps w:val="0"/>
        </w:rPr>
        <w:t>to</w:t>
      </w:r>
      <w:proofErr w:type="spellEnd"/>
      <w:r w:rsidR="00B63807" w:rsidRPr="00B63807">
        <w:rPr>
          <w:bCs/>
          <w:smallCaps w:val="0"/>
        </w:rPr>
        <w:t xml:space="preserve"> </w:t>
      </w:r>
      <w:proofErr w:type="spellStart"/>
      <w:r w:rsidR="00B63807" w:rsidRPr="00B63807">
        <w:rPr>
          <w:bCs/>
          <w:smallCaps w:val="0"/>
        </w:rPr>
        <w:t>enhance</w:t>
      </w:r>
      <w:proofErr w:type="spellEnd"/>
      <w:r w:rsidR="00B63807" w:rsidRPr="00B63807">
        <w:rPr>
          <w:bCs/>
          <w:smallCaps w:val="0"/>
        </w:rPr>
        <w:t xml:space="preserve"> </w:t>
      </w:r>
      <w:proofErr w:type="spellStart"/>
      <w:r w:rsidR="00B63807" w:rsidRPr="00B63807">
        <w:rPr>
          <w:bCs/>
          <w:smallCaps w:val="0"/>
        </w:rPr>
        <w:t>result</w:t>
      </w:r>
      <w:proofErr w:type="spellEnd"/>
      <w:r w:rsidR="00B63807" w:rsidRPr="00B63807">
        <w:rPr>
          <w:bCs/>
          <w:smallCaps w:val="0"/>
        </w:rPr>
        <w:t xml:space="preserve"> </w:t>
      </w:r>
      <w:proofErr w:type="spellStart"/>
      <w:r w:rsidR="00B63807" w:rsidRPr="00B63807">
        <w:rPr>
          <w:bCs/>
          <w:smallCaps w:val="0"/>
        </w:rPr>
        <w:t>accuracy</w:t>
      </w:r>
      <w:proofErr w:type="spellEnd"/>
      <w:r w:rsidR="00B63807" w:rsidRPr="00B63807">
        <w:rPr>
          <w:bCs/>
          <w:smallCaps w:val="0"/>
        </w:rPr>
        <w:t xml:space="preserve">. </w:t>
      </w:r>
      <w:proofErr w:type="spellStart"/>
      <w:r w:rsidR="00B63807" w:rsidRPr="00B63807">
        <w:rPr>
          <w:bCs/>
          <w:smallCaps w:val="0"/>
        </w:rPr>
        <w:t>Additionally</w:t>
      </w:r>
      <w:proofErr w:type="spellEnd"/>
      <w:r w:rsidR="00B63807" w:rsidRPr="00B63807">
        <w:rPr>
          <w:bCs/>
          <w:smallCaps w:val="0"/>
        </w:rPr>
        <w:t xml:space="preserve">, </w:t>
      </w:r>
      <w:proofErr w:type="spellStart"/>
      <w:r w:rsidR="00B63807" w:rsidRPr="00B63807">
        <w:rPr>
          <w:bCs/>
          <w:smallCaps w:val="0"/>
        </w:rPr>
        <w:t>integrating</w:t>
      </w:r>
      <w:proofErr w:type="spellEnd"/>
      <w:r w:rsidR="00B63807" w:rsidRPr="00B63807">
        <w:rPr>
          <w:bCs/>
          <w:smallCaps w:val="0"/>
        </w:rPr>
        <w:t xml:space="preserve"> </w:t>
      </w:r>
      <w:proofErr w:type="spellStart"/>
      <w:r w:rsidR="00B63807" w:rsidRPr="00B63807">
        <w:rPr>
          <w:bCs/>
          <w:smallCaps w:val="0"/>
        </w:rPr>
        <w:t>technology</w:t>
      </w:r>
      <w:proofErr w:type="spellEnd"/>
      <w:r w:rsidR="00B63807" w:rsidRPr="00B63807">
        <w:rPr>
          <w:bCs/>
          <w:smallCaps w:val="0"/>
        </w:rPr>
        <w:t xml:space="preserve"> </w:t>
      </w:r>
      <w:proofErr w:type="spellStart"/>
      <w:r w:rsidR="00B63807" w:rsidRPr="00B63807">
        <w:rPr>
          <w:bCs/>
          <w:smallCaps w:val="0"/>
        </w:rPr>
        <w:t>and</w:t>
      </w:r>
      <w:proofErr w:type="spellEnd"/>
      <w:r w:rsidR="00B63807" w:rsidRPr="00B63807">
        <w:rPr>
          <w:bCs/>
          <w:smallCaps w:val="0"/>
        </w:rPr>
        <w:t xml:space="preserve"> </w:t>
      </w:r>
      <w:proofErr w:type="spellStart"/>
      <w:r w:rsidR="00B63807" w:rsidRPr="00B63807">
        <w:rPr>
          <w:bCs/>
          <w:smallCaps w:val="0"/>
        </w:rPr>
        <w:t>interactive</w:t>
      </w:r>
      <w:proofErr w:type="spellEnd"/>
      <w:r w:rsidR="00B63807" w:rsidRPr="00B63807">
        <w:rPr>
          <w:bCs/>
          <w:smallCaps w:val="0"/>
        </w:rPr>
        <w:t xml:space="preserve"> </w:t>
      </w:r>
      <w:proofErr w:type="spellStart"/>
      <w:r w:rsidR="00B63807" w:rsidRPr="00B63807">
        <w:rPr>
          <w:bCs/>
          <w:smallCaps w:val="0"/>
        </w:rPr>
        <w:t>teaching</w:t>
      </w:r>
      <w:proofErr w:type="spellEnd"/>
      <w:r w:rsidR="00B63807" w:rsidRPr="00B63807">
        <w:rPr>
          <w:bCs/>
          <w:smallCaps w:val="0"/>
        </w:rPr>
        <w:t xml:space="preserve"> </w:t>
      </w:r>
      <w:proofErr w:type="spellStart"/>
      <w:r w:rsidR="00B63807" w:rsidRPr="00B63807">
        <w:rPr>
          <w:bCs/>
          <w:smallCaps w:val="0"/>
        </w:rPr>
        <w:t>aids</w:t>
      </w:r>
      <w:proofErr w:type="spellEnd"/>
      <w:r w:rsidR="00B63807" w:rsidRPr="00B63807">
        <w:rPr>
          <w:bCs/>
          <w:smallCaps w:val="0"/>
        </w:rPr>
        <w:t xml:space="preserve"> </w:t>
      </w:r>
      <w:proofErr w:type="spellStart"/>
      <w:r w:rsidR="00B63807" w:rsidRPr="00B63807">
        <w:rPr>
          <w:bCs/>
          <w:smallCaps w:val="0"/>
        </w:rPr>
        <w:t>into</w:t>
      </w:r>
      <w:proofErr w:type="spellEnd"/>
      <w:r w:rsidR="00B63807" w:rsidRPr="00B63807">
        <w:rPr>
          <w:bCs/>
          <w:smallCaps w:val="0"/>
        </w:rPr>
        <w:t xml:space="preserve"> </w:t>
      </w:r>
      <w:proofErr w:type="spellStart"/>
      <w:r w:rsidR="00B63807" w:rsidRPr="00B63807">
        <w:rPr>
          <w:bCs/>
          <w:smallCaps w:val="0"/>
        </w:rPr>
        <w:t>therapy</w:t>
      </w:r>
      <w:proofErr w:type="spellEnd"/>
      <w:r w:rsidR="00B63807" w:rsidRPr="00B63807">
        <w:rPr>
          <w:bCs/>
          <w:smallCaps w:val="0"/>
        </w:rPr>
        <w:t xml:space="preserve"> </w:t>
      </w:r>
      <w:proofErr w:type="spellStart"/>
      <w:r w:rsidR="00B63807" w:rsidRPr="00B63807">
        <w:rPr>
          <w:bCs/>
          <w:smallCaps w:val="0"/>
        </w:rPr>
        <w:t>sessions</w:t>
      </w:r>
      <w:proofErr w:type="spellEnd"/>
      <w:r w:rsidR="00B63807" w:rsidRPr="00B63807">
        <w:rPr>
          <w:bCs/>
          <w:smallCaps w:val="0"/>
        </w:rPr>
        <w:t xml:space="preserve"> </w:t>
      </w:r>
      <w:proofErr w:type="spellStart"/>
      <w:r w:rsidR="00B63807" w:rsidRPr="00B63807">
        <w:rPr>
          <w:bCs/>
          <w:smallCaps w:val="0"/>
        </w:rPr>
        <w:t>could</w:t>
      </w:r>
      <w:proofErr w:type="spellEnd"/>
      <w:r w:rsidR="00B63807" w:rsidRPr="00B63807">
        <w:rPr>
          <w:bCs/>
          <w:smallCaps w:val="0"/>
        </w:rPr>
        <w:t xml:space="preserve"> </w:t>
      </w:r>
      <w:proofErr w:type="spellStart"/>
      <w:r w:rsidR="00B63807" w:rsidRPr="00B63807">
        <w:rPr>
          <w:bCs/>
          <w:smallCaps w:val="0"/>
        </w:rPr>
        <w:t>offer</w:t>
      </w:r>
      <w:proofErr w:type="spellEnd"/>
      <w:r w:rsidR="00B63807" w:rsidRPr="00B63807">
        <w:rPr>
          <w:bCs/>
          <w:smallCaps w:val="0"/>
        </w:rPr>
        <w:t xml:space="preserve"> </w:t>
      </w:r>
      <w:proofErr w:type="spellStart"/>
      <w:r w:rsidR="00B63807" w:rsidRPr="00B63807">
        <w:rPr>
          <w:bCs/>
          <w:smallCaps w:val="0"/>
        </w:rPr>
        <w:t>innovative</w:t>
      </w:r>
      <w:proofErr w:type="spellEnd"/>
      <w:r w:rsidR="00B63807" w:rsidRPr="00B63807">
        <w:rPr>
          <w:bCs/>
          <w:smallCaps w:val="0"/>
        </w:rPr>
        <w:t xml:space="preserve"> </w:t>
      </w:r>
      <w:proofErr w:type="spellStart"/>
      <w:r w:rsidR="00B63807" w:rsidRPr="00B63807">
        <w:rPr>
          <w:bCs/>
          <w:smallCaps w:val="0"/>
        </w:rPr>
        <w:t>approaches</w:t>
      </w:r>
      <w:proofErr w:type="spellEnd"/>
      <w:r w:rsidR="00B63807" w:rsidRPr="00B63807">
        <w:rPr>
          <w:bCs/>
          <w:smallCaps w:val="0"/>
        </w:rPr>
        <w:t xml:space="preserve"> </w:t>
      </w:r>
      <w:proofErr w:type="spellStart"/>
      <w:r w:rsidR="00B63807" w:rsidRPr="00B63807">
        <w:rPr>
          <w:bCs/>
          <w:smallCaps w:val="0"/>
        </w:rPr>
        <w:t>to</w:t>
      </w:r>
      <w:proofErr w:type="spellEnd"/>
      <w:r w:rsidR="00B63807" w:rsidRPr="00B63807">
        <w:rPr>
          <w:bCs/>
          <w:smallCaps w:val="0"/>
        </w:rPr>
        <w:t xml:space="preserve"> </w:t>
      </w:r>
      <w:proofErr w:type="spellStart"/>
      <w:r w:rsidR="00B63807" w:rsidRPr="00B63807">
        <w:rPr>
          <w:bCs/>
          <w:smallCaps w:val="0"/>
        </w:rPr>
        <w:t>teaching</w:t>
      </w:r>
      <w:proofErr w:type="spellEnd"/>
      <w:r w:rsidR="00B63807" w:rsidRPr="00B63807">
        <w:rPr>
          <w:bCs/>
          <w:smallCaps w:val="0"/>
        </w:rPr>
        <w:t xml:space="preserve"> </w:t>
      </w:r>
      <w:proofErr w:type="spellStart"/>
      <w:r w:rsidR="00B63807" w:rsidRPr="00B63807">
        <w:rPr>
          <w:bCs/>
          <w:smallCaps w:val="0"/>
        </w:rPr>
        <w:t>speaking</w:t>
      </w:r>
      <w:proofErr w:type="spellEnd"/>
      <w:r w:rsidR="00B63807" w:rsidRPr="00B63807">
        <w:rPr>
          <w:bCs/>
          <w:smallCaps w:val="0"/>
        </w:rPr>
        <w:t xml:space="preserve"> </w:t>
      </w:r>
      <w:proofErr w:type="spellStart"/>
      <w:r w:rsidR="00B63807" w:rsidRPr="00B63807">
        <w:rPr>
          <w:bCs/>
          <w:smallCaps w:val="0"/>
        </w:rPr>
        <w:t>skills</w:t>
      </w:r>
      <w:proofErr w:type="spellEnd"/>
      <w:r w:rsidR="00B63807" w:rsidRPr="00B63807">
        <w:rPr>
          <w:bCs/>
          <w:smallCaps w:val="0"/>
        </w:rPr>
        <w:t xml:space="preserve"> </w:t>
      </w:r>
      <w:proofErr w:type="spellStart"/>
      <w:r w:rsidR="00B63807" w:rsidRPr="00B63807">
        <w:rPr>
          <w:bCs/>
          <w:smallCaps w:val="0"/>
        </w:rPr>
        <w:t>to</w:t>
      </w:r>
      <w:proofErr w:type="spellEnd"/>
      <w:r w:rsidR="00B63807" w:rsidRPr="00B63807">
        <w:rPr>
          <w:bCs/>
          <w:smallCaps w:val="0"/>
        </w:rPr>
        <w:t xml:space="preserve"> </w:t>
      </w:r>
      <w:proofErr w:type="spellStart"/>
      <w:r w:rsidR="00B63807" w:rsidRPr="00B63807">
        <w:rPr>
          <w:bCs/>
          <w:smallCaps w:val="0"/>
        </w:rPr>
        <w:t>early</w:t>
      </w:r>
      <w:proofErr w:type="spellEnd"/>
      <w:r w:rsidR="00B63807" w:rsidRPr="00B63807">
        <w:rPr>
          <w:bCs/>
          <w:smallCaps w:val="0"/>
        </w:rPr>
        <w:t xml:space="preserve"> </w:t>
      </w:r>
      <w:proofErr w:type="spellStart"/>
      <w:r w:rsidR="00B63807" w:rsidRPr="00B63807">
        <w:rPr>
          <w:bCs/>
          <w:smallCaps w:val="0"/>
        </w:rPr>
        <w:t>childhood</w:t>
      </w:r>
      <w:proofErr w:type="spellEnd"/>
      <w:r w:rsidR="00B63807" w:rsidRPr="00B63807">
        <w:rPr>
          <w:bCs/>
          <w:smallCaps w:val="0"/>
        </w:rPr>
        <w:t xml:space="preserve"> </w:t>
      </w:r>
      <w:proofErr w:type="spellStart"/>
      <w:r w:rsidR="00B63807" w:rsidRPr="00B63807">
        <w:rPr>
          <w:bCs/>
          <w:smallCaps w:val="0"/>
        </w:rPr>
        <w:t>children</w:t>
      </w:r>
      <w:proofErr w:type="spellEnd"/>
      <w:r w:rsidR="00B63807" w:rsidRPr="00B63807">
        <w:rPr>
          <w:bCs/>
          <w:smallCaps w:val="0"/>
        </w:rPr>
        <w:t>.</w:t>
      </w:r>
    </w:p>
    <w:p w14:paraId="479C251F" w14:textId="77777777" w:rsidR="00953F53" w:rsidRPr="006C7A28" w:rsidRDefault="00B63807" w:rsidP="00B63807">
      <w:pPr>
        <w:pStyle w:val="BodyAbstract"/>
        <w:spacing w:before="0" w:after="0"/>
        <w:ind w:left="0" w:right="4"/>
        <w:jc w:val="both"/>
      </w:pPr>
      <w:proofErr w:type="spellStart"/>
      <w:r w:rsidRPr="00C03374">
        <w:rPr>
          <w:b/>
          <w:smallCaps w:val="0"/>
        </w:rPr>
        <w:t>Keywords</w:t>
      </w:r>
      <w:proofErr w:type="spellEnd"/>
      <w:r w:rsidRPr="00B63807">
        <w:rPr>
          <w:bCs/>
          <w:smallCaps w:val="0"/>
        </w:rPr>
        <w:t xml:space="preserve"> - </w:t>
      </w:r>
      <w:proofErr w:type="spellStart"/>
      <w:r w:rsidRPr="00B63807">
        <w:rPr>
          <w:bCs/>
          <w:smallCaps w:val="0"/>
        </w:rPr>
        <w:t>Language</w:t>
      </w:r>
      <w:proofErr w:type="spellEnd"/>
      <w:r w:rsidRPr="00B63807">
        <w:rPr>
          <w:bCs/>
          <w:smallCaps w:val="0"/>
        </w:rPr>
        <w:t xml:space="preserve"> Development; General </w:t>
      </w:r>
      <w:proofErr w:type="spellStart"/>
      <w:r w:rsidRPr="00B63807">
        <w:rPr>
          <w:bCs/>
          <w:smallCaps w:val="0"/>
        </w:rPr>
        <w:t>Developmental</w:t>
      </w:r>
      <w:proofErr w:type="spellEnd"/>
      <w:r w:rsidRPr="00B63807">
        <w:rPr>
          <w:bCs/>
          <w:smallCaps w:val="0"/>
        </w:rPr>
        <w:t xml:space="preserve"> </w:t>
      </w:r>
      <w:proofErr w:type="spellStart"/>
      <w:r w:rsidRPr="00B63807">
        <w:rPr>
          <w:bCs/>
          <w:smallCaps w:val="0"/>
        </w:rPr>
        <w:t>Delay</w:t>
      </w:r>
      <w:proofErr w:type="spellEnd"/>
      <w:r w:rsidRPr="00B63807">
        <w:rPr>
          <w:bCs/>
          <w:smallCaps w:val="0"/>
        </w:rPr>
        <w:t xml:space="preserve">; </w:t>
      </w:r>
      <w:proofErr w:type="spellStart"/>
      <w:r w:rsidRPr="00B63807">
        <w:rPr>
          <w:bCs/>
          <w:smallCaps w:val="0"/>
        </w:rPr>
        <w:t>Child</w:t>
      </w:r>
      <w:proofErr w:type="spellEnd"/>
      <w:r w:rsidRPr="00B63807">
        <w:rPr>
          <w:bCs/>
          <w:smallCaps w:val="0"/>
        </w:rPr>
        <w:t xml:space="preserve"> </w:t>
      </w:r>
      <w:proofErr w:type="spellStart"/>
      <w:r w:rsidRPr="00B63807">
        <w:rPr>
          <w:bCs/>
          <w:smallCaps w:val="0"/>
        </w:rPr>
        <w:t>Centered</w:t>
      </w:r>
      <w:proofErr w:type="spellEnd"/>
      <w:r w:rsidRPr="00B63807">
        <w:rPr>
          <w:bCs/>
          <w:smallCaps w:val="0"/>
        </w:rPr>
        <w:t xml:space="preserve"> </w:t>
      </w:r>
      <w:proofErr w:type="spellStart"/>
      <w:r w:rsidRPr="00B63807">
        <w:rPr>
          <w:bCs/>
          <w:smallCaps w:val="0"/>
        </w:rPr>
        <w:t>Play</w:t>
      </w:r>
      <w:proofErr w:type="spellEnd"/>
      <w:r w:rsidRPr="00B63807">
        <w:rPr>
          <w:bCs/>
          <w:smallCaps w:val="0"/>
        </w:rPr>
        <w:t xml:space="preserve"> </w:t>
      </w:r>
      <w:proofErr w:type="spellStart"/>
      <w:r w:rsidRPr="00B63807">
        <w:rPr>
          <w:bCs/>
          <w:smallCaps w:val="0"/>
        </w:rPr>
        <w:t>Therapy</w:t>
      </w:r>
      <w:proofErr w:type="spellEnd"/>
    </w:p>
    <w:p w14:paraId="4C48FEF0" w14:textId="77777777" w:rsidR="00953F53" w:rsidRPr="006C7A28" w:rsidRDefault="00953F53" w:rsidP="002F7FC1">
      <w:pPr>
        <w:tabs>
          <w:tab w:val="left" w:pos="0"/>
        </w:tabs>
        <w:ind w:right="4"/>
        <w:rPr>
          <w:b/>
          <w:bCs/>
          <w:i/>
        </w:rPr>
      </w:pPr>
    </w:p>
    <w:p w14:paraId="27690D83" w14:textId="08AE61B6" w:rsidR="00953F53" w:rsidRDefault="006C7A28" w:rsidP="00B63807">
      <w:pPr>
        <w:pStyle w:val="BodyAbstract"/>
        <w:spacing w:before="0" w:after="0"/>
        <w:ind w:left="0" w:right="4"/>
        <w:jc w:val="both"/>
        <w:rPr>
          <w:bCs/>
          <w:smallCaps w:val="0"/>
          <w:lang w:val="en-US"/>
        </w:rPr>
      </w:pPr>
      <w:r w:rsidRPr="00B63807">
        <w:rPr>
          <w:b/>
          <w:bCs/>
          <w:i w:val="0"/>
          <w:iCs/>
          <w:smallCaps w:val="0"/>
        </w:rPr>
        <w:t>Abstrak</w:t>
      </w:r>
      <w:r w:rsidR="00B63807">
        <w:rPr>
          <w:bCs/>
          <w:smallCaps w:val="0"/>
          <w:lang w:val="en-US"/>
        </w:rPr>
        <w:t xml:space="preserve">. </w:t>
      </w:r>
      <w:proofErr w:type="spellStart"/>
      <w:r w:rsidR="00B63807" w:rsidRPr="00B63807">
        <w:rPr>
          <w:bCs/>
          <w:smallCaps w:val="0"/>
          <w:lang w:val="en-US"/>
        </w:rPr>
        <w:t>Penelitian</w:t>
      </w:r>
      <w:proofErr w:type="spellEnd"/>
      <w:r w:rsidR="00B63807" w:rsidRPr="00B63807">
        <w:rPr>
          <w:bCs/>
          <w:smallCaps w:val="0"/>
          <w:lang w:val="en-US"/>
        </w:rPr>
        <w:t xml:space="preserve"> </w:t>
      </w:r>
      <w:proofErr w:type="spellStart"/>
      <w:r w:rsidR="00B63807" w:rsidRPr="00B63807">
        <w:rPr>
          <w:bCs/>
          <w:smallCaps w:val="0"/>
          <w:lang w:val="en-US"/>
        </w:rPr>
        <w:t>ini</w:t>
      </w:r>
      <w:proofErr w:type="spellEnd"/>
      <w:r w:rsidR="00B63807" w:rsidRPr="00B63807">
        <w:rPr>
          <w:bCs/>
          <w:smallCaps w:val="0"/>
          <w:lang w:val="en-US"/>
        </w:rPr>
        <w:t xml:space="preserve"> </w:t>
      </w:r>
      <w:proofErr w:type="spellStart"/>
      <w:r w:rsidR="00B63807" w:rsidRPr="00B63807">
        <w:rPr>
          <w:bCs/>
          <w:smallCaps w:val="0"/>
          <w:lang w:val="en-US"/>
        </w:rPr>
        <w:t>bertujuan</w:t>
      </w:r>
      <w:proofErr w:type="spellEnd"/>
      <w:r w:rsidR="00B63807" w:rsidRPr="00B63807">
        <w:rPr>
          <w:bCs/>
          <w:smallCaps w:val="0"/>
          <w:lang w:val="en-US"/>
        </w:rPr>
        <w:t xml:space="preserve"> </w:t>
      </w:r>
      <w:proofErr w:type="spellStart"/>
      <w:r w:rsidR="00B63807" w:rsidRPr="00B63807">
        <w:rPr>
          <w:bCs/>
          <w:smallCaps w:val="0"/>
          <w:lang w:val="en-US"/>
        </w:rPr>
        <w:t>untuk</w:t>
      </w:r>
      <w:proofErr w:type="spellEnd"/>
      <w:r w:rsidR="00B63807" w:rsidRPr="00B63807">
        <w:rPr>
          <w:bCs/>
          <w:smallCaps w:val="0"/>
          <w:lang w:val="en-US"/>
        </w:rPr>
        <w:t xml:space="preserve"> </w:t>
      </w:r>
      <w:proofErr w:type="spellStart"/>
      <w:r w:rsidR="00B63807" w:rsidRPr="00B63807">
        <w:rPr>
          <w:bCs/>
          <w:smallCaps w:val="0"/>
          <w:lang w:val="en-US"/>
        </w:rPr>
        <w:t>menganalisis</w:t>
      </w:r>
      <w:proofErr w:type="spellEnd"/>
      <w:r w:rsidR="00B63807" w:rsidRPr="00B63807">
        <w:rPr>
          <w:bCs/>
          <w:smallCaps w:val="0"/>
          <w:lang w:val="en-US"/>
        </w:rPr>
        <w:t xml:space="preserve"> </w:t>
      </w:r>
      <w:proofErr w:type="spellStart"/>
      <w:r w:rsidR="00B63807" w:rsidRPr="00B63807">
        <w:rPr>
          <w:bCs/>
          <w:smallCaps w:val="0"/>
          <w:lang w:val="en-US"/>
        </w:rPr>
        <w:t>efektivitas</w:t>
      </w:r>
      <w:proofErr w:type="spellEnd"/>
      <w:r w:rsidR="00B63807" w:rsidRPr="00B63807">
        <w:rPr>
          <w:bCs/>
          <w:smallCaps w:val="0"/>
          <w:lang w:val="en-US"/>
        </w:rPr>
        <w:t xml:space="preserve"> </w:t>
      </w:r>
      <w:proofErr w:type="spellStart"/>
      <w:r w:rsidR="00B63807" w:rsidRPr="00B63807">
        <w:rPr>
          <w:bCs/>
          <w:smallCaps w:val="0"/>
          <w:lang w:val="en-US"/>
        </w:rPr>
        <w:t>metode</w:t>
      </w:r>
      <w:proofErr w:type="spellEnd"/>
      <w:r w:rsidR="00B63807" w:rsidRPr="00B63807">
        <w:rPr>
          <w:bCs/>
          <w:smallCaps w:val="0"/>
          <w:lang w:val="en-US"/>
        </w:rPr>
        <w:t xml:space="preserve"> Child-Centered Play Therapy (CCPT) </w:t>
      </w:r>
      <w:proofErr w:type="spellStart"/>
      <w:r w:rsidR="00B63807" w:rsidRPr="00B63807">
        <w:rPr>
          <w:bCs/>
          <w:smallCaps w:val="0"/>
          <w:lang w:val="en-US"/>
        </w:rPr>
        <w:t>dalam</w:t>
      </w:r>
      <w:proofErr w:type="spellEnd"/>
      <w:r w:rsidR="00B63807" w:rsidRPr="00B63807">
        <w:rPr>
          <w:bCs/>
          <w:smallCaps w:val="0"/>
          <w:lang w:val="en-US"/>
        </w:rPr>
        <w:t xml:space="preserve"> </w:t>
      </w:r>
      <w:proofErr w:type="spellStart"/>
      <w:r w:rsidR="00B63807" w:rsidRPr="00B63807">
        <w:rPr>
          <w:bCs/>
          <w:smallCaps w:val="0"/>
          <w:lang w:val="en-US"/>
        </w:rPr>
        <w:t>meningkatkan</w:t>
      </w:r>
      <w:proofErr w:type="spellEnd"/>
      <w:r w:rsidR="00B63807" w:rsidRPr="00B63807">
        <w:rPr>
          <w:bCs/>
          <w:smallCaps w:val="0"/>
          <w:lang w:val="en-US"/>
        </w:rPr>
        <w:t xml:space="preserve"> </w:t>
      </w:r>
      <w:proofErr w:type="spellStart"/>
      <w:r w:rsidR="00B63807" w:rsidRPr="00B63807">
        <w:rPr>
          <w:bCs/>
          <w:smallCaps w:val="0"/>
          <w:lang w:val="en-US"/>
        </w:rPr>
        <w:t>kemampuan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w:t>
      </w:r>
      <w:proofErr w:type="spellStart"/>
      <w:r w:rsidR="00B63807" w:rsidRPr="00B63807">
        <w:rPr>
          <w:bCs/>
          <w:smallCaps w:val="0"/>
          <w:lang w:val="en-US"/>
        </w:rPr>
        <w:t>anak</w:t>
      </w:r>
      <w:proofErr w:type="spellEnd"/>
      <w:r w:rsidR="00B63807" w:rsidRPr="00B63807">
        <w:rPr>
          <w:bCs/>
          <w:smallCaps w:val="0"/>
          <w:lang w:val="en-US"/>
        </w:rPr>
        <w:t xml:space="preserve"> </w:t>
      </w:r>
      <w:proofErr w:type="spellStart"/>
      <w:r w:rsidR="00B63807" w:rsidRPr="00B63807">
        <w:rPr>
          <w:bCs/>
          <w:smallCaps w:val="0"/>
          <w:lang w:val="en-US"/>
        </w:rPr>
        <w:t>usia</w:t>
      </w:r>
      <w:proofErr w:type="spellEnd"/>
      <w:r w:rsidR="00B63807" w:rsidRPr="00B63807">
        <w:rPr>
          <w:bCs/>
          <w:smallCaps w:val="0"/>
          <w:lang w:val="en-US"/>
        </w:rPr>
        <w:t xml:space="preserve"> </w:t>
      </w:r>
      <w:proofErr w:type="spellStart"/>
      <w:r w:rsidR="00B63807" w:rsidRPr="00B63807">
        <w:rPr>
          <w:bCs/>
          <w:smallCaps w:val="0"/>
          <w:lang w:val="en-US"/>
        </w:rPr>
        <w:t>dini</w:t>
      </w:r>
      <w:proofErr w:type="spellEnd"/>
      <w:r w:rsidR="00B63807" w:rsidRPr="00B63807">
        <w:rPr>
          <w:bCs/>
          <w:smallCaps w:val="0"/>
          <w:lang w:val="en-US"/>
        </w:rPr>
        <w:t xml:space="preserve"> </w:t>
      </w:r>
      <w:proofErr w:type="spellStart"/>
      <w:r w:rsidR="00B63807" w:rsidRPr="00B63807">
        <w:rPr>
          <w:bCs/>
          <w:smallCaps w:val="0"/>
          <w:lang w:val="en-US"/>
        </w:rPr>
        <w:t>dengan</w:t>
      </w:r>
      <w:proofErr w:type="spellEnd"/>
      <w:r w:rsidR="00B63807" w:rsidRPr="00B63807">
        <w:rPr>
          <w:bCs/>
          <w:smallCaps w:val="0"/>
          <w:lang w:val="en-US"/>
        </w:rPr>
        <w:t xml:space="preserve"> </w:t>
      </w:r>
      <w:proofErr w:type="spellStart"/>
      <w:r w:rsidR="00B63807" w:rsidRPr="00B63807">
        <w:rPr>
          <w:bCs/>
          <w:smallCaps w:val="0"/>
          <w:lang w:val="en-US"/>
        </w:rPr>
        <w:t>gangguan</w:t>
      </w:r>
      <w:proofErr w:type="spellEnd"/>
      <w:r w:rsidR="00B63807" w:rsidRPr="00B63807">
        <w:rPr>
          <w:bCs/>
          <w:smallCaps w:val="0"/>
          <w:lang w:val="en-US"/>
        </w:rPr>
        <w:t xml:space="preserve"> </w:t>
      </w:r>
      <w:proofErr w:type="spellStart"/>
      <w:r w:rsidR="00B63807" w:rsidRPr="00B63807">
        <w:rPr>
          <w:bCs/>
          <w:smallCaps w:val="0"/>
          <w:lang w:val="en-US"/>
        </w:rPr>
        <w:t>keterlambatan</w:t>
      </w:r>
      <w:proofErr w:type="spellEnd"/>
      <w:r w:rsidR="00B63807" w:rsidRPr="00B63807">
        <w:rPr>
          <w:bCs/>
          <w:smallCaps w:val="0"/>
          <w:lang w:val="en-US"/>
        </w:rPr>
        <w:t xml:space="preserve"> </w:t>
      </w:r>
      <w:proofErr w:type="spellStart"/>
      <w:r w:rsidR="00B63807" w:rsidRPr="00B63807">
        <w:rPr>
          <w:bCs/>
          <w:smallCaps w:val="0"/>
          <w:lang w:val="en-US"/>
        </w:rPr>
        <w:t>perkembangan</w:t>
      </w:r>
      <w:proofErr w:type="spellEnd"/>
      <w:r w:rsidR="00B63807" w:rsidRPr="00B63807">
        <w:rPr>
          <w:bCs/>
          <w:smallCaps w:val="0"/>
          <w:lang w:val="en-US"/>
        </w:rPr>
        <w:t xml:space="preserve"> </w:t>
      </w:r>
      <w:proofErr w:type="spellStart"/>
      <w:r w:rsidR="00B63807" w:rsidRPr="00B63807">
        <w:rPr>
          <w:bCs/>
          <w:smallCaps w:val="0"/>
          <w:lang w:val="en-US"/>
        </w:rPr>
        <w:t>umum</w:t>
      </w:r>
      <w:proofErr w:type="spellEnd"/>
      <w:r w:rsidR="00B63807" w:rsidRPr="00B63807">
        <w:rPr>
          <w:bCs/>
          <w:smallCaps w:val="0"/>
          <w:lang w:val="en-US"/>
        </w:rPr>
        <w:t xml:space="preserve"> (Global Developmental Delay). </w:t>
      </w:r>
      <w:proofErr w:type="spellStart"/>
      <w:r w:rsidR="00B63807" w:rsidRPr="00B63807">
        <w:rPr>
          <w:bCs/>
          <w:smallCaps w:val="0"/>
          <w:lang w:val="en-US"/>
        </w:rPr>
        <w:t>Penelitian</w:t>
      </w:r>
      <w:proofErr w:type="spellEnd"/>
      <w:r w:rsidR="00B63807" w:rsidRPr="00B63807">
        <w:rPr>
          <w:bCs/>
          <w:smallCaps w:val="0"/>
          <w:lang w:val="en-US"/>
        </w:rPr>
        <w:t xml:space="preserve"> </w:t>
      </w:r>
      <w:proofErr w:type="spellStart"/>
      <w:r w:rsidR="00B63807" w:rsidRPr="00B63807">
        <w:rPr>
          <w:bCs/>
          <w:smallCaps w:val="0"/>
          <w:lang w:val="en-US"/>
        </w:rPr>
        <w:t>ini</w:t>
      </w:r>
      <w:proofErr w:type="spellEnd"/>
      <w:r w:rsidR="00B63807" w:rsidRPr="00B63807">
        <w:rPr>
          <w:bCs/>
          <w:smallCaps w:val="0"/>
          <w:lang w:val="en-US"/>
        </w:rPr>
        <w:t xml:space="preserve"> </w:t>
      </w:r>
      <w:proofErr w:type="spellStart"/>
      <w:r w:rsidR="00B63807" w:rsidRPr="00B63807">
        <w:rPr>
          <w:bCs/>
          <w:smallCaps w:val="0"/>
          <w:lang w:val="en-US"/>
        </w:rPr>
        <w:t>menggunakan</w:t>
      </w:r>
      <w:proofErr w:type="spellEnd"/>
      <w:r w:rsidR="00B63807" w:rsidRPr="00B63807">
        <w:rPr>
          <w:bCs/>
          <w:smallCaps w:val="0"/>
          <w:lang w:val="en-US"/>
        </w:rPr>
        <w:t xml:space="preserve"> </w:t>
      </w:r>
      <w:proofErr w:type="spellStart"/>
      <w:r w:rsidR="00B63807" w:rsidRPr="00B63807">
        <w:rPr>
          <w:bCs/>
          <w:smallCaps w:val="0"/>
          <w:lang w:val="en-US"/>
        </w:rPr>
        <w:t>metode</w:t>
      </w:r>
      <w:proofErr w:type="spellEnd"/>
      <w:r w:rsidR="00B63807" w:rsidRPr="00B63807">
        <w:rPr>
          <w:bCs/>
          <w:smallCaps w:val="0"/>
          <w:lang w:val="en-US"/>
        </w:rPr>
        <w:t xml:space="preserve"> </w:t>
      </w:r>
      <w:proofErr w:type="spellStart"/>
      <w:r w:rsidR="00B63807" w:rsidRPr="00B63807">
        <w:rPr>
          <w:bCs/>
          <w:smallCaps w:val="0"/>
          <w:lang w:val="en-US"/>
        </w:rPr>
        <w:t>kuantitatif</w:t>
      </w:r>
      <w:proofErr w:type="spellEnd"/>
      <w:r w:rsidR="00B63807" w:rsidRPr="00B63807">
        <w:rPr>
          <w:bCs/>
          <w:smallCaps w:val="0"/>
          <w:lang w:val="en-US"/>
        </w:rPr>
        <w:t xml:space="preserve"> </w:t>
      </w:r>
      <w:proofErr w:type="spellStart"/>
      <w:r w:rsidR="00B63807" w:rsidRPr="00B63807">
        <w:rPr>
          <w:bCs/>
          <w:smallCaps w:val="0"/>
          <w:lang w:val="en-US"/>
        </w:rPr>
        <w:t>kuasi-eksperimen</w:t>
      </w:r>
      <w:proofErr w:type="spellEnd"/>
      <w:r w:rsidR="00B63807" w:rsidRPr="00B63807">
        <w:rPr>
          <w:bCs/>
          <w:smallCaps w:val="0"/>
          <w:lang w:val="en-US"/>
        </w:rPr>
        <w:t xml:space="preserve"> </w:t>
      </w:r>
      <w:proofErr w:type="spellStart"/>
      <w:r w:rsidR="00B63807" w:rsidRPr="00B63807">
        <w:rPr>
          <w:bCs/>
          <w:smallCaps w:val="0"/>
          <w:lang w:val="en-US"/>
        </w:rPr>
        <w:t>subjek</w:t>
      </w:r>
      <w:proofErr w:type="spellEnd"/>
      <w:r w:rsidR="00B63807" w:rsidRPr="00B63807">
        <w:rPr>
          <w:bCs/>
          <w:smallCaps w:val="0"/>
          <w:lang w:val="en-US"/>
        </w:rPr>
        <w:t xml:space="preserve"> </w:t>
      </w:r>
      <w:proofErr w:type="spellStart"/>
      <w:r w:rsidR="00B63807" w:rsidRPr="00B63807">
        <w:rPr>
          <w:bCs/>
          <w:smallCaps w:val="0"/>
          <w:lang w:val="en-US"/>
        </w:rPr>
        <w:t>tunggal</w:t>
      </w:r>
      <w:proofErr w:type="spellEnd"/>
      <w:r w:rsidR="00B63807" w:rsidRPr="00B63807">
        <w:rPr>
          <w:bCs/>
          <w:smallCaps w:val="0"/>
          <w:lang w:val="en-US"/>
        </w:rPr>
        <w:t xml:space="preserve"> </w:t>
      </w:r>
      <w:proofErr w:type="spellStart"/>
      <w:r w:rsidR="00B63807" w:rsidRPr="00B63807">
        <w:rPr>
          <w:bCs/>
          <w:smallCaps w:val="0"/>
          <w:lang w:val="en-US"/>
        </w:rPr>
        <w:t>dengan</w:t>
      </w:r>
      <w:proofErr w:type="spellEnd"/>
      <w:r w:rsidR="00B63807" w:rsidRPr="00B63807">
        <w:rPr>
          <w:bCs/>
          <w:smallCaps w:val="0"/>
          <w:lang w:val="en-US"/>
        </w:rPr>
        <w:t xml:space="preserve"> </w:t>
      </w:r>
      <w:proofErr w:type="spellStart"/>
      <w:r w:rsidR="00B63807" w:rsidRPr="00B63807">
        <w:rPr>
          <w:bCs/>
          <w:smallCaps w:val="0"/>
          <w:lang w:val="en-US"/>
        </w:rPr>
        <w:t>desain</w:t>
      </w:r>
      <w:proofErr w:type="spellEnd"/>
      <w:r w:rsidR="00B63807" w:rsidRPr="00B63807">
        <w:rPr>
          <w:bCs/>
          <w:smallCaps w:val="0"/>
          <w:lang w:val="en-US"/>
        </w:rPr>
        <w:t xml:space="preserve"> A-B. </w:t>
      </w:r>
      <w:proofErr w:type="spellStart"/>
      <w:r w:rsidR="00B63807" w:rsidRPr="00B63807">
        <w:rPr>
          <w:bCs/>
          <w:smallCaps w:val="0"/>
          <w:lang w:val="en-US"/>
        </w:rPr>
        <w:t>Subjek</w:t>
      </w:r>
      <w:proofErr w:type="spellEnd"/>
      <w:r w:rsidR="00B63807" w:rsidRPr="00B63807">
        <w:rPr>
          <w:bCs/>
          <w:smallCaps w:val="0"/>
          <w:lang w:val="en-US"/>
        </w:rPr>
        <w:t xml:space="preserve"> </w:t>
      </w:r>
      <w:proofErr w:type="spellStart"/>
      <w:r w:rsidR="00B63807" w:rsidRPr="00B63807">
        <w:rPr>
          <w:bCs/>
          <w:smallCaps w:val="0"/>
          <w:lang w:val="en-US"/>
        </w:rPr>
        <w:t>penelitian</w:t>
      </w:r>
      <w:proofErr w:type="spellEnd"/>
      <w:r w:rsidR="00B63807" w:rsidRPr="00B63807">
        <w:rPr>
          <w:bCs/>
          <w:smallCaps w:val="0"/>
          <w:lang w:val="en-US"/>
        </w:rPr>
        <w:t xml:space="preserve"> </w:t>
      </w:r>
      <w:proofErr w:type="spellStart"/>
      <w:r w:rsidR="00B63807" w:rsidRPr="00B63807">
        <w:rPr>
          <w:bCs/>
          <w:smallCaps w:val="0"/>
          <w:lang w:val="en-US"/>
        </w:rPr>
        <w:t>dipilih</w:t>
      </w:r>
      <w:proofErr w:type="spellEnd"/>
      <w:r w:rsidR="00B63807" w:rsidRPr="00B63807">
        <w:rPr>
          <w:bCs/>
          <w:smallCaps w:val="0"/>
          <w:lang w:val="en-US"/>
        </w:rPr>
        <w:t xml:space="preserve"> </w:t>
      </w:r>
      <w:proofErr w:type="spellStart"/>
      <w:r w:rsidR="00B63807" w:rsidRPr="00B63807">
        <w:rPr>
          <w:bCs/>
          <w:smallCaps w:val="0"/>
          <w:lang w:val="en-US"/>
        </w:rPr>
        <w:t>secara</w:t>
      </w:r>
      <w:proofErr w:type="spellEnd"/>
      <w:r w:rsidR="00B63807" w:rsidRPr="00B63807">
        <w:rPr>
          <w:bCs/>
          <w:smallCaps w:val="0"/>
          <w:lang w:val="en-US"/>
        </w:rPr>
        <w:t xml:space="preserve"> purposive sampling </w:t>
      </w:r>
      <w:proofErr w:type="spellStart"/>
      <w:r w:rsidR="00B63807" w:rsidRPr="00B63807">
        <w:rPr>
          <w:bCs/>
          <w:smallCaps w:val="0"/>
          <w:lang w:val="en-US"/>
        </w:rPr>
        <w:t>dengan</w:t>
      </w:r>
      <w:proofErr w:type="spellEnd"/>
      <w:r w:rsidR="00B63807" w:rsidRPr="00B63807">
        <w:rPr>
          <w:bCs/>
          <w:smallCaps w:val="0"/>
          <w:lang w:val="en-US"/>
        </w:rPr>
        <w:t xml:space="preserve"> </w:t>
      </w:r>
      <w:proofErr w:type="spellStart"/>
      <w:r w:rsidR="00B63807" w:rsidRPr="00B63807">
        <w:rPr>
          <w:bCs/>
          <w:smallCaps w:val="0"/>
          <w:lang w:val="en-US"/>
        </w:rPr>
        <w:t>kriteria</w:t>
      </w:r>
      <w:proofErr w:type="spellEnd"/>
      <w:r w:rsidR="00B63807" w:rsidRPr="00B63807">
        <w:rPr>
          <w:bCs/>
          <w:smallCaps w:val="0"/>
          <w:lang w:val="en-US"/>
        </w:rPr>
        <w:t xml:space="preserve"> </w:t>
      </w:r>
      <w:proofErr w:type="spellStart"/>
      <w:r w:rsidR="00B63807" w:rsidRPr="00B63807">
        <w:rPr>
          <w:bCs/>
          <w:smallCaps w:val="0"/>
          <w:lang w:val="en-US"/>
        </w:rPr>
        <w:t>anak</w:t>
      </w:r>
      <w:proofErr w:type="spellEnd"/>
      <w:r w:rsidR="00B63807" w:rsidRPr="00B63807">
        <w:rPr>
          <w:bCs/>
          <w:smallCaps w:val="0"/>
          <w:lang w:val="en-US"/>
        </w:rPr>
        <w:t xml:space="preserve"> </w:t>
      </w:r>
      <w:proofErr w:type="spellStart"/>
      <w:r w:rsidR="00B63807" w:rsidRPr="00B63807">
        <w:rPr>
          <w:bCs/>
          <w:smallCaps w:val="0"/>
          <w:lang w:val="en-US"/>
        </w:rPr>
        <w:t>usia</w:t>
      </w:r>
      <w:proofErr w:type="spellEnd"/>
      <w:r w:rsidR="00B63807" w:rsidRPr="00B63807">
        <w:rPr>
          <w:bCs/>
          <w:smallCaps w:val="0"/>
          <w:lang w:val="en-US"/>
        </w:rPr>
        <w:t xml:space="preserve"> 4 </w:t>
      </w:r>
      <w:proofErr w:type="spellStart"/>
      <w:r w:rsidR="00B63807" w:rsidRPr="00B63807">
        <w:rPr>
          <w:bCs/>
          <w:smallCaps w:val="0"/>
          <w:lang w:val="en-US"/>
        </w:rPr>
        <w:t>tahun</w:t>
      </w:r>
      <w:proofErr w:type="spellEnd"/>
      <w:r w:rsidR="00B63807" w:rsidRPr="00B63807">
        <w:rPr>
          <w:bCs/>
          <w:smallCaps w:val="0"/>
          <w:lang w:val="en-US"/>
        </w:rPr>
        <w:t xml:space="preserve"> yang </w:t>
      </w:r>
      <w:proofErr w:type="spellStart"/>
      <w:r w:rsidR="00B63807" w:rsidRPr="00B63807">
        <w:rPr>
          <w:bCs/>
          <w:smallCaps w:val="0"/>
          <w:lang w:val="en-US"/>
        </w:rPr>
        <w:t>mengalami</w:t>
      </w:r>
      <w:proofErr w:type="spellEnd"/>
      <w:r w:rsidR="00B63807" w:rsidRPr="00B63807">
        <w:rPr>
          <w:bCs/>
          <w:smallCaps w:val="0"/>
          <w:lang w:val="en-US"/>
        </w:rPr>
        <w:t xml:space="preserve"> </w:t>
      </w:r>
      <w:proofErr w:type="spellStart"/>
      <w:r w:rsidR="00B63807" w:rsidRPr="00B63807">
        <w:rPr>
          <w:bCs/>
          <w:smallCaps w:val="0"/>
          <w:lang w:val="en-US"/>
        </w:rPr>
        <w:t>keterlambatan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Data </w:t>
      </w:r>
      <w:proofErr w:type="spellStart"/>
      <w:r w:rsidR="00B63807" w:rsidRPr="00B63807">
        <w:rPr>
          <w:bCs/>
          <w:smallCaps w:val="0"/>
          <w:lang w:val="en-US"/>
        </w:rPr>
        <w:t>dikumpulkan</w:t>
      </w:r>
      <w:proofErr w:type="spellEnd"/>
      <w:r w:rsidR="00B63807" w:rsidRPr="00B63807">
        <w:rPr>
          <w:bCs/>
          <w:smallCaps w:val="0"/>
          <w:lang w:val="en-US"/>
        </w:rPr>
        <w:t xml:space="preserve"> </w:t>
      </w:r>
      <w:proofErr w:type="spellStart"/>
      <w:r w:rsidR="00B63807" w:rsidRPr="00B63807">
        <w:rPr>
          <w:bCs/>
          <w:smallCaps w:val="0"/>
          <w:lang w:val="en-US"/>
        </w:rPr>
        <w:t>melalui</w:t>
      </w:r>
      <w:proofErr w:type="spellEnd"/>
      <w:r w:rsidR="00B63807" w:rsidRPr="00B63807">
        <w:rPr>
          <w:bCs/>
          <w:smallCaps w:val="0"/>
          <w:lang w:val="en-US"/>
        </w:rPr>
        <w:t xml:space="preserve"> </w:t>
      </w:r>
      <w:proofErr w:type="spellStart"/>
      <w:r w:rsidR="00B63807" w:rsidRPr="00B63807">
        <w:rPr>
          <w:bCs/>
          <w:smallCaps w:val="0"/>
          <w:lang w:val="en-US"/>
        </w:rPr>
        <w:t>observasi</w:t>
      </w:r>
      <w:proofErr w:type="spellEnd"/>
      <w:r w:rsidR="00B63807" w:rsidRPr="00B63807">
        <w:rPr>
          <w:bCs/>
          <w:smallCaps w:val="0"/>
          <w:lang w:val="en-US"/>
        </w:rPr>
        <w:t xml:space="preserve"> </w:t>
      </w:r>
      <w:proofErr w:type="spellStart"/>
      <w:r w:rsidR="00B63807" w:rsidRPr="00B63807">
        <w:rPr>
          <w:bCs/>
          <w:smallCaps w:val="0"/>
          <w:lang w:val="en-US"/>
        </w:rPr>
        <w:t>langsung</w:t>
      </w:r>
      <w:proofErr w:type="spellEnd"/>
      <w:r w:rsidR="00B63807" w:rsidRPr="00B63807">
        <w:rPr>
          <w:bCs/>
          <w:smallCaps w:val="0"/>
          <w:lang w:val="en-US"/>
        </w:rPr>
        <w:t xml:space="preserve"> dan daftar </w:t>
      </w:r>
      <w:proofErr w:type="spellStart"/>
      <w:r w:rsidR="00B63807" w:rsidRPr="00B63807">
        <w:rPr>
          <w:bCs/>
          <w:smallCaps w:val="0"/>
          <w:lang w:val="en-US"/>
        </w:rPr>
        <w:t>periksa</w:t>
      </w:r>
      <w:proofErr w:type="spellEnd"/>
      <w:r w:rsidR="00B63807" w:rsidRPr="00B63807">
        <w:rPr>
          <w:bCs/>
          <w:smallCaps w:val="0"/>
          <w:lang w:val="en-US"/>
        </w:rPr>
        <w:t xml:space="preserve"> (checklist) </w:t>
      </w:r>
      <w:proofErr w:type="spellStart"/>
      <w:r w:rsidR="00B63807" w:rsidRPr="00B63807">
        <w:rPr>
          <w:bCs/>
          <w:smallCaps w:val="0"/>
          <w:lang w:val="en-US"/>
        </w:rPr>
        <w:t>selama</w:t>
      </w:r>
      <w:proofErr w:type="spellEnd"/>
      <w:r w:rsidR="00B63807" w:rsidRPr="00B63807">
        <w:rPr>
          <w:bCs/>
          <w:smallCaps w:val="0"/>
          <w:lang w:val="en-US"/>
        </w:rPr>
        <w:t xml:space="preserve"> </w:t>
      </w:r>
      <w:proofErr w:type="spellStart"/>
      <w:r w:rsidR="00B63807" w:rsidRPr="00B63807">
        <w:rPr>
          <w:bCs/>
          <w:smallCaps w:val="0"/>
          <w:lang w:val="en-US"/>
        </w:rPr>
        <w:t>sesi</w:t>
      </w:r>
      <w:proofErr w:type="spellEnd"/>
      <w:r w:rsidR="00B63807" w:rsidRPr="00B63807">
        <w:rPr>
          <w:bCs/>
          <w:smallCaps w:val="0"/>
          <w:lang w:val="en-US"/>
        </w:rPr>
        <w:t xml:space="preserve"> </w:t>
      </w:r>
      <w:proofErr w:type="spellStart"/>
      <w:r w:rsidR="00B63807" w:rsidRPr="00B63807">
        <w:rPr>
          <w:bCs/>
          <w:smallCaps w:val="0"/>
          <w:lang w:val="en-US"/>
        </w:rPr>
        <w:t>terapi</w:t>
      </w:r>
      <w:proofErr w:type="spellEnd"/>
      <w:r w:rsidR="00B63807" w:rsidRPr="00B63807">
        <w:rPr>
          <w:bCs/>
          <w:smallCaps w:val="0"/>
          <w:lang w:val="en-US"/>
        </w:rPr>
        <w:t xml:space="preserve">. </w:t>
      </w:r>
      <w:proofErr w:type="spellStart"/>
      <w:r w:rsidR="00B63807" w:rsidRPr="00B63807">
        <w:rPr>
          <w:bCs/>
          <w:smallCaps w:val="0"/>
          <w:lang w:val="en-US"/>
        </w:rPr>
        <w:t>Analisis</w:t>
      </w:r>
      <w:proofErr w:type="spellEnd"/>
      <w:r w:rsidR="00B63807" w:rsidRPr="00B63807">
        <w:rPr>
          <w:bCs/>
          <w:smallCaps w:val="0"/>
          <w:lang w:val="en-US"/>
        </w:rPr>
        <w:t xml:space="preserve"> data </w:t>
      </w:r>
      <w:proofErr w:type="spellStart"/>
      <w:r w:rsidR="00B63807" w:rsidRPr="00B63807">
        <w:rPr>
          <w:bCs/>
          <w:smallCaps w:val="0"/>
          <w:lang w:val="en-US"/>
        </w:rPr>
        <w:t>dilakukan</w:t>
      </w:r>
      <w:proofErr w:type="spellEnd"/>
      <w:r w:rsidR="00B63807" w:rsidRPr="00B63807">
        <w:rPr>
          <w:bCs/>
          <w:smallCaps w:val="0"/>
          <w:lang w:val="en-US"/>
        </w:rPr>
        <w:t xml:space="preserve"> </w:t>
      </w:r>
      <w:proofErr w:type="spellStart"/>
      <w:r w:rsidR="00B63807" w:rsidRPr="00B63807">
        <w:rPr>
          <w:bCs/>
          <w:smallCaps w:val="0"/>
          <w:lang w:val="en-US"/>
        </w:rPr>
        <w:t>menggunakan</w:t>
      </w:r>
      <w:proofErr w:type="spellEnd"/>
      <w:r w:rsidR="00B63807" w:rsidRPr="00B63807">
        <w:rPr>
          <w:bCs/>
          <w:smallCaps w:val="0"/>
          <w:lang w:val="en-US"/>
        </w:rPr>
        <w:t xml:space="preserve"> </w:t>
      </w:r>
      <w:proofErr w:type="spellStart"/>
      <w:r w:rsidR="00B63807" w:rsidRPr="00B63807">
        <w:rPr>
          <w:bCs/>
          <w:smallCaps w:val="0"/>
          <w:lang w:val="en-US"/>
        </w:rPr>
        <w:t>grafik</w:t>
      </w:r>
      <w:proofErr w:type="spellEnd"/>
      <w:r w:rsidR="00B63807" w:rsidRPr="00B63807">
        <w:rPr>
          <w:bCs/>
          <w:smallCaps w:val="0"/>
          <w:lang w:val="en-US"/>
        </w:rPr>
        <w:t xml:space="preserve"> visual </w:t>
      </w:r>
      <w:proofErr w:type="spellStart"/>
      <w:r w:rsidR="00B63807" w:rsidRPr="00B63807">
        <w:rPr>
          <w:bCs/>
          <w:smallCaps w:val="0"/>
          <w:lang w:val="en-US"/>
        </w:rPr>
        <w:t>untuk</w:t>
      </w:r>
      <w:proofErr w:type="spellEnd"/>
      <w:r w:rsidR="00B63807" w:rsidRPr="00B63807">
        <w:rPr>
          <w:bCs/>
          <w:smallCaps w:val="0"/>
          <w:lang w:val="en-US"/>
        </w:rPr>
        <w:t xml:space="preserve"> </w:t>
      </w:r>
      <w:proofErr w:type="spellStart"/>
      <w:r w:rsidR="00B63807" w:rsidRPr="00B63807">
        <w:rPr>
          <w:bCs/>
          <w:smallCaps w:val="0"/>
          <w:lang w:val="en-US"/>
        </w:rPr>
        <w:t>mengevaluasi</w:t>
      </w:r>
      <w:proofErr w:type="spellEnd"/>
      <w:r w:rsidR="00B63807" w:rsidRPr="00B63807">
        <w:rPr>
          <w:bCs/>
          <w:smallCaps w:val="0"/>
          <w:lang w:val="en-US"/>
        </w:rPr>
        <w:t xml:space="preserve"> </w:t>
      </w:r>
      <w:proofErr w:type="spellStart"/>
      <w:r w:rsidR="00B63807" w:rsidRPr="00B63807">
        <w:rPr>
          <w:bCs/>
          <w:smallCaps w:val="0"/>
          <w:lang w:val="en-US"/>
        </w:rPr>
        <w:t>perkembangan</w:t>
      </w:r>
      <w:proofErr w:type="spellEnd"/>
      <w:r w:rsidR="00B63807" w:rsidRPr="00B63807">
        <w:rPr>
          <w:bCs/>
          <w:smallCaps w:val="0"/>
          <w:lang w:val="en-US"/>
        </w:rPr>
        <w:t xml:space="preserve"> </w:t>
      </w:r>
      <w:proofErr w:type="spellStart"/>
      <w:r w:rsidR="00B63807" w:rsidRPr="00B63807">
        <w:rPr>
          <w:bCs/>
          <w:smallCaps w:val="0"/>
          <w:lang w:val="en-US"/>
        </w:rPr>
        <w:t>kemampuan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w:t>
      </w:r>
      <w:proofErr w:type="spellStart"/>
      <w:r w:rsidR="00B63807" w:rsidRPr="00B63807">
        <w:rPr>
          <w:bCs/>
          <w:smallCaps w:val="0"/>
          <w:lang w:val="en-US"/>
        </w:rPr>
        <w:t>subjek</w:t>
      </w:r>
      <w:proofErr w:type="spellEnd"/>
      <w:r w:rsidR="00B63807" w:rsidRPr="00B63807">
        <w:rPr>
          <w:bCs/>
          <w:smallCaps w:val="0"/>
          <w:lang w:val="en-US"/>
        </w:rPr>
        <w:t xml:space="preserve"> </w:t>
      </w:r>
      <w:proofErr w:type="spellStart"/>
      <w:r w:rsidR="00B63807" w:rsidRPr="00B63807">
        <w:rPr>
          <w:bCs/>
          <w:smallCaps w:val="0"/>
          <w:lang w:val="en-US"/>
        </w:rPr>
        <w:t>sebelum</w:t>
      </w:r>
      <w:proofErr w:type="spellEnd"/>
      <w:r w:rsidR="00B63807" w:rsidRPr="00B63807">
        <w:rPr>
          <w:bCs/>
          <w:smallCaps w:val="0"/>
          <w:lang w:val="en-US"/>
        </w:rPr>
        <w:t xml:space="preserve"> dan </w:t>
      </w:r>
      <w:proofErr w:type="spellStart"/>
      <w:r w:rsidR="00B63807" w:rsidRPr="00B63807">
        <w:rPr>
          <w:bCs/>
          <w:smallCaps w:val="0"/>
          <w:lang w:val="en-US"/>
        </w:rPr>
        <w:t>sesudah</w:t>
      </w:r>
      <w:proofErr w:type="spellEnd"/>
      <w:r w:rsidR="00B63807" w:rsidRPr="00B63807">
        <w:rPr>
          <w:bCs/>
          <w:smallCaps w:val="0"/>
          <w:lang w:val="en-US"/>
        </w:rPr>
        <w:t xml:space="preserve"> </w:t>
      </w:r>
      <w:proofErr w:type="spellStart"/>
      <w:r w:rsidR="00B63807" w:rsidRPr="00B63807">
        <w:rPr>
          <w:bCs/>
          <w:smallCaps w:val="0"/>
          <w:lang w:val="en-US"/>
        </w:rPr>
        <w:t>pemberian</w:t>
      </w:r>
      <w:proofErr w:type="spellEnd"/>
      <w:r w:rsidR="00B63807" w:rsidRPr="00B63807">
        <w:rPr>
          <w:bCs/>
          <w:smallCaps w:val="0"/>
          <w:lang w:val="en-US"/>
        </w:rPr>
        <w:t xml:space="preserve"> </w:t>
      </w:r>
      <w:proofErr w:type="spellStart"/>
      <w:proofErr w:type="gramStart"/>
      <w:r w:rsidR="00B63807" w:rsidRPr="00B63807">
        <w:rPr>
          <w:bCs/>
          <w:smallCaps w:val="0"/>
          <w:lang w:val="en-US"/>
        </w:rPr>
        <w:t>terapi.Hasil</w:t>
      </w:r>
      <w:proofErr w:type="spellEnd"/>
      <w:proofErr w:type="gramEnd"/>
      <w:r w:rsidR="00B63807" w:rsidRPr="00B63807">
        <w:rPr>
          <w:bCs/>
          <w:smallCaps w:val="0"/>
          <w:lang w:val="en-US"/>
        </w:rPr>
        <w:t xml:space="preserve"> </w:t>
      </w:r>
      <w:proofErr w:type="spellStart"/>
      <w:r w:rsidR="00B63807" w:rsidRPr="00B63807">
        <w:rPr>
          <w:bCs/>
          <w:smallCaps w:val="0"/>
          <w:lang w:val="en-US"/>
        </w:rPr>
        <w:t>penelitian</w:t>
      </w:r>
      <w:proofErr w:type="spellEnd"/>
      <w:r w:rsidR="00B63807" w:rsidRPr="00B63807">
        <w:rPr>
          <w:bCs/>
          <w:smallCaps w:val="0"/>
          <w:lang w:val="en-US"/>
        </w:rPr>
        <w:t xml:space="preserve"> </w:t>
      </w:r>
      <w:proofErr w:type="spellStart"/>
      <w:r w:rsidR="00B63807" w:rsidRPr="00B63807">
        <w:rPr>
          <w:bCs/>
          <w:smallCaps w:val="0"/>
          <w:lang w:val="en-US"/>
        </w:rPr>
        <w:t>menunjukkan</w:t>
      </w:r>
      <w:proofErr w:type="spellEnd"/>
      <w:r w:rsidR="00B63807" w:rsidRPr="00B63807">
        <w:rPr>
          <w:bCs/>
          <w:smallCaps w:val="0"/>
          <w:lang w:val="en-US"/>
        </w:rPr>
        <w:t xml:space="preserve"> </w:t>
      </w:r>
      <w:proofErr w:type="spellStart"/>
      <w:r w:rsidR="00B63807" w:rsidRPr="00B63807">
        <w:rPr>
          <w:bCs/>
          <w:smallCaps w:val="0"/>
          <w:lang w:val="en-US"/>
        </w:rPr>
        <w:t>bahwa</w:t>
      </w:r>
      <w:proofErr w:type="spellEnd"/>
      <w:r w:rsidR="00B63807" w:rsidRPr="00B63807">
        <w:rPr>
          <w:bCs/>
          <w:smallCaps w:val="0"/>
          <w:lang w:val="en-US"/>
        </w:rPr>
        <w:t xml:space="preserve"> </w:t>
      </w:r>
      <w:proofErr w:type="spellStart"/>
      <w:r w:rsidR="00B63807" w:rsidRPr="00B63807">
        <w:rPr>
          <w:bCs/>
          <w:smallCaps w:val="0"/>
          <w:lang w:val="en-US"/>
        </w:rPr>
        <w:t>metode</w:t>
      </w:r>
      <w:proofErr w:type="spellEnd"/>
      <w:r w:rsidR="00B63807" w:rsidRPr="00B63807">
        <w:rPr>
          <w:bCs/>
          <w:smallCaps w:val="0"/>
          <w:lang w:val="en-US"/>
        </w:rPr>
        <w:t xml:space="preserve"> CCPT </w:t>
      </w:r>
      <w:proofErr w:type="spellStart"/>
      <w:r w:rsidR="00B63807" w:rsidRPr="00B63807">
        <w:rPr>
          <w:bCs/>
          <w:smallCaps w:val="0"/>
          <w:lang w:val="en-US"/>
        </w:rPr>
        <w:t>memberikan</w:t>
      </w:r>
      <w:proofErr w:type="spellEnd"/>
      <w:r w:rsidR="00B63807" w:rsidRPr="00B63807">
        <w:rPr>
          <w:bCs/>
          <w:smallCaps w:val="0"/>
          <w:lang w:val="en-US"/>
        </w:rPr>
        <w:t xml:space="preserve"> </w:t>
      </w:r>
      <w:proofErr w:type="spellStart"/>
      <w:r w:rsidR="00B63807" w:rsidRPr="00B63807">
        <w:rPr>
          <w:bCs/>
          <w:smallCaps w:val="0"/>
          <w:lang w:val="en-US"/>
        </w:rPr>
        <w:t>pengaruh</w:t>
      </w:r>
      <w:proofErr w:type="spellEnd"/>
      <w:r w:rsidR="00B63807" w:rsidRPr="00B63807">
        <w:rPr>
          <w:bCs/>
          <w:smallCaps w:val="0"/>
          <w:lang w:val="en-US"/>
        </w:rPr>
        <w:t xml:space="preserve"> </w:t>
      </w:r>
      <w:proofErr w:type="spellStart"/>
      <w:r w:rsidR="00B63807" w:rsidRPr="00B63807">
        <w:rPr>
          <w:bCs/>
          <w:smallCaps w:val="0"/>
          <w:lang w:val="en-US"/>
        </w:rPr>
        <w:t>positif</w:t>
      </w:r>
      <w:proofErr w:type="spellEnd"/>
      <w:r w:rsidR="00B63807" w:rsidRPr="00B63807">
        <w:rPr>
          <w:bCs/>
          <w:smallCaps w:val="0"/>
          <w:lang w:val="en-US"/>
        </w:rPr>
        <w:t xml:space="preserve"> </w:t>
      </w:r>
      <w:proofErr w:type="spellStart"/>
      <w:r w:rsidR="00B63807" w:rsidRPr="00B63807">
        <w:rPr>
          <w:bCs/>
          <w:smallCaps w:val="0"/>
          <w:lang w:val="en-US"/>
        </w:rPr>
        <w:t>terhadap</w:t>
      </w:r>
      <w:proofErr w:type="spellEnd"/>
      <w:r w:rsidR="00B63807" w:rsidRPr="00B63807">
        <w:rPr>
          <w:bCs/>
          <w:smallCaps w:val="0"/>
          <w:lang w:val="en-US"/>
        </w:rPr>
        <w:t xml:space="preserve"> </w:t>
      </w:r>
      <w:proofErr w:type="spellStart"/>
      <w:r w:rsidR="00B63807" w:rsidRPr="00B63807">
        <w:rPr>
          <w:bCs/>
          <w:smallCaps w:val="0"/>
          <w:lang w:val="en-US"/>
        </w:rPr>
        <w:t>perkembangan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w:t>
      </w:r>
      <w:proofErr w:type="spellStart"/>
      <w:r w:rsidR="00B63807" w:rsidRPr="00B63807">
        <w:rPr>
          <w:bCs/>
          <w:smallCaps w:val="0"/>
          <w:lang w:val="en-US"/>
        </w:rPr>
        <w:t>subjek</w:t>
      </w:r>
      <w:proofErr w:type="spellEnd"/>
      <w:r w:rsidR="00B63807" w:rsidRPr="00B63807">
        <w:rPr>
          <w:bCs/>
          <w:smallCaps w:val="0"/>
          <w:lang w:val="en-US"/>
        </w:rPr>
        <w:t xml:space="preserve">, </w:t>
      </w:r>
      <w:proofErr w:type="spellStart"/>
      <w:r w:rsidR="00B63807" w:rsidRPr="00B63807">
        <w:rPr>
          <w:bCs/>
          <w:smallCaps w:val="0"/>
          <w:lang w:val="en-US"/>
        </w:rPr>
        <w:t>ditandai</w:t>
      </w:r>
      <w:proofErr w:type="spellEnd"/>
      <w:r w:rsidR="00B63807" w:rsidRPr="00B63807">
        <w:rPr>
          <w:bCs/>
          <w:smallCaps w:val="0"/>
          <w:lang w:val="en-US"/>
        </w:rPr>
        <w:t xml:space="preserve"> </w:t>
      </w:r>
      <w:proofErr w:type="spellStart"/>
      <w:r w:rsidR="00B63807" w:rsidRPr="00B63807">
        <w:rPr>
          <w:bCs/>
          <w:smallCaps w:val="0"/>
          <w:lang w:val="en-US"/>
        </w:rPr>
        <w:t>dengan</w:t>
      </w:r>
      <w:proofErr w:type="spellEnd"/>
      <w:r w:rsidR="00B63807" w:rsidRPr="00B63807">
        <w:rPr>
          <w:bCs/>
          <w:smallCaps w:val="0"/>
          <w:lang w:val="en-US"/>
        </w:rPr>
        <w:t xml:space="preserve"> </w:t>
      </w:r>
      <w:proofErr w:type="spellStart"/>
      <w:r w:rsidR="00B63807" w:rsidRPr="00B63807">
        <w:rPr>
          <w:bCs/>
          <w:smallCaps w:val="0"/>
          <w:lang w:val="en-US"/>
        </w:rPr>
        <w:t>peningkatan</w:t>
      </w:r>
      <w:proofErr w:type="spellEnd"/>
      <w:r w:rsidR="00B63807" w:rsidRPr="00B63807">
        <w:rPr>
          <w:bCs/>
          <w:smallCaps w:val="0"/>
          <w:lang w:val="en-US"/>
        </w:rPr>
        <w:t xml:space="preserve"> </w:t>
      </w:r>
      <w:proofErr w:type="spellStart"/>
      <w:r w:rsidR="00B63807" w:rsidRPr="00B63807">
        <w:rPr>
          <w:bCs/>
          <w:smallCaps w:val="0"/>
          <w:lang w:val="en-US"/>
        </w:rPr>
        <w:t>artikulasi</w:t>
      </w:r>
      <w:proofErr w:type="spellEnd"/>
      <w:r w:rsidR="00B63807" w:rsidRPr="00B63807">
        <w:rPr>
          <w:bCs/>
          <w:smallCaps w:val="0"/>
          <w:lang w:val="en-US"/>
        </w:rPr>
        <w:t xml:space="preserve"> dan </w:t>
      </w:r>
      <w:proofErr w:type="spellStart"/>
      <w:r w:rsidR="00B63807" w:rsidRPr="00B63807">
        <w:rPr>
          <w:bCs/>
          <w:smallCaps w:val="0"/>
          <w:lang w:val="en-US"/>
        </w:rPr>
        <w:t>kelancaran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w:t>
      </w:r>
      <w:proofErr w:type="spellStart"/>
      <w:r w:rsidR="00B63807" w:rsidRPr="00B63807">
        <w:rPr>
          <w:bCs/>
          <w:smallCaps w:val="0"/>
          <w:lang w:val="en-US"/>
        </w:rPr>
        <w:t>selama</w:t>
      </w:r>
      <w:proofErr w:type="spellEnd"/>
      <w:r w:rsidR="00B63807" w:rsidRPr="00B63807">
        <w:rPr>
          <w:bCs/>
          <w:smallCaps w:val="0"/>
          <w:lang w:val="en-US"/>
        </w:rPr>
        <w:t xml:space="preserve"> </w:t>
      </w:r>
      <w:proofErr w:type="spellStart"/>
      <w:r w:rsidR="00B63807" w:rsidRPr="00B63807">
        <w:rPr>
          <w:bCs/>
          <w:smallCaps w:val="0"/>
          <w:lang w:val="en-US"/>
        </w:rPr>
        <w:t>fase</w:t>
      </w:r>
      <w:proofErr w:type="spellEnd"/>
      <w:r w:rsidR="00B63807" w:rsidRPr="00B63807">
        <w:rPr>
          <w:bCs/>
          <w:smallCaps w:val="0"/>
          <w:lang w:val="en-US"/>
        </w:rPr>
        <w:t xml:space="preserve"> </w:t>
      </w:r>
      <w:proofErr w:type="spellStart"/>
      <w:r w:rsidR="00B63807" w:rsidRPr="00B63807">
        <w:rPr>
          <w:bCs/>
          <w:smallCaps w:val="0"/>
          <w:lang w:val="en-US"/>
        </w:rPr>
        <w:t>intervensi</w:t>
      </w:r>
      <w:proofErr w:type="spellEnd"/>
      <w:r w:rsidR="00B63807" w:rsidRPr="00B63807">
        <w:rPr>
          <w:bCs/>
          <w:smallCaps w:val="0"/>
          <w:lang w:val="en-US"/>
        </w:rPr>
        <w:t xml:space="preserve">. </w:t>
      </w:r>
      <w:proofErr w:type="spellStart"/>
      <w:r w:rsidR="00B63807" w:rsidRPr="00B63807">
        <w:rPr>
          <w:bCs/>
          <w:smallCaps w:val="0"/>
          <w:lang w:val="en-US"/>
        </w:rPr>
        <w:t>Analisis</w:t>
      </w:r>
      <w:proofErr w:type="spellEnd"/>
      <w:r w:rsidR="00B63807" w:rsidRPr="00B63807">
        <w:rPr>
          <w:bCs/>
          <w:smallCaps w:val="0"/>
          <w:lang w:val="en-US"/>
        </w:rPr>
        <w:t xml:space="preserve"> </w:t>
      </w:r>
      <w:proofErr w:type="spellStart"/>
      <w:r w:rsidR="00B63807" w:rsidRPr="00B63807">
        <w:rPr>
          <w:bCs/>
          <w:smallCaps w:val="0"/>
          <w:lang w:val="en-US"/>
        </w:rPr>
        <w:t>antar</w:t>
      </w:r>
      <w:proofErr w:type="spellEnd"/>
      <w:r w:rsidR="00B63807" w:rsidRPr="00B63807">
        <w:rPr>
          <w:bCs/>
          <w:smallCaps w:val="0"/>
          <w:lang w:val="en-US"/>
        </w:rPr>
        <w:t xml:space="preserve"> </w:t>
      </w:r>
      <w:proofErr w:type="spellStart"/>
      <w:r w:rsidR="00B63807" w:rsidRPr="00B63807">
        <w:rPr>
          <w:bCs/>
          <w:smallCaps w:val="0"/>
          <w:lang w:val="en-US"/>
        </w:rPr>
        <w:t>kondisi</w:t>
      </w:r>
      <w:proofErr w:type="spellEnd"/>
      <w:r w:rsidR="00B63807" w:rsidRPr="00B63807">
        <w:rPr>
          <w:bCs/>
          <w:smallCaps w:val="0"/>
          <w:lang w:val="en-US"/>
        </w:rPr>
        <w:t xml:space="preserve"> </w:t>
      </w:r>
      <w:proofErr w:type="spellStart"/>
      <w:r w:rsidR="00B63807" w:rsidRPr="00B63807">
        <w:rPr>
          <w:bCs/>
          <w:smallCaps w:val="0"/>
          <w:lang w:val="en-US"/>
        </w:rPr>
        <w:t>menunjukkan</w:t>
      </w:r>
      <w:proofErr w:type="spellEnd"/>
      <w:r w:rsidR="00B63807" w:rsidRPr="00B63807">
        <w:rPr>
          <w:bCs/>
          <w:smallCaps w:val="0"/>
          <w:lang w:val="en-US"/>
        </w:rPr>
        <w:t xml:space="preserve"> </w:t>
      </w:r>
      <w:proofErr w:type="spellStart"/>
      <w:r w:rsidR="00B63807" w:rsidRPr="00B63807">
        <w:rPr>
          <w:bCs/>
          <w:smallCaps w:val="0"/>
          <w:lang w:val="en-US"/>
        </w:rPr>
        <w:t>perubahan</w:t>
      </w:r>
      <w:proofErr w:type="spellEnd"/>
      <w:r w:rsidR="00B63807" w:rsidRPr="00B63807">
        <w:rPr>
          <w:bCs/>
          <w:smallCaps w:val="0"/>
          <w:lang w:val="en-US"/>
        </w:rPr>
        <w:t xml:space="preserve"> </w:t>
      </w:r>
      <w:proofErr w:type="spellStart"/>
      <w:r w:rsidR="00B63807" w:rsidRPr="00B63807">
        <w:rPr>
          <w:bCs/>
          <w:smallCaps w:val="0"/>
          <w:lang w:val="en-US"/>
        </w:rPr>
        <w:t>signifikan</w:t>
      </w:r>
      <w:proofErr w:type="spellEnd"/>
      <w:r w:rsidR="00B63807" w:rsidRPr="00B63807">
        <w:rPr>
          <w:bCs/>
          <w:smallCaps w:val="0"/>
          <w:lang w:val="en-US"/>
        </w:rPr>
        <w:t xml:space="preserve"> pada </w:t>
      </w:r>
      <w:proofErr w:type="spellStart"/>
      <w:r w:rsidR="00B63807" w:rsidRPr="00B63807">
        <w:rPr>
          <w:bCs/>
          <w:smallCaps w:val="0"/>
          <w:lang w:val="en-US"/>
        </w:rPr>
        <w:t>kecenderungan</w:t>
      </w:r>
      <w:proofErr w:type="spellEnd"/>
      <w:r w:rsidR="00B63807" w:rsidRPr="00B63807">
        <w:rPr>
          <w:bCs/>
          <w:smallCaps w:val="0"/>
          <w:lang w:val="en-US"/>
        </w:rPr>
        <w:t xml:space="preserve"> </w:t>
      </w:r>
      <w:proofErr w:type="spellStart"/>
      <w:r w:rsidR="00B63807" w:rsidRPr="00B63807">
        <w:rPr>
          <w:bCs/>
          <w:smallCaps w:val="0"/>
          <w:lang w:val="en-US"/>
        </w:rPr>
        <w:t>perkembangan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w:t>
      </w:r>
      <w:proofErr w:type="spellStart"/>
      <w:r w:rsidR="00B63807" w:rsidRPr="00B63807">
        <w:rPr>
          <w:bCs/>
          <w:smallCaps w:val="0"/>
          <w:lang w:val="en-US"/>
        </w:rPr>
        <w:t>dengan</w:t>
      </w:r>
      <w:proofErr w:type="spellEnd"/>
      <w:r w:rsidR="00B63807" w:rsidRPr="00B63807">
        <w:rPr>
          <w:bCs/>
          <w:smallCaps w:val="0"/>
          <w:lang w:val="en-US"/>
        </w:rPr>
        <w:t xml:space="preserve"> data overlap </w:t>
      </w:r>
      <w:proofErr w:type="spellStart"/>
      <w:r w:rsidR="00B63807" w:rsidRPr="00B63807">
        <w:rPr>
          <w:bCs/>
          <w:smallCaps w:val="0"/>
          <w:lang w:val="en-US"/>
        </w:rPr>
        <w:t>sebesar</w:t>
      </w:r>
      <w:proofErr w:type="spellEnd"/>
      <w:r w:rsidR="00B63807" w:rsidRPr="00B63807">
        <w:rPr>
          <w:bCs/>
          <w:smallCaps w:val="0"/>
          <w:lang w:val="en-US"/>
        </w:rPr>
        <w:t xml:space="preserve"> 0%, yang </w:t>
      </w:r>
      <w:proofErr w:type="spellStart"/>
      <w:r w:rsidR="00B63807" w:rsidRPr="00B63807">
        <w:rPr>
          <w:bCs/>
          <w:smallCaps w:val="0"/>
          <w:lang w:val="en-US"/>
        </w:rPr>
        <w:t>mengindikasikan</w:t>
      </w:r>
      <w:proofErr w:type="spellEnd"/>
      <w:r w:rsidR="00B63807" w:rsidRPr="00B63807">
        <w:rPr>
          <w:bCs/>
          <w:smallCaps w:val="0"/>
          <w:lang w:val="en-US"/>
        </w:rPr>
        <w:t xml:space="preserve"> </w:t>
      </w:r>
      <w:proofErr w:type="spellStart"/>
      <w:r w:rsidR="00B63807" w:rsidRPr="00B63807">
        <w:rPr>
          <w:bCs/>
          <w:smallCaps w:val="0"/>
          <w:lang w:val="en-US"/>
        </w:rPr>
        <w:t>efektivitas</w:t>
      </w:r>
      <w:proofErr w:type="spellEnd"/>
      <w:r w:rsidR="00B63807" w:rsidRPr="00B63807">
        <w:rPr>
          <w:bCs/>
          <w:smallCaps w:val="0"/>
          <w:lang w:val="en-US"/>
        </w:rPr>
        <w:t xml:space="preserve"> </w:t>
      </w:r>
      <w:proofErr w:type="spellStart"/>
      <w:r w:rsidR="00B63807" w:rsidRPr="00B63807">
        <w:rPr>
          <w:bCs/>
          <w:smallCaps w:val="0"/>
          <w:lang w:val="en-US"/>
        </w:rPr>
        <w:t>metode</w:t>
      </w:r>
      <w:proofErr w:type="spellEnd"/>
      <w:r w:rsidR="00B63807" w:rsidRPr="00B63807">
        <w:rPr>
          <w:bCs/>
          <w:smallCaps w:val="0"/>
          <w:lang w:val="en-US"/>
        </w:rPr>
        <w:t xml:space="preserve"> </w:t>
      </w:r>
      <w:proofErr w:type="spellStart"/>
      <w:r w:rsidR="00B63807" w:rsidRPr="00B63807">
        <w:rPr>
          <w:bCs/>
          <w:smallCaps w:val="0"/>
          <w:lang w:val="en-US"/>
        </w:rPr>
        <w:t>ini</w:t>
      </w:r>
      <w:proofErr w:type="spellEnd"/>
      <w:r w:rsidR="00B63807" w:rsidRPr="00B63807">
        <w:rPr>
          <w:bCs/>
          <w:smallCaps w:val="0"/>
          <w:lang w:val="en-US"/>
        </w:rPr>
        <w:t xml:space="preserve">. </w:t>
      </w:r>
      <w:proofErr w:type="spellStart"/>
      <w:r w:rsidR="00B63807" w:rsidRPr="00B63807">
        <w:rPr>
          <w:bCs/>
          <w:smallCaps w:val="0"/>
          <w:lang w:val="en-US"/>
        </w:rPr>
        <w:t>Penelitian</w:t>
      </w:r>
      <w:proofErr w:type="spellEnd"/>
      <w:r w:rsidR="00B63807" w:rsidRPr="00B63807">
        <w:rPr>
          <w:bCs/>
          <w:smallCaps w:val="0"/>
          <w:lang w:val="en-US"/>
        </w:rPr>
        <w:t xml:space="preserve"> </w:t>
      </w:r>
      <w:proofErr w:type="spellStart"/>
      <w:r w:rsidR="00B63807" w:rsidRPr="00B63807">
        <w:rPr>
          <w:bCs/>
          <w:smallCaps w:val="0"/>
          <w:lang w:val="en-US"/>
        </w:rPr>
        <w:t>ini</w:t>
      </w:r>
      <w:proofErr w:type="spellEnd"/>
      <w:r w:rsidR="00B63807" w:rsidRPr="00B63807">
        <w:rPr>
          <w:bCs/>
          <w:smallCaps w:val="0"/>
          <w:lang w:val="en-US"/>
        </w:rPr>
        <w:t xml:space="preserve"> </w:t>
      </w:r>
      <w:proofErr w:type="spellStart"/>
      <w:r w:rsidR="00B63807" w:rsidRPr="00B63807">
        <w:rPr>
          <w:bCs/>
          <w:smallCaps w:val="0"/>
          <w:lang w:val="en-US"/>
        </w:rPr>
        <w:t>memberikan</w:t>
      </w:r>
      <w:proofErr w:type="spellEnd"/>
      <w:r w:rsidR="00B63807" w:rsidRPr="00B63807">
        <w:rPr>
          <w:bCs/>
          <w:smallCaps w:val="0"/>
          <w:lang w:val="en-US"/>
        </w:rPr>
        <w:t xml:space="preserve"> </w:t>
      </w:r>
      <w:proofErr w:type="spellStart"/>
      <w:r w:rsidR="00B63807" w:rsidRPr="00B63807">
        <w:rPr>
          <w:bCs/>
          <w:smallCaps w:val="0"/>
          <w:lang w:val="en-US"/>
        </w:rPr>
        <w:t>kontribusi</w:t>
      </w:r>
      <w:proofErr w:type="spellEnd"/>
      <w:r w:rsidR="00B63807" w:rsidRPr="00B63807">
        <w:rPr>
          <w:bCs/>
          <w:smallCaps w:val="0"/>
          <w:lang w:val="en-US"/>
        </w:rPr>
        <w:t xml:space="preserve"> </w:t>
      </w:r>
      <w:proofErr w:type="spellStart"/>
      <w:r w:rsidR="00B63807" w:rsidRPr="00B63807">
        <w:rPr>
          <w:bCs/>
          <w:smallCaps w:val="0"/>
          <w:lang w:val="en-US"/>
        </w:rPr>
        <w:t>penting</w:t>
      </w:r>
      <w:proofErr w:type="spellEnd"/>
      <w:r w:rsidR="00B63807" w:rsidRPr="00B63807">
        <w:rPr>
          <w:bCs/>
          <w:smallCaps w:val="0"/>
          <w:lang w:val="en-US"/>
        </w:rPr>
        <w:t xml:space="preserve"> </w:t>
      </w:r>
      <w:proofErr w:type="spellStart"/>
      <w:r w:rsidR="00B63807" w:rsidRPr="00B63807">
        <w:rPr>
          <w:bCs/>
          <w:smallCaps w:val="0"/>
          <w:lang w:val="en-US"/>
        </w:rPr>
        <w:t>dalam</w:t>
      </w:r>
      <w:proofErr w:type="spellEnd"/>
      <w:r w:rsidR="00B63807" w:rsidRPr="00B63807">
        <w:rPr>
          <w:bCs/>
          <w:smallCaps w:val="0"/>
          <w:lang w:val="en-US"/>
        </w:rPr>
        <w:t xml:space="preserve"> </w:t>
      </w:r>
      <w:proofErr w:type="spellStart"/>
      <w:r w:rsidR="00B63807" w:rsidRPr="00B63807">
        <w:rPr>
          <w:bCs/>
          <w:smallCaps w:val="0"/>
          <w:lang w:val="en-US"/>
        </w:rPr>
        <w:t>pengembangan</w:t>
      </w:r>
      <w:proofErr w:type="spellEnd"/>
      <w:r w:rsidR="00B63807" w:rsidRPr="00B63807">
        <w:rPr>
          <w:bCs/>
          <w:smallCaps w:val="0"/>
          <w:lang w:val="en-US"/>
        </w:rPr>
        <w:t xml:space="preserve"> </w:t>
      </w:r>
      <w:proofErr w:type="spellStart"/>
      <w:r w:rsidR="00B63807" w:rsidRPr="00B63807">
        <w:rPr>
          <w:bCs/>
          <w:smallCaps w:val="0"/>
          <w:lang w:val="en-US"/>
        </w:rPr>
        <w:t>alternatif</w:t>
      </w:r>
      <w:proofErr w:type="spellEnd"/>
      <w:r w:rsidR="00B63807" w:rsidRPr="00B63807">
        <w:rPr>
          <w:bCs/>
          <w:smallCaps w:val="0"/>
          <w:lang w:val="en-US"/>
        </w:rPr>
        <w:t xml:space="preserve"> </w:t>
      </w:r>
      <w:proofErr w:type="spellStart"/>
      <w:r w:rsidR="00B63807" w:rsidRPr="00B63807">
        <w:rPr>
          <w:bCs/>
          <w:smallCaps w:val="0"/>
          <w:lang w:val="en-US"/>
        </w:rPr>
        <w:t>intervensi</w:t>
      </w:r>
      <w:proofErr w:type="spellEnd"/>
      <w:r w:rsidR="00B63807" w:rsidRPr="00B63807">
        <w:rPr>
          <w:bCs/>
          <w:smallCaps w:val="0"/>
          <w:lang w:val="en-US"/>
        </w:rPr>
        <w:t xml:space="preserve"> </w:t>
      </w:r>
      <w:proofErr w:type="spellStart"/>
      <w:r w:rsidR="00B63807" w:rsidRPr="00B63807">
        <w:rPr>
          <w:bCs/>
          <w:smallCaps w:val="0"/>
          <w:lang w:val="en-US"/>
        </w:rPr>
        <w:t>berbasis</w:t>
      </w:r>
      <w:proofErr w:type="spellEnd"/>
      <w:r w:rsidR="00B63807" w:rsidRPr="00B63807">
        <w:rPr>
          <w:bCs/>
          <w:smallCaps w:val="0"/>
          <w:lang w:val="en-US"/>
        </w:rPr>
        <w:t xml:space="preserve"> </w:t>
      </w:r>
      <w:proofErr w:type="spellStart"/>
      <w:r w:rsidR="00B63807" w:rsidRPr="00B63807">
        <w:rPr>
          <w:bCs/>
          <w:smallCaps w:val="0"/>
          <w:lang w:val="en-US"/>
        </w:rPr>
        <w:t>terapi</w:t>
      </w:r>
      <w:proofErr w:type="spellEnd"/>
      <w:r w:rsidR="00B63807" w:rsidRPr="00B63807">
        <w:rPr>
          <w:bCs/>
          <w:smallCaps w:val="0"/>
          <w:lang w:val="en-US"/>
        </w:rPr>
        <w:t xml:space="preserve"> </w:t>
      </w:r>
      <w:proofErr w:type="spellStart"/>
      <w:r w:rsidR="00B63807" w:rsidRPr="00B63807">
        <w:rPr>
          <w:bCs/>
          <w:smallCaps w:val="0"/>
          <w:lang w:val="en-US"/>
        </w:rPr>
        <w:t>bermain</w:t>
      </w:r>
      <w:proofErr w:type="spellEnd"/>
      <w:r w:rsidR="00B63807" w:rsidRPr="00B63807">
        <w:rPr>
          <w:bCs/>
          <w:smallCaps w:val="0"/>
          <w:lang w:val="en-US"/>
        </w:rPr>
        <w:t xml:space="preserve"> </w:t>
      </w:r>
      <w:proofErr w:type="spellStart"/>
      <w:r w:rsidR="00B63807" w:rsidRPr="00B63807">
        <w:rPr>
          <w:bCs/>
          <w:smallCaps w:val="0"/>
          <w:lang w:val="en-US"/>
        </w:rPr>
        <w:t>untuk</w:t>
      </w:r>
      <w:proofErr w:type="spellEnd"/>
      <w:r w:rsidR="00B63807" w:rsidRPr="00B63807">
        <w:rPr>
          <w:bCs/>
          <w:smallCaps w:val="0"/>
          <w:lang w:val="en-US"/>
        </w:rPr>
        <w:t xml:space="preserve"> </w:t>
      </w:r>
      <w:proofErr w:type="spellStart"/>
      <w:r w:rsidR="00B63807" w:rsidRPr="00B63807">
        <w:rPr>
          <w:bCs/>
          <w:smallCaps w:val="0"/>
          <w:lang w:val="en-US"/>
        </w:rPr>
        <w:t>anak-anak</w:t>
      </w:r>
      <w:proofErr w:type="spellEnd"/>
      <w:r w:rsidR="00B63807" w:rsidRPr="00B63807">
        <w:rPr>
          <w:bCs/>
          <w:smallCaps w:val="0"/>
          <w:lang w:val="en-US"/>
        </w:rPr>
        <w:t xml:space="preserve"> </w:t>
      </w:r>
      <w:proofErr w:type="spellStart"/>
      <w:r w:rsidR="00B63807" w:rsidRPr="00B63807">
        <w:rPr>
          <w:bCs/>
          <w:smallCaps w:val="0"/>
          <w:lang w:val="en-US"/>
        </w:rPr>
        <w:t>dengan</w:t>
      </w:r>
      <w:proofErr w:type="spellEnd"/>
      <w:r w:rsidR="00B63807" w:rsidRPr="00B63807">
        <w:rPr>
          <w:bCs/>
          <w:smallCaps w:val="0"/>
          <w:lang w:val="en-US"/>
        </w:rPr>
        <w:t xml:space="preserve"> </w:t>
      </w:r>
      <w:proofErr w:type="spellStart"/>
      <w:r w:rsidR="00B63807" w:rsidRPr="00B63807">
        <w:rPr>
          <w:bCs/>
          <w:smallCaps w:val="0"/>
          <w:lang w:val="en-US"/>
        </w:rPr>
        <w:t>gangguan</w:t>
      </w:r>
      <w:proofErr w:type="spellEnd"/>
      <w:r w:rsidR="00B63807" w:rsidRPr="00B63807">
        <w:rPr>
          <w:bCs/>
          <w:smallCaps w:val="0"/>
          <w:lang w:val="en-US"/>
        </w:rPr>
        <w:t xml:space="preserve"> </w:t>
      </w:r>
      <w:proofErr w:type="spellStart"/>
      <w:r w:rsidR="00B63807" w:rsidRPr="00B63807">
        <w:rPr>
          <w:bCs/>
          <w:smallCaps w:val="0"/>
          <w:lang w:val="en-US"/>
        </w:rPr>
        <w:t>keterlambatan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w:t>
      </w:r>
      <w:proofErr w:type="spellStart"/>
      <w:r w:rsidR="00B63807" w:rsidRPr="00B63807">
        <w:rPr>
          <w:bCs/>
          <w:smallCaps w:val="0"/>
          <w:lang w:val="en-US"/>
        </w:rPr>
        <w:t>Peneliti</w:t>
      </w:r>
      <w:proofErr w:type="spellEnd"/>
      <w:r w:rsidR="00B63807" w:rsidRPr="00B63807">
        <w:rPr>
          <w:bCs/>
          <w:smallCaps w:val="0"/>
          <w:lang w:val="en-US"/>
        </w:rPr>
        <w:t xml:space="preserve"> </w:t>
      </w:r>
      <w:proofErr w:type="spellStart"/>
      <w:r w:rsidR="00B63807" w:rsidRPr="00B63807">
        <w:rPr>
          <w:bCs/>
          <w:smallCaps w:val="0"/>
          <w:lang w:val="en-US"/>
        </w:rPr>
        <w:t>merekomendasikan</w:t>
      </w:r>
      <w:proofErr w:type="spellEnd"/>
      <w:r w:rsidR="00B63807" w:rsidRPr="00B63807">
        <w:rPr>
          <w:bCs/>
          <w:smallCaps w:val="0"/>
          <w:lang w:val="en-US"/>
        </w:rPr>
        <w:t xml:space="preserve"> </w:t>
      </w:r>
      <w:proofErr w:type="spellStart"/>
      <w:r w:rsidR="00B63807" w:rsidRPr="00B63807">
        <w:rPr>
          <w:bCs/>
          <w:smallCaps w:val="0"/>
          <w:lang w:val="en-US"/>
        </w:rPr>
        <w:t>studi</w:t>
      </w:r>
      <w:proofErr w:type="spellEnd"/>
      <w:r w:rsidR="00B63807" w:rsidRPr="00B63807">
        <w:rPr>
          <w:bCs/>
          <w:smallCaps w:val="0"/>
          <w:lang w:val="en-US"/>
        </w:rPr>
        <w:t xml:space="preserve"> </w:t>
      </w:r>
      <w:proofErr w:type="spellStart"/>
      <w:r w:rsidR="00B63807" w:rsidRPr="00B63807">
        <w:rPr>
          <w:bCs/>
          <w:smallCaps w:val="0"/>
          <w:lang w:val="en-US"/>
        </w:rPr>
        <w:t>lanjutan</w:t>
      </w:r>
      <w:proofErr w:type="spellEnd"/>
      <w:r w:rsidR="00B63807" w:rsidRPr="00B63807">
        <w:rPr>
          <w:bCs/>
          <w:smallCaps w:val="0"/>
          <w:lang w:val="en-US"/>
        </w:rPr>
        <w:t xml:space="preserve"> </w:t>
      </w:r>
      <w:proofErr w:type="spellStart"/>
      <w:r w:rsidR="00B63807" w:rsidRPr="00B63807">
        <w:rPr>
          <w:bCs/>
          <w:smallCaps w:val="0"/>
          <w:lang w:val="en-US"/>
        </w:rPr>
        <w:t>dengan</w:t>
      </w:r>
      <w:proofErr w:type="spellEnd"/>
      <w:r w:rsidR="00B63807" w:rsidRPr="00B63807">
        <w:rPr>
          <w:bCs/>
          <w:smallCaps w:val="0"/>
          <w:lang w:val="en-US"/>
        </w:rPr>
        <w:t xml:space="preserve"> </w:t>
      </w:r>
      <w:proofErr w:type="spellStart"/>
      <w:r w:rsidR="00B63807" w:rsidRPr="00B63807">
        <w:rPr>
          <w:bCs/>
          <w:smallCaps w:val="0"/>
          <w:lang w:val="en-US"/>
        </w:rPr>
        <w:t>desain</w:t>
      </w:r>
      <w:proofErr w:type="spellEnd"/>
      <w:r w:rsidR="00B63807" w:rsidRPr="00B63807">
        <w:rPr>
          <w:bCs/>
          <w:smallCaps w:val="0"/>
          <w:lang w:val="en-US"/>
        </w:rPr>
        <w:t xml:space="preserve"> A-B-A </w:t>
      </w:r>
      <w:proofErr w:type="spellStart"/>
      <w:r w:rsidR="00B63807" w:rsidRPr="00B63807">
        <w:rPr>
          <w:bCs/>
          <w:smallCaps w:val="0"/>
          <w:lang w:val="en-US"/>
        </w:rPr>
        <w:t>untuk</w:t>
      </w:r>
      <w:proofErr w:type="spellEnd"/>
      <w:r w:rsidR="00B63807" w:rsidRPr="00B63807">
        <w:rPr>
          <w:bCs/>
          <w:smallCaps w:val="0"/>
          <w:lang w:val="en-US"/>
        </w:rPr>
        <w:t xml:space="preserve"> </w:t>
      </w:r>
      <w:proofErr w:type="spellStart"/>
      <w:r w:rsidR="00B63807" w:rsidRPr="00B63807">
        <w:rPr>
          <w:bCs/>
          <w:smallCaps w:val="0"/>
          <w:lang w:val="en-US"/>
        </w:rPr>
        <w:t>mengevaluasi</w:t>
      </w:r>
      <w:proofErr w:type="spellEnd"/>
      <w:r w:rsidR="00B63807" w:rsidRPr="00B63807">
        <w:rPr>
          <w:bCs/>
          <w:smallCaps w:val="0"/>
          <w:lang w:val="en-US"/>
        </w:rPr>
        <w:t xml:space="preserve"> </w:t>
      </w:r>
      <w:proofErr w:type="spellStart"/>
      <w:r w:rsidR="00B63807" w:rsidRPr="00B63807">
        <w:rPr>
          <w:bCs/>
          <w:smallCaps w:val="0"/>
          <w:lang w:val="en-US"/>
        </w:rPr>
        <w:t>efektivitas</w:t>
      </w:r>
      <w:proofErr w:type="spellEnd"/>
      <w:r w:rsidR="00B63807" w:rsidRPr="00B63807">
        <w:rPr>
          <w:bCs/>
          <w:smallCaps w:val="0"/>
          <w:lang w:val="en-US"/>
        </w:rPr>
        <w:t xml:space="preserve"> </w:t>
      </w:r>
      <w:proofErr w:type="spellStart"/>
      <w:r w:rsidR="00B63807" w:rsidRPr="00B63807">
        <w:rPr>
          <w:bCs/>
          <w:smallCaps w:val="0"/>
          <w:lang w:val="en-US"/>
        </w:rPr>
        <w:t>metode</w:t>
      </w:r>
      <w:proofErr w:type="spellEnd"/>
      <w:r w:rsidR="00B63807" w:rsidRPr="00B63807">
        <w:rPr>
          <w:bCs/>
          <w:smallCaps w:val="0"/>
          <w:lang w:val="en-US"/>
        </w:rPr>
        <w:t xml:space="preserve"> </w:t>
      </w:r>
      <w:proofErr w:type="spellStart"/>
      <w:r w:rsidR="00B63807" w:rsidRPr="00B63807">
        <w:rPr>
          <w:bCs/>
          <w:smallCaps w:val="0"/>
          <w:lang w:val="en-US"/>
        </w:rPr>
        <w:t>secara</w:t>
      </w:r>
      <w:proofErr w:type="spellEnd"/>
      <w:r w:rsidR="00B63807" w:rsidRPr="00B63807">
        <w:rPr>
          <w:bCs/>
          <w:smallCaps w:val="0"/>
          <w:lang w:val="en-US"/>
        </w:rPr>
        <w:t xml:space="preserve"> </w:t>
      </w:r>
      <w:proofErr w:type="spellStart"/>
      <w:r w:rsidR="00B63807" w:rsidRPr="00B63807">
        <w:rPr>
          <w:bCs/>
          <w:smallCaps w:val="0"/>
          <w:lang w:val="en-US"/>
        </w:rPr>
        <w:t>lebih</w:t>
      </w:r>
      <w:proofErr w:type="spellEnd"/>
      <w:r w:rsidR="00B63807" w:rsidRPr="00B63807">
        <w:rPr>
          <w:bCs/>
          <w:smallCaps w:val="0"/>
          <w:lang w:val="en-US"/>
        </w:rPr>
        <w:t xml:space="preserve"> </w:t>
      </w:r>
      <w:proofErr w:type="spellStart"/>
      <w:r w:rsidR="00B63807" w:rsidRPr="00B63807">
        <w:rPr>
          <w:bCs/>
          <w:smallCaps w:val="0"/>
          <w:lang w:val="en-US"/>
        </w:rPr>
        <w:t>mendalam</w:t>
      </w:r>
      <w:proofErr w:type="spellEnd"/>
      <w:r w:rsidR="00B63807" w:rsidRPr="00B63807">
        <w:rPr>
          <w:bCs/>
          <w:smallCaps w:val="0"/>
          <w:lang w:val="en-US"/>
        </w:rPr>
        <w:t xml:space="preserve"> dan </w:t>
      </w:r>
      <w:proofErr w:type="spellStart"/>
      <w:r w:rsidR="00B63807" w:rsidRPr="00B63807">
        <w:rPr>
          <w:bCs/>
          <w:smallCaps w:val="0"/>
          <w:lang w:val="en-US"/>
        </w:rPr>
        <w:t>meningkatkan</w:t>
      </w:r>
      <w:proofErr w:type="spellEnd"/>
      <w:r w:rsidR="00B63807" w:rsidRPr="00B63807">
        <w:rPr>
          <w:bCs/>
          <w:smallCaps w:val="0"/>
          <w:lang w:val="en-US"/>
        </w:rPr>
        <w:t xml:space="preserve"> </w:t>
      </w:r>
      <w:proofErr w:type="spellStart"/>
      <w:r w:rsidR="00B63807" w:rsidRPr="00B63807">
        <w:rPr>
          <w:bCs/>
          <w:smallCaps w:val="0"/>
          <w:lang w:val="en-US"/>
        </w:rPr>
        <w:t>akurasi</w:t>
      </w:r>
      <w:proofErr w:type="spellEnd"/>
      <w:r w:rsidR="00B63807" w:rsidRPr="00B63807">
        <w:rPr>
          <w:bCs/>
          <w:smallCaps w:val="0"/>
          <w:lang w:val="en-US"/>
        </w:rPr>
        <w:t xml:space="preserve"> </w:t>
      </w:r>
      <w:proofErr w:type="spellStart"/>
      <w:r w:rsidR="00B63807" w:rsidRPr="00B63807">
        <w:rPr>
          <w:bCs/>
          <w:smallCaps w:val="0"/>
          <w:lang w:val="en-US"/>
        </w:rPr>
        <w:t>hasil</w:t>
      </w:r>
      <w:proofErr w:type="spellEnd"/>
      <w:r w:rsidR="00B63807" w:rsidRPr="00B63807">
        <w:rPr>
          <w:bCs/>
          <w:smallCaps w:val="0"/>
          <w:lang w:val="en-US"/>
        </w:rPr>
        <w:t xml:space="preserve">. </w:t>
      </w:r>
      <w:proofErr w:type="spellStart"/>
      <w:r w:rsidR="00B63807" w:rsidRPr="00B63807">
        <w:rPr>
          <w:bCs/>
          <w:smallCaps w:val="0"/>
          <w:lang w:val="en-US"/>
        </w:rPr>
        <w:t>Selain</w:t>
      </w:r>
      <w:proofErr w:type="spellEnd"/>
      <w:r w:rsidR="00B63807" w:rsidRPr="00B63807">
        <w:rPr>
          <w:bCs/>
          <w:smallCaps w:val="0"/>
          <w:lang w:val="en-US"/>
        </w:rPr>
        <w:t xml:space="preserve"> </w:t>
      </w:r>
      <w:proofErr w:type="spellStart"/>
      <w:r w:rsidR="00B63807" w:rsidRPr="00B63807">
        <w:rPr>
          <w:bCs/>
          <w:smallCaps w:val="0"/>
          <w:lang w:val="en-US"/>
        </w:rPr>
        <w:t>itu</w:t>
      </w:r>
      <w:proofErr w:type="spellEnd"/>
      <w:r w:rsidR="00B63807" w:rsidRPr="00B63807">
        <w:rPr>
          <w:bCs/>
          <w:smallCaps w:val="0"/>
          <w:lang w:val="en-US"/>
        </w:rPr>
        <w:t xml:space="preserve">, </w:t>
      </w:r>
      <w:proofErr w:type="spellStart"/>
      <w:r w:rsidR="00B63807" w:rsidRPr="00B63807">
        <w:rPr>
          <w:bCs/>
          <w:smallCaps w:val="0"/>
          <w:lang w:val="en-US"/>
        </w:rPr>
        <w:t>integrasi</w:t>
      </w:r>
      <w:proofErr w:type="spellEnd"/>
      <w:r w:rsidR="00B63807" w:rsidRPr="00B63807">
        <w:rPr>
          <w:bCs/>
          <w:smallCaps w:val="0"/>
          <w:lang w:val="en-US"/>
        </w:rPr>
        <w:t xml:space="preserve"> </w:t>
      </w:r>
      <w:proofErr w:type="spellStart"/>
      <w:r w:rsidR="00B63807" w:rsidRPr="00B63807">
        <w:rPr>
          <w:bCs/>
          <w:smallCaps w:val="0"/>
          <w:lang w:val="en-US"/>
        </w:rPr>
        <w:t>teknologi</w:t>
      </w:r>
      <w:proofErr w:type="spellEnd"/>
      <w:r w:rsidR="00B63807" w:rsidRPr="00B63807">
        <w:rPr>
          <w:bCs/>
          <w:smallCaps w:val="0"/>
          <w:lang w:val="en-US"/>
        </w:rPr>
        <w:t xml:space="preserve"> dan </w:t>
      </w:r>
      <w:proofErr w:type="spellStart"/>
      <w:r w:rsidR="00B63807" w:rsidRPr="00B63807">
        <w:rPr>
          <w:bCs/>
          <w:smallCaps w:val="0"/>
          <w:lang w:val="en-US"/>
        </w:rPr>
        <w:t>alat</w:t>
      </w:r>
      <w:proofErr w:type="spellEnd"/>
      <w:r w:rsidR="00B63807" w:rsidRPr="00B63807">
        <w:rPr>
          <w:bCs/>
          <w:smallCaps w:val="0"/>
          <w:lang w:val="en-US"/>
        </w:rPr>
        <w:t xml:space="preserve"> </w:t>
      </w:r>
      <w:proofErr w:type="spellStart"/>
      <w:r w:rsidR="00B63807" w:rsidRPr="00B63807">
        <w:rPr>
          <w:bCs/>
          <w:smallCaps w:val="0"/>
          <w:lang w:val="en-US"/>
        </w:rPr>
        <w:t>peraga</w:t>
      </w:r>
      <w:proofErr w:type="spellEnd"/>
      <w:r w:rsidR="00B63807" w:rsidRPr="00B63807">
        <w:rPr>
          <w:bCs/>
          <w:smallCaps w:val="0"/>
          <w:lang w:val="en-US"/>
        </w:rPr>
        <w:t xml:space="preserve"> </w:t>
      </w:r>
      <w:proofErr w:type="spellStart"/>
      <w:r w:rsidR="00B63807" w:rsidRPr="00B63807">
        <w:rPr>
          <w:bCs/>
          <w:smallCaps w:val="0"/>
          <w:lang w:val="en-US"/>
        </w:rPr>
        <w:t>interaktif</w:t>
      </w:r>
      <w:proofErr w:type="spellEnd"/>
      <w:r w:rsidR="00B63807" w:rsidRPr="00B63807">
        <w:rPr>
          <w:bCs/>
          <w:smallCaps w:val="0"/>
          <w:lang w:val="en-US"/>
        </w:rPr>
        <w:t xml:space="preserve"> </w:t>
      </w:r>
      <w:proofErr w:type="spellStart"/>
      <w:r w:rsidR="00B63807" w:rsidRPr="00B63807">
        <w:rPr>
          <w:bCs/>
          <w:smallCaps w:val="0"/>
          <w:lang w:val="en-US"/>
        </w:rPr>
        <w:t>dalam</w:t>
      </w:r>
      <w:proofErr w:type="spellEnd"/>
      <w:r w:rsidR="00B63807" w:rsidRPr="00B63807">
        <w:rPr>
          <w:bCs/>
          <w:smallCaps w:val="0"/>
          <w:lang w:val="en-US"/>
        </w:rPr>
        <w:t xml:space="preserve"> </w:t>
      </w:r>
      <w:proofErr w:type="spellStart"/>
      <w:r w:rsidR="00B63807" w:rsidRPr="00B63807">
        <w:rPr>
          <w:bCs/>
          <w:smallCaps w:val="0"/>
          <w:lang w:val="en-US"/>
        </w:rPr>
        <w:t>sesi</w:t>
      </w:r>
      <w:proofErr w:type="spellEnd"/>
      <w:r w:rsidR="00B63807" w:rsidRPr="00B63807">
        <w:rPr>
          <w:bCs/>
          <w:smallCaps w:val="0"/>
          <w:lang w:val="en-US"/>
        </w:rPr>
        <w:t xml:space="preserve"> </w:t>
      </w:r>
      <w:proofErr w:type="spellStart"/>
      <w:r w:rsidR="00B63807" w:rsidRPr="00B63807">
        <w:rPr>
          <w:bCs/>
          <w:smallCaps w:val="0"/>
          <w:lang w:val="en-US"/>
        </w:rPr>
        <w:t>terapi</w:t>
      </w:r>
      <w:proofErr w:type="spellEnd"/>
      <w:r w:rsidR="00B63807" w:rsidRPr="00B63807">
        <w:rPr>
          <w:bCs/>
          <w:smallCaps w:val="0"/>
          <w:lang w:val="en-US"/>
        </w:rPr>
        <w:t xml:space="preserve"> </w:t>
      </w:r>
      <w:proofErr w:type="spellStart"/>
      <w:r w:rsidR="00B63807" w:rsidRPr="00B63807">
        <w:rPr>
          <w:bCs/>
          <w:smallCaps w:val="0"/>
          <w:lang w:val="en-US"/>
        </w:rPr>
        <w:t>dapat</w:t>
      </w:r>
      <w:proofErr w:type="spellEnd"/>
      <w:r w:rsidR="00B63807" w:rsidRPr="00B63807">
        <w:rPr>
          <w:bCs/>
          <w:smallCaps w:val="0"/>
          <w:lang w:val="en-US"/>
        </w:rPr>
        <w:t xml:space="preserve"> </w:t>
      </w:r>
      <w:proofErr w:type="spellStart"/>
      <w:r w:rsidR="00B63807" w:rsidRPr="00B63807">
        <w:rPr>
          <w:bCs/>
          <w:smallCaps w:val="0"/>
          <w:lang w:val="en-US"/>
        </w:rPr>
        <w:t>menjadi</w:t>
      </w:r>
      <w:proofErr w:type="spellEnd"/>
      <w:r w:rsidR="00B63807" w:rsidRPr="00B63807">
        <w:rPr>
          <w:bCs/>
          <w:smallCaps w:val="0"/>
          <w:lang w:val="en-US"/>
        </w:rPr>
        <w:t xml:space="preserve"> </w:t>
      </w:r>
      <w:proofErr w:type="spellStart"/>
      <w:r w:rsidR="00B63807" w:rsidRPr="00B63807">
        <w:rPr>
          <w:bCs/>
          <w:smallCaps w:val="0"/>
          <w:lang w:val="en-US"/>
        </w:rPr>
        <w:t>inovasi</w:t>
      </w:r>
      <w:proofErr w:type="spellEnd"/>
      <w:r w:rsidR="00B63807" w:rsidRPr="00B63807">
        <w:rPr>
          <w:bCs/>
          <w:smallCaps w:val="0"/>
          <w:lang w:val="en-US"/>
        </w:rPr>
        <w:t xml:space="preserve"> </w:t>
      </w:r>
      <w:proofErr w:type="spellStart"/>
      <w:r w:rsidR="00B63807" w:rsidRPr="00B63807">
        <w:rPr>
          <w:bCs/>
          <w:smallCaps w:val="0"/>
          <w:lang w:val="en-US"/>
        </w:rPr>
        <w:t>dalam</w:t>
      </w:r>
      <w:proofErr w:type="spellEnd"/>
      <w:r w:rsidR="00B63807" w:rsidRPr="00B63807">
        <w:rPr>
          <w:bCs/>
          <w:smallCaps w:val="0"/>
          <w:lang w:val="en-US"/>
        </w:rPr>
        <w:t xml:space="preserve"> </w:t>
      </w:r>
      <w:proofErr w:type="spellStart"/>
      <w:r w:rsidR="00B63807" w:rsidRPr="00B63807">
        <w:rPr>
          <w:bCs/>
          <w:smallCaps w:val="0"/>
          <w:lang w:val="en-US"/>
        </w:rPr>
        <w:t>pengajaran</w:t>
      </w:r>
      <w:proofErr w:type="spellEnd"/>
      <w:r w:rsidR="00B63807" w:rsidRPr="00B63807">
        <w:rPr>
          <w:bCs/>
          <w:smallCaps w:val="0"/>
          <w:lang w:val="en-US"/>
        </w:rPr>
        <w:t xml:space="preserve"> </w:t>
      </w:r>
      <w:proofErr w:type="spellStart"/>
      <w:r w:rsidR="00B63807" w:rsidRPr="00B63807">
        <w:rPr>
          <w:bCs/>
          <w:smallCaps w:val="0"/>
          <w:lang w:val="en-US"/>
        </w:rPr>
        <w:t>berbicara</w:t>
      </w:r>
      <w:proofErr w:type="spellEnd"/>
      <w:r w:rsidR="00B63807" w:rsidRPr="00B63807">
        <w:rPr>
          <w:bCs/>
          <w:smallCaps w:val="0"/>
          <w:lang w:val="en-US"/>
        </w:rPr>
        <w:t xml:space="preserve"> </w:t>
      </w:r>
      <w:proofErr w:type="spellStart"/>
      <w:r w:rsidR="00B63807" w:rsidRPr="00B63807">
        <w:rPr>
          <w:bCs/>
          <w:smallCaps w:val="0"/>
          <w:lang w:val="en-US"/>
        </w:rPr>
        <w:t>untuk</w:t>
      </w:r>
      <w:proofErr w:type="spellEnd"/>
      <w:r w:rsidR="00B63807" w:rsidRPr="00B63807">
        <w:rPr>
          <w:bCs/>
          <w:smallCaps w:val="0"/>
          <w:lang w:val="en-US"/>
        </w:rPr>
        <w:t xml:space="preserve"> </w:t>
      </w:r>
      <w:proofErr w:type="spellStart"/>
      <w:r w:rsidR="00B63807" w:rsidRPr="00B63807">
        <w:rPr>
          <w:bCs/>
          <w:smallCaps w:val="0"/>
          <w:lang w:val="en-US"/>
        </w:rPr>
        <w:t>anak</w:t>
      </w:r>
      <w:proofErr w:type="spellEnd"/>
      <w:r w:rsidR="00B63807" w:rsidRPr="00B63807">
        <w:rPr>
          <w:bCs/>
          <w:smallCaps w:val="0"/>
          <w:lang w:val="en-US"/>
        </w:rPr>
        <w:t xml:space="preserve"> </w:t>
      </w:r>
      <w:proofErr w:type="spellStart"/>
      <w:r w:rsidR="00B63807" w:rsidRPr="00B63807">
        <w:rPr>
          <w:bCs/>
          <w:smallCaps w:val="0"/>
          <w:lang w:val="en-US"/>
        </w:rPr>
        <w:t>usia</w:t>
      </w:r>
      <w:proofErr w:type="spellEnd"/>
      <w:r w:rsidR="00B63807" w:rsidRPr="00B63807">
        <w:rPr>
          <w:bCs/>
          <w:smallCaps w:val="0"/>
          <w:lang w:val="en-US"/>
        </w:rPr>
        <w:t xml:space="preserve"> </w:t>
      </w:r>
      <w:proofErr w:type="spellStart"/>
      <w:r w:rsidR="00B63807" w:rsidRPr="00B63807">
        <w:rPr>
          <w:bCs/>
          <w:smallCaps w:val="0"/>
          <w:lang w:val="en-US"/>
        </w:rPr>
        <w:t>dini</w:t>
      </w:r>
      <w:proofErr w:type="spellEnd"/>
      <w:r w:rsidR="00B63807" w:rsidRPr="00B63807">
        <w:rPr>
          <w:bCs/>
          <w:smallCaps w:val="0"/>
          <w:lang w:val="en-US"/>
        </w:rPr>
        <w:t>.</w:t>
      </w:r>
    </w:p>
    <w:p w14:paraId="24E74835" w14:textId="77777777" w:rsidR="0001129A" w:rsidRDefault="0001129A" w:rsidP="00B63807">
      <w:pPr>
        <w:pStyle w:val="BodyAbstract"/>
        <w:spacing w:before="0" w:after="0"/>
        <w:ind w:left="0" w:right="4"/>
        <w:jc w:val="both"/>
        <w:rPr>
          <w:bCs/>
          <w:smallCaps w:val="0"/>
          <w:lang w:val="en-US"/>
        </w:rPr>
      </w:pPr>
    </w:p>
    <w:p w14:paraId="043829A5" w14:textId="77777777" w:rsidR="00B63807" w:rsidRPr="00B63807" w:rsidRDefault="00B63807" w:rsidP="00B63807">
      <w:pPr>
        <w:pStyle w:val="BodyAbstract"/>
        <w:spacing w:before="0" w:after="0"/>
        <w:ind w:left="0" w:right="4"/>
        <w:jc w:val="both"/>
        <w:rPr>
          <w:smallCaps w:val="0"/>
          <w:lang w:val="en-US"/>
        </w:rPr>
      </w:pPr>
      <w:r w:rsidRPr="00C03374">
        <w:rPr>
          <w:b/>
          <w:bCs/>
          <w:i w:val="0"/>
          <w:iCs/>
          <w:smallCaps w:val="0"/>
          <w:lang w:val="en-US"/>
        </w:rPr>
        <w:t xml:space="preserve">Kata </w:t>
      </w:r>
      <w:proofErr w:type="spellStart"/>
      <w:r w:rsidRPr="00C03374">
        <w:rPr>
          <w:b/>
          <w:bCs/>
          <w:i w:val="0"/>
          <w:iCs/>
          <w:smallCaps w:val="0"/>
          <w:lang w:val="en-US"/>
        </w:rPr>
        <w:t>Kunci</w:t>
      </w:r>
      <w:proofErr w:type="spellEnd"/>
      <w:r w:rsidRPr="00B63807">
        <w:rPr>
          <w:smallCaps w:val="0"/>
          <w:lang w:val="en-US"/>
        </w:rPr>
        <w:t xml:space="preserve"> – </w:t>
      </w:r>
      <w:proofErr w:type="spellStart"/>
      <w:r w:rsidRPr="00B63807">
        <w:rPr>
          <w:smallCaps w:val="0"/>
          <w:lang w:val="en-US"/>
        </w:rPr>
        <w:t>Perkembangan</w:t>
      </w:r>
      <w:proofErr w:type="spellEnd"/>
      <w:r w:rsidRPr="00B63807">
        <w:rPr>
          <w:smallCaps w:val="0"/>
          <w:lang w:val="en-US"/>
        </w:rPr>
        <w:t xml:space="preserve"> Bahasa; </w:t>
      </w:r>
      <w:proofErr w:type="spellStart"/>
      <w:r w:rsidRPr="00B63807">
        <w:rPr>
          <w:smallCaps w:val="0"/>
          <w:lang w:val="en-US"/>
        </w:rPr>
        <w:t>Keterlambatan</w:t>
      </w:r>
      <w:proofErr w:type="spellEnd"/>
      <w:r w:rsidRPr="00B63807">
        <w:rPr>
          <w:smallCaps w:val="0"/>
          <w:lang w:val="en-US"/>
        </w:rPr>
        <w:t xml:space="preserve"> </w:t>
      </w:r>
      <w:proofErr w:type="spellStart"/>
      <w:r w:rsidRPr="00B63807">
        <w:rPr>
          <w:smallCaps w:val="0"/>
          <w:lang w:val="en-US"/>
        </w:rPr>
        <w:t>Perkembangan</w:t>
      </w:r>
      <w:proofErr w:type="spellEnd"/>
      <w:r w:rsidRPr="00B63807">
        <w:rPr>
          <w:smallCaps w:val="0"/>
          <w:lang w:val="en-US"/>
        </w:rPr>
        <w:t xml:space="preserve"> </w:t>
      </w:r>
      <w:proofErr w:type="spellStart"/>
      <w:r w:rsidRPr="00B63807">
        <w:rPr>
          <w:smallCaps w:val="0"/>
          <w:lang w:val="en-US"/>
        </w:rPr>
        <w:t>Umum</w:t>
      </w:r>
      <w:proofErr w:type="spellEnd"/>
      <w:r w:rsidRPr="00B63807">
        <w:rPr>
          <w:smallCaps w:val="0"/>
          <w:lang w:val="en-US"/>
        </w:rPr>
        <w:t>; Child Centered Play Therapy</w:t>
      </w:r>
    </w:p>
    <w:p w14:paraId="79A24441" w14:textId="77777777" w:rsidR="000B526B" w:rsidRPr="006C7A28" w:rsidRDefault="000B526B" w:rsidP="002F7FC1">
      <w:pPr>
        <w:pStyle w:val="BodyAbstract"/>
        <w:tabs>
          <w:tab w:val="left" w:pos="0"/>
        </w:tabs>
        <w:spacing w:before="58" w:after="0"/>
        <w:ind w:left="0" w:right="4"/>
        <w:jc w:val="both"/>
      </w:pPr>
    </w:p>
    <w:p w14:paraId="61215CFC" w14:textId="61E56ACF" w:rsidR="002F7FC1" w:rsidRDefault="002F7FC1">
      <w:pPr>
        <w:pStyle w:val="Judul1"/>
        <w:rPr>
          <w:sz w:val="24"/>
        </w:rPr>
      </w:pPr>
    </w:p>
    <w:p w14:paraId="393F6D7A" w14:textId="77777777" w:rsidR="00AB5A6D" w:rsidRPr="00AB5A6D" w:rsidRDefault="00AB5A6D" w:rsidP="00AB5A6D"/>
    <w:p w14:paraId="57F914A0" w14:textId="77777777"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14:paraId="0999193E" w14:textId="77777777" w:rsidR="00953F53" w:rsidRDefault="00953F53">
      <w:pPr>
        <w:pStyle w:val="Judul1"/>
        <w:rPr>
          <w:sz w:val="24"/>
        </w:rPr>
      </w:pPr>
      <w:r w:rsidRPr="006C7A28">
        <w:rPr>
          <w:sz w:val="24"/>
        </w:rPr>
        <w:lastRenderedPageBreak/>
        <w:t xml:space="preserve">I. Pendahuluan </w:t>
      </w:r>
    </w:p>
    <w:p w14:paraId="516A0E34" w14:textId="77777777" w:rsidR="00953F53" w:rsidRDefault="00953F53">
      <w:pPr>
        <w:pStyle w:val="Body"/>
        <w:rPr>
          <w:lang w:val="en-US"/>
        </w:rPr>
      </w:pPr>
      <w:r>
        <w:t xml:space="preserve"> </w:t>
      </w:r>
      <w:r w:rsidR="00B63807" w:rsidRPr="00B63807">
        <w:t>Pendidikan merupakan salah satu aspek penting yang dibutuhkan manusia untuk dapat berinteraksi dan berperan aktif dalam kehidupan bermasyarakat serta berhubungan dengan dunia luar. Sebagai sarana pembentukan karakter individu, pendidikan menjadi hal utama yang patut diperhatikan. Melalui pendidikan yang diwariskan secara turun-temurun, manusia melakukan pengamatan, pengajaran, penelitian, dan pelatihan guna mempelajari berbagai keterampilan, nilai moral, serta ilmu pengetahuan</w:t>
      </w:r>
      <w:r w:rsidR="00B63807">
        <w:rPr>
          <w:lang w:val="en-US"/>
        </w:rPr>
        <w:t xml:space="preserve"> </w:t>
      </w:r>
      <w:r w:rsidR="00B63807">
        <w:rPr>
          <w:lang w:val="en-US"/>
        </w:rPr>
        <w:fldChar w:fldCharType="begin" w:fldLock="1"/>
      </w:r>
      <w:r w:rsidR="00B63807">
        <w:rPr>
          <w:lang w:val="en-US"/>
        </w:rPr>
        <w:instrText>ADDIN CSL_CITATION {"citationItems":[{"id":"ITEM-1","itemData":{"DOI":"10.29303/jcar.v4i1.1378","abstract":"Penelitian ini bertujuan untuk mengetahui efektivitas penggunaan media kartu bergambar untuk meningkatan kemampuan berbicara anak kelompok B di TK Islam Nurul Iman …","author":[{"dropping-particle":"","family":"Fahruddin","given":"","non-dropping-particle":"","parse-names":false,"suffix":""},{"dropping-particle":"","family":"Rachmayani","given":"Ika","non-dropping-particle":"","parse-names":false,"suffix":""},{"dropping-particle":"","family":"Astini","given":"Baik Nilawati","non-dropping-particle":"","parse-names":false,"suffix":""},{"dropping-particle":"","family":"Safitri","given":"Nuri","non-dropping-particle":"","parse-names":false,"suffix":""}],"container-title":"Journal of Classroom Action Research","id":"ITEM-1","issue":"1","issued":{"date-parts":[["2022"]]},"page":"49-53","title":"EFahruddin, Rachmayani, I., Astini, B. N., &amp; Safitri, N. (2022). Efektivitas Penggunaan Media Kartu Bergambar untuk Meningkatkan Kemampuan Berbicara Anak. Journal of Classroom Action Research, 4(1), 49–53. https://doi.org/10.29303/jcar.v4i1.1378fektivitas","type":"article-journal","volume":"4"},"uris":["http://www.mendeley.com/documents/?uuid=560ace66-a10b-490b-907e-7c77c8ac6ec2"]}],"mendeley":{"formattedCitation":"[1]","plainTextFormattedCitation":"[1]","previouslyFormattedCitation":"[1]"},"properties":{"noteIndex":0},"schema":"https://github.com/citation-style-language/schema/raw/master/csl-citation.json"}</w:instrText>
      </w:r>
      <w:r w:rsidR="00B63807">
        <w:rPr>
          <w:lang w:val="en-US"/>
        </w:rPr>
        <w:fldChar w:fldCharType="separate"/>
      </w:r>
      <w:r w:rsidR="00B63807" w:rsidRPr="00B63807">
        <w:rPr>
          <w:noProof/>
          <w:lang w:val="en-US"/>
        </w:rPr>
        <w:t>[1]</w:t>
      </w:r>
      <w:r w:rsidR="00B63807">
        <w:rPr>
          <w:lang w:val="en-US"/>
        </w:rPr>
        <w:fldChar w:fldCharType="end"/>
      </w:r>
      <w:r w:rsidR="00B63807">
        <w:rPr>
          <w:lang w:val="en-US"/>
        </w:rPr>
        <w:t xml:space="preserve">. </w:t>
      </w:r>
      <w:proofErr w:type="spellStart"/>
      <w:r w:rsidR="00B63807" w:rsidRPr="00B63807">
        <w:rPr>
          <w:lang w:val="en-US"/>
        </w:rPr>
        <w:t>Menurut</w:t>
      </w:r>
      <w:proofErr w:type="spellEnd"/>
      <w:r w:rsidR="00B63807" w:rsidRPr="00B63807">
        <w:rPr>
          <w:lang w:val="en-US"/>
        </w:rPr>
        <w:t xml:space="preserve"> </w:t>
      </w:r>
      <w:proofErr w:type="spellStart"/>
      <w:r w:rsidR="00B63807" w:rsidRPr="00B63807">
        <w:rPr>
          <w:lang w:val="en-US"/>
        </w:rPr>
        <w:t>Undang-Undang</w:t>
      </w:r>
      <w:proofErr w:type="spellEnd"/>
      <w:r w:rsidR="00B63807" w:rsidRPr="00B63807">
        <w:rPr>
          <w:lang w:val="en-US"/>
        </w:rPr>
        <w:t xml:space="preserve"> </w:t>
      </w:r>
      <w:proofErr w:type="spellStart"/>
      <w:r w:rsidR="00B63807" w:rsidRPr="00B63807">
        <w:rPr>
          <w:lang w:val="en-US"/>
        </w:rPr>
        <w:t>Republik</w:t>
      </w:r>
      <w:proofErr w:type="spellEnd"/>
      <w:r w:rsidR="00B63807" w:rsidRPr="00B63807">
        <w:rPr>
          <w:lang w:val="en-US"/>
        </w:rPr>
        <w:t xml:space="preserve"> Indonesia </w:t>
      </w:r>
      <w:proofErr w:type="spellStart"/>
      <w:r w:rsidR="00B63807" w:rsidRPr="00B63807">
        <w:rPr>
          <w:lang w:val="en-US"/>
        </w:rPr>
        <w:t>Nomor</w:t>
      </w:r>
      <w:proofErr w:type="spellEnd"/>
      <w:r w:rsidR="00B63807" w:rsidRPr="00B63807">
        <w:rPr>
          <w:lang w:val="en-US"/>
        </w:rPr>
        <w:t xml:space="preserve"> 20 </w:t>
      </w:r>
      <w:proofErr w:type="spellStart"/>
      <w:r w:rsidR="00B63807" w:rsidRPr="00B63807">
        <w:rPr>
          <w:lang w:val="en-US"/>
        </w:rPr>
        <w:t>Tahun</w:t>
      </w:r>
      <w:proofErr w:type="spellEnd"/>
      <w:r w:rsidR="00B63807" w:rsidRPr="00B63807">
        <w:rPr>
          <w:lang w:val="en-US"/>
        </w:rPr>
        <w:t xml:space="preserve"> 2003 </w:t>
      </w:r>
      <w:proofErr w:type="spellStart"/>
      <w:r w:rsidR="00B63807" w:rsidRPr="00B63807">
        <w:rPr>
          <w:lang w:val="en-US"/>
        </w:rPr>
        <w:t>tentang</w:t>
      </w:r>
      <w:proofErr w:type="spellEnd"/>
      <w:r w:rsidR="00B63807" w:rsidRPr="00B63807">
        <w:rPr>
          <w:lang w:val="en-US"/>
        </w:rPr>
        <w:t xml:space="preserve"> </w:t>
      </w:r>
      <w:proofErr w:type="spellStart"/>
      <w:r w:rsidR="00B63807" w:rsidRPr="00B63807">
        <w:rPr>
          <w:lang w:val="en-US"/>
        </w:rPr>
        <w:t>Sistem</w:t>
      </w:r>
      <w:proofErr w:type="spellEnd"/>
      <w:r w:rsidR="00B63807" w:rsidRPr="00B63807">
        <w:rPr>
          <w:lang w:val="en-US"/>
        </w:rPr>
        <w:t xml:space="preserve"> Pendidikan Nasional, </w:t>
      </w:r>
      <w:proofErr w:type="spellStart"/>
      <w:r w:rsidR="00B63807" w:rsidRPr="00B63807">
        <w:rPr>
          <w:lang w:val="en-US"/>
        </w:rPr>
        <w:t>Pasal</w:t>
      </w:r>
      <w:proofErr w:type="spellEnd"/>
      <w:r w:rsidR="00B63807" w:rsidRPr="00B63807">
        <w:rPr>
          <w:lang w:val="en-US"/>
        </w:rPr>
        <w:t xml:space="preserve"> 1 </w:t>
      </w:r>
      <w:proofErr w:type="spellStart"/>
      <w:r w:rsidR="00B63807" w:rsidRPr="00B63807">
        <w:rPr>
          <w:lang w:val="en-US"/>
        </w:rPr>
        <w:t>ayat</w:t>
      </w:r>
      <w:proofErr w:type="spellEnd"/>
      <w:r w:rsidR="00B63807" w:rsidRPr="00B63807">
        <w:rPr>
          <w:lang w:val="en-US"/>
        </w:rPr>
        <w:t xml:space="preserve"> 1, </w:t>
      </w:r>
      <w:proofErr w:type="spellStart"/>
      <w:r w:rsidR="00B63807" w:rsidRPr="00B63807">
        <w:rPr>
          <w:lang w:val="en-US"/>
        </w:rPr>
        <w:t>pendidikan</w:t>
      </w:r>
      <w:proofErr w:type="spellEnd"/>
      <w:r w:rsidR="00B63807" w:rsidRPr="00B63807">
        <w:rPr>
          <w:lang w:val="en-US"/>
        </w:rPr>
        <w:t xml:space="preserve"> </w:t>
      </w:r>
      <w:proofErr w:type="spellStart"/>
      <w:r w:rsidR="00B63807" w:rsidRPr="00B63807">
        <w:rPr>
          <w:lang w:val="en-US"/>
        </w:rPr>
        <w:t>didefinisikan</w:t>
      </w:r>
      <w:proofErr w:type="spellEnd"/>
      <w:r w:rsidR="00B63807" w:rsidRPr="00B63807">
        <w:rPr>
          <w:lang w:val="en-US"/>
        </w:rPr>
        <w:t xml:space="preserve"> </w:t>
      </w:r>
      <w:proofErr w:type="spellStart"/>
      <w:r w:rsidR="00B63807" w:rsidRPr="00B63807">
        <w:rPr>
          <w:lang w:val="en-US"/>
        </w:rPr>
        <w:t>sebagai</w:t>
      </w:r>
      <w:proofErr w:type="spellEnd"/>
      <w:r w:rsidR="00B63807" w:rsidRPr="00B63807">
        <w:rPr>
          <w:lang w:val="en-US"/>
        </w:rPr>
        <w:t xml:space="preserve"> </w:t>
      </w:r>
      <w:proofErr w:type="spellStart"/>
      <w:r w:rsidR="00B63807" w:rsidRPr="00B63807">
        <w:rPr>
          <w:lang w:val="en-US"/>
        </w:rPr>
        <w:t>upaya</w:t>
      </w:r>
      <w:proofErr w:type="spellEnd"/>
      <w:r w:rsidR="00B63807" w:rsidRPr="00B63807">
        <w:rPr>
          <w:lang w:val="en-US"/>
        </w:rPr>
        <w:t xml:space="preserve"> </w:t>
      </w:r>
      <w:proofErr w:type="spellStart"/>
      <w:r w:rsidR="00B63807" w:rsidRPr="00B63807">
        <w:rPr>
          <w:lang w:val="en-US"/>
        </w:rPr>
        <w:t>untuk</w:t>
      </w:r>
      <w:proofErr w:type="spellEnd"/>
      <w:r w:rsidR="00B63807" w:rsidRPr="00B63807">
        <w:rPr>
          <w:lang w:val="en-US"/>
        </w:rPr>
        <w:t xml:space="preserve"> </w:t>
      </w:r>
      <w:proofErr w:type="spellStart"/>
      <w:r w:rsidR="00B63807" w:rsidRPr="00B63807">
        <w:rPr>
          <w:lang w:val="en-US"/>
        </w:rPr>
        <w:t>menciptakan</w:t>
      </w:r>
      <w:proofErr w:type="spellEnd"/>
      <w:r w:rsidR="00B63807" w:rsidRPr="00B63807">
        <w:rPr>
          <w:lang w:val="en-US"/>
        </w:rPr>
        <w:t xml:space="preserve"> </w:t>
      </w:r>
      <w:proofErr w:type="spellStart"/>
      <w:r w:rsidR="00B63807" w:rsidRPr="00B63807">
        <w:rPr>
          <w:lang w:val="en-US"/>
        </w:rPr>
        <w:t>lingkungan</w:t>
      </w:r>
      <w:proofErr w:type="spellEnd"/>
      <w:r w:rsidR="00B63807" w:rsidRPr="00B63807">
        <w:rPr>
          <w:lang w:val="en-US"/>
        </w:rPr>
        <w:t xml:space="preserve"> </w:t>
      </w:r>
      <w:proofErr w:type="spellStart"/>
      <w:r w:rsidR="00B63807" w:rsidRPr="00B63807">
        <w:rPr>
          <w:lang w:val="en-US"/>
        </w:rPr>
        <w:t>belajar</w:t>
      </w:r>
      <w:proofErr w:type="spellEnd"/>
      <w:r w:rsidR="00B63807" w:rsidRPr="00B63807">
        <w:rPr>
          <w:lang w:val="en-US"/>
        </w:rPr>
        <w:t xml:space="preserve"> yang </w:t>
      </w:r>
      <w:proofErr w:type="spellStart"/>
      <w:r w:rsidR="00B63807" w:rsidRPr="00B63807">
        <w:rPr>
          <w:lang w:val="en-US"/>
        </w:rPr>
        <w:t>mendukung</w:t>
      </w:r>
      <w:proofErr w:type="spellEnd"/>
      <w:r w:rsidR="00B63807" w:rsidRPr="00B63807">
        <w:rPr>
          <w:lang w:val="en-US"/>
        </w:rPr>
        <w:t xml:space="preserve"> proses </w:t>
      </w:r>
      <w:proofErr w:type="spellStart"/>
      <w:r w:rsidR="00B63807" w:rsidRPr="00B63807">
        <w:rPr>
          <w:lang w:val="en-US"/>
        </w:rPr>
        <w:t>pembelajaran</w:t>
      </w:r>
      <w:proofErr w:type="spellEnd"/>
      <w:r w:rsidR="00B63807" w:rsidRPr="00B63807">
        <w:rPr>
          <w:lang w:val="en-US"/>
        </w:rPr>
        <w:t xml:space="preserve">. </w:t>
      </w:r>
      <w:proofErr w:type="spellStart"/>
      <w:r w:rsidR="00B63807" w:rsidRPr="00B63807">
        <w:rPr>
          <w:lang w:val="en-US"/>
        </w:rPr>
        <w:t>Tujuannya</w:t>
      </w:r>
      <w:proofErr w:type="spellEnd"/>
      <w:r w:rsidR="00B63807" w:rsidRPr="00B63807">
        <w:rPr>
          <w:lang w:val="en-US"/>
        </w:rPr>
        <w:t xml:space="preserve"> </w:t>
      </w:r>
      <w:proofErr w:type="spellStart"/>
      <w:r w:rsidR="00B63807" w:rsidRPr="00B63807">
        <w:rPr>
          <w:lang w:val="en-US"/>
        </w:rPr>
        <w:t>adalah</w:t>
      </w:r>
      <w:proofErr w:type="spellEnd"/>
      <w:r w:rsidR="00B63807" w:rsidRPr="00B63807">
        <w:rPr>
          <w:lang w:val="en-US"/>
        </w:rPr>
        <w:t xml:space="preserve"> </w:t>
      </w:r>
      <w:proofErr w:type="spellStart"/>
      <w:r w:rsidR="00B63807" w:rsidRPr="00B63807">
        <w:rPr>
          <w:lang w:val="en-US"/>
        </w:rPr>
        <w:t>untuk</w:t>
      </w:r>
      <w:proofErr w:type="spellEnd"/>
      <w:r w:rsidR="00B63807" w:rsidRPr="00B63807">
        <w:rPr>
          <w:lang w:val="en-US"/>
        </w:rPr>
        <w:t xml:space="preserve"> </w:t>
      </w:r>
      <w:proofErr w:type="spellStart"/>
      <w:r w:rsidR="00B63807" w:rsidRPr="00B63807">
        <w:rPr>
          <w:lang w:val="en-US"/>
        </w:rPr>
        <w:t>membantu</w:t>
      </w:r>
      <w:proofErr w:type="spellEnd"/>
      <w:r w:rsidR="00B63807" w:rsidRPr="00B63807">
        <w:rPr>
          <w:lang w:val="en-US"/>
        </w:rPr>
        <w:t xml:space="preserve"> </w:t>
      </w:r>
      <w:proofErr w:type="spellStart"/>
      <w:r w:rsidR="00B63807" w:rsidRPr="00B63807">
        <w:rPr>
          <w:lang w:val="en-US"/>
        </w:rPr>
        <w:t>peserta</w:t>
      </w:r>
      <w:proofErr w:type="spellEnd"/>
      <w:r w:rsidR="00B63807" w:rsidRPr="00B63807">
        <w:rPr>
          <w:lang w:val="en-US"/>
        </w:rPr>
        <w:t xml:space="preserve"> </w:t>
      </w:r>
      <w:proofErr w:type="spellStart"/>
      <w:r w:rsidR="00B63807" w:rsidRPr="00B63807">
        <w:rPr>
          <w:lang w:val="en-US"/>
        </w:rPr>
        <w:t>didik</w:t>
      </w:r>
      <w:proofErr w:type="spellEnd"/>
      <w:r w:rsidR="00B63807" w:rsidRPr="00B63807">
        <w:rPr>
          <w:lang w:val="en-US"/>
        </w:rPr>
        <w:t xml:space="preserve"> </w:t>
      </w:r>
      <w:proofErr w:type="spellStart"/>
      <w:r w:rsidR="00B63807" w:rsidRPr="00B63807">
        <w:rPr>
          <w:lang w:val="en-US"/>
        </w:rPr>
        <w:t>mengembangkan</w:t>
      </w:r>
      <w:proofErr w:type="spellEnd"/>
      <w:r w:rsidR="00B63807" w:rsidRPr="00B63807">
        <w:rPr>
          <w:lang w:val="en-US"/>
        </w:rPr>
        <w:t xml:space="preserve"> </w:t>
      </w:r>
      <w:proofErr w:type="spellStart"/>
      <w:r w:rsidR="00B63807" w:rsidRPr="00B63807">
        <w:rPr>
          <w:lang w:val="en-US"/>
        </w:rPr>
        <w:t>potensi</w:t>
      </w:r>
      <w:proofErr w:type="spellEnd"/>
      <w:r w:rsidR="00B63807" w:rsidRPr="00B63807">
        <w:rPr>
          <w:lang w:val="en-US"/>
        </w:rPr>
        <w:t xml:space="preserve"> </w:t>
      </w:r>
      <w:proofErr w:type="spellStart"/>
      <w:r w:rsidR="00B63807" w:rsidRPr="00B63807">
        <w:rPr>
          <w:lang w:val="en-US"/>
        </w:rPr>
        <w:t>dalam</w:t>
      </w:r>
      <w:proofErr w:type="spellEnd"/>
      <w:r w:rsidR="00B63807" w:rsidRPr="00B63807">
        <w:rPr>
          <w:lang w:val="en-US"/>
        </w:rPr>
        <w:t xml:space="preserve"> </w:t>
      </w:r>
      <w:proofErr w:type="spellStart"/>
      <w:r w:rsidR="00B63807" w:rsidRPr="00B63807">
        <w:rPr>
          <w:lang w:val="en-US"/>
        </w:rPr>
        <w:t>dirinya</w:t>
      </w:r>
      <w:proofErr w:type="spellEnd"/>
      <w:r w:rsidR="00B63807" w:rsidRPr="00B63807">
        <w:rPr>
          <w:lang w:val="en-US"/>
        </w:rPr>
        <w:t xml:space="preserve">, yang </w:t>
      </w:r>
      <w:proofErr w:type="spellStart"/>
      <w:r w:rsidR="00B63807" w:rsidRPr="00B63807">
        <w:rPr>
          <w:lang w:val="en-US"/>
        </w:rPr>
        <w:t>meliputi</w:t>
      </w:r>
      <w:proofErr w:type="spellEnd"/>
      <w:r w:rsidR="00B63807" w:rsidRPr="00B63807">
        <w:rPr>
          <w:lang w:val="en-US"/>
        </w:rPr>
        <w:t xml:space="preserve"> </w:t>
      </w:r>
      <w:proofErr w:type="spellStart"/>
      <w:r w:rsidR="00B63807" w:rsidRPr="00B63807">
        <w:rPr>
          <w:lang w:val="en-US"/>
        </w:rPr>
        <w:t>kemampuan</w:t>
      </w:r>
      <w:proofErr w:type="spellEnd"/>
      <w:r w:rsidR="00B63807" w:rsidRPr="00B63807">
        <w:rPr>
          <w:lang w:val="en-US"/>
        </w:rPr>
        <w:t xml:space="preserve"> </w:t>
      </w:r>
      <w:proofErr w:type="spellStart"/>
      <w:r w:rsidR="00B63807" w:rsidRPr="00B63807">
        <w:rPr>
          <w:lang w:val="en-US"/>
        </w:rPr>
        <w:t>mengendalikan</w:t>
      </w:r>
      <w:proofErr w:type="spellEnd"/>
      <w:r w:rsidR="00B63807" w:rsidRPr="00B63807">
        <w:rPr>
          <w:lang w:val="en-US"/>
        </w:rPr>
        <w:t xml:space="preserve"> </w:t>
      </w:r>
      <w:proofErr w:type="spellStart"/>
      <w:r w:rsidR="00B63807" w:rsidRPr="00B63807">
        <w:rPr>
          <w:lang w:val="en-US"/>
        </w:rPr>
        <w:t>diri</w:t>
      </w:r>
      <w:proofErr w:type="spellEnd"/>
      <w:r w:rsidR="00B63807" w:rsidRPr="00B63807">
        <w:rPr>
          <w:lang w:val="en-US"/>
        </w:rPr>
        <w:t xml:space="preserve">, </w:t>
      </w:r>
      <w:proofErr w:type="spellStart"/>
      <w:r w:rsidR="00B63807" w:rsidRPr="00B63807">
        <w:rPr>
          <w:lang w:val="en-US"/>
        </w:rPr>
        <w:t>akhlak</w:t>
      </w:r>
      <w:proofErr w:type="spellEnd"/>
      <w:r w:rsidR="00B63807" w:rsidRPr="00B63807">
        <w:rPr>
          <w:lang w:val="en-US"/>
        </w:rPr>
        <w:t xml:space="preserve"> </w:t>
      </w:r>
      <w:proofErr w:type="spellStart"/>
      <w:r w:rsidR="00B63807" w:rsidRPr="00B63807">
        <w:rPr>
          <w:lang w:val="en-US"/>
        </w:rPr>
        <w:t>mulia</w:t>
      </w:r>
      <w:proofErr w:type="spellEnd"/>
      <w:r w:rsidR="00B63807" w:rsidRPr="00B63807">
        <w:rPr>
          <w:lang w:val="en-US"/>
        </w:rPr>
        <w:t xml:space="preserve">, </w:t>
      </w:r>
      <w:proofErr w:type="spellStart"/>
      <w:r w:rsidR="00B63807" w:rsidRPr="00B63807">
        <w:rPr>
          <w:lang w:val="en-US"/>
        </w:rPr>
        <w:t>kecerdasan</w:t>
      </w:r>
      <w:proofErr w:type="spellEnd"/>
      <w:r w:rsidR="00B63807" w:rsidRPr="00B63807">
        <w:rPr>
          <w:lang w:val="en-US"/>
        </w:rPr>
        <w:t xml:space="preserve">, </w:t>
      </w:r>
      <w:proofErr w:type="spellStart"/>
      <w:r w:rsidR="00B63807" w:rsidRPr="00B63807">
        <w:rPr>
          <w:lang w:val="en-US"/>
        </w:rPr>
        <w:t>kekuatan</w:t>
      </w:r>
      <w:proofErr w:type="spellEnd"/>
      <w:r w:rsidR="00B63807" w:rsidRPr="00B63807">
        <w:rPr>
          <w:lang w:val="en-US"/>
        </w:rPr>
        <w:t xml:space="preserve"> spiritual </w:t>
      </w:r>
      <w:proofErr w:type="spellStart"/>
      <w:r w:rsidR="00B63807" w:rsidRPr="00B63807">
        <w:rPr>
          <w:lang w:val="en-US"/>
        </w:rPr>
        <w:t>keagamaan</w:t>
      </w:r>
      <w:proofErr w:type="spellEnd"/>
      <w:r w:rsidR="00B63807" w:rsidRPr="00B63807">
        <w:rPr>
          <w:lang w:val="en-US"/>
        </w:rPr>
        <w:t xml:space="preserve">, </w:t>
      </w:r>
      <w:proofErr w:type="spellStart"/>
      <w:r w:rsidR="00B63807" w:rsidRPr="00B63807">
        <w:rPr>
          <w:lang w:val="en-US"/>
        </w:rPr>
        <w:t>serta</w:t>
      </w:r>
      <w:proofErr w:type="spellEnd"/>
      <w:r w:rsidR="00B63807" w:rsidRPr="00B63807">
        <w:rPr>
          <w:lang w:val="en-US"/>
        </w:rPr>
        <w:t xml:space="preserve"> </w:t>
      </w:r>
      <w:proofErr w:type="spellStart"/>
      <w:r w:rsidR="00B63807" w:rsidRPr="00B63807">
        <w:rPr>
          <w:lang w:val="en-US"/>
        </w:rPr>
        <w:t>keterampilan</w:t>
      </w:r>
      <w:proofErr w:type="spellEnd"/>
      <w:r w:rsidR="00B63807" w:rsidRPr="00B63807">
        <w:rPr>
          <w:lang w:val="en-US"/>
        </w:rPr>
        <w:t xml:space="preserve"> yang </w:t>
      </w:r>
      <w:proofErr w:type="spellStart"/>
      <w:r w:rsidR="00B63807" w:rsidRPr="00B63807">
        <w:rPr>
          <w:lang w:val="en-US"/>
        </w:rPr>
        <w:t>dibutuhkan</w:t>
      </w:r>
      <w:proofErr w:type="spellEnd"/>
      <w:r w:rsidR="00B63807" w:rsidRPr="00B63807">
        <w:rPr>
          <w:lang w:val="en-US"/>
        </w:rPr>
        <w:t xml:space="preserve"> </w:t>
      </w:r>
      <w:proofErr w:type="spellStart"/>
      <w:r w:rsidR="00B63807" w:rsidRPr="00B63807">
        <w:rPr>
          <w:lang w:val="en-US"/>
        </w:rPr>
        <w:t>dalam</w:t>
      </w:r>
      <w:proofErr w:type="spellEnd"/>
      <w:r w:rsidR="00B63807" w:rsidRPr="00B63807">
        <w:rPr>
          <w:lang w:val="en-US"/>
        </w:rPr>
        <w:t xml:space="preserve"> </w:t>
      </w:r>
      <w:proofErr w:type="spellStart"/>
      <w:r w:rsidR="00B63807" w:rsidRPr="00B63807">
        <w:rPr>
          <w:lang w:val="en-US"/>
        </w:rPr>
        <w:t>kehidupan</w:t>
      </w:r>
      <w:proofErr w:type="spellEnd"/>
      <w:r w:rsidR="00B63807" w:rsidRPr="00B63807">
        <w:rPr>
          <w:lang w:val="en-US"/>
        </w:rPr>
        <w:t xml:space="preserve"> </w:t>
      </w:r>
      <w:proofErr w:type="spellStart"/>
      <w:r w:rsidR="00B63807" w:rsidRPr="00B63807">
        <w:rPr>
          <w:lang w:val="en-US"/>
        </w:rPr>
        <w:t>individu</w:t>
      </w:r>
      <w:proofErr w:type="spellEnd"/>
      <w:r w:rsidR="00B63807" w:rsidRPr="00B63807">
        <w:rPr>
          <w:lang w:val="en-US"/>
        </w:rPr>
        <w:t xml:space="preserve">, </w:t>
      </w:r>
      <w:proofErr w:type="spellStart"/>
      <w:r w:rsidR="00B63807" w:rsidRPr="00B63807">
        <w:rPr>
          <w:lang w:val="en-US"/>
        </w:rPr>
        <w:t>berbangsa</w:t>
      </w:r>
      <w:proofErr w:type="spellEnd"/>
      <w:r w:rsidR="00B63807" w:rsidRPr="00B63807">
        <w:rPr>
          <w:lang w:val="en-US"/>
        </w:rPr>
        <w:t xml:space="preserve">, </w:t>
      </w:r>
      <w:proofErr w:type="spellStart"/>
      <w:r w:rsidR="00B63807" w:rsidRPr="00B63807">
        <w:rPr>
          <w:lang w:val="en-US"/>
        </w:rPr>
        <w:t>bernegara</w:t>
      </w:r>
      <w:proofErr w:type="spellEnd"/>
      <w:r w:rsidR="00B63807" w:rsidRPr="00B63807">
        <w:rPr>
          <w:lang w:val="en-US"/>
        </w:rPr>
        <w:t xml:space="preserve">, dan </w:t>
      </w:r>
      <w:proofErr w:type="spellStart"/>
      <w:r w:rsidR="00B63807" w:rsidRPr="00B63807">
        <w:rPr>
          <w:lang w:val="en-US"/>
        </w:rPr>
        <w:t>bermasyarakat</w:t>
      </w:r>
      <w:proofErr w:type="spellEnd"/>
      <w:r w:rsidR="00B63807">
        <w:rPr>
          <w:lang w:val="en-US"/>
        </w:rPr>
        <w:t xml:space="preserve"> </w:t>
      </w:r>
      <w:r w:rsidR="00B63807">
        <w:rPr>
          <w:lang w:val="en-US"/>
        </w:rPr>
        <w:fldChar w:fldCharType="begin" w:fldLock="1"/>
      </w:r>
      <w:r w:rsidR="00A37A35">
        <w:rPr>
          <w:lang w:val="en-US"/>
        </w:rPr>
        <w:instrText>ADDIN CSL_CITATION {"citationItems":[{"id":"ITEM-1","itemData":{"ISSN":"2829-6591","abstract":"Tujuan dari pembahasan ini adalah untuk mengevaluasi peluang serta potensi pendidikan di Indonesia pada masa depan. Sehingga dapat mencapai hasil belajar yang optimal dan tidak tertinggal dengan negaranegera negara lain, kontribusi dari masyarakat serta pemerintah sangatlah dibutuhkandi butuhkan bagi Pendidikan Indonesia. Laporan penelitian ini menggunakan metode kualitatif deskriptif dengan melakukan simak catat karena sumber data yang diperoleh dengan menyimak narasi lisan dari channel Youtube Satu Persen – Indonesion Life School yang berjudul “Catatan Pendidikan Indonesia: Evaluasi, Solusi, &amp; Ekspektasi” yang dibawakan beliau. Program tersebut bertujuan sebagai bentuk kepedulian anak bangsa terhadap pendidikan di Indonesia yang tertinggal dengan negara negara lain. Pembicara mengidentifikasi tiga permasalahan utama dalam kondisi Pendidikan Indonesia saat ini yaitu infrastruktur yang tidak memadai, serta kualitas guru yang rendah, dan kurangnya integrasi dengan nilai-nilai nasionalisme. Beliau juga menekankan pentingnya menjadikan Pendidikan lebih inklusif dan dapat diakses oleh seluruh anak Indonesia, apapun latar belakangnya.","author":[{"dropping-particle":"","family":"Aprilyanti","given":"Siva","non-dropping-particle":"","parse-names":false,"suffix":""},{"dropping-particle":"","family":"Asbari","given":"Masduki","non-dropping-particle":"","parse-names":false,"suffix":""},{"dropping-particle":"","family":"Supriyanti","given":"Alfiana","non-dropping-particle":"","parse-names":false,"suffix":""},{"dropping-particle":"","family":"Fadilah","given":"Ica Alfiatun","non-dropping-particle":"","parse-names":false,"suffix":""}],"container-title":"Journal of Information Systems and Management (JISMA)","id":"ITEM-1","issue":"2","issued":{"date-parts":[["2024"]]},"page":"31-34","title":"Catatan Pendidikan Indonesia: Evaluasi, Solusi, &amp; Ekspektasi","type":"article-journal","volume":"3"},"uris":["http://www.mendeley.com/documents/?uuid=d0a7d753-28a5-40fb-920d-114619b102ed"]}],"mendeley":{"formattedCitation":"[2]","plainTextFormattedCitation":"[2]","previouslyFormattedCitation":"[2]"},"properties":{"noteIndex":0},"schema":"https://github.com/citation-style-language/schema/raw/master/csl-citation.json"}</w:instrText>
      </w:r>
      <w:r w:rsidR="00B63807">
        <w:rPr>
          <w:lang w:val="en-US"/>
        </w:rPr>
        <w:fldChar w:fldCharType="separate"/>
      </w:r>
      <w:r w:rsidR="00B63807" w:rsidRPr="00B63807">
        <w:rPr>
          <w:noProof/>
          <w:lang w:val="en-US"/>
        </w:rPr>
        <w:t>[2]</w:t>
      </w:r>
      <w:r w:rsidR="00B63807">
        <w:rPr>
          <w:lang w:val="en-US"/>
        </w:rPr>
        <w:fldChar w:fldCharType="end"/>
      </w:r>
      <w:r w:rsidR="00B63807">
        <w:rPr>
          <w:lang w:val="en-US"/>
        </w:rPr>
        <w:t xml:space="preserve">. </w:t>
      </w:r>
    </w:p>
    <w:p w14:paraId="6CAFC0F2" w14:textId="77777777" w:rsidR="00B63807" w:rsidRDefault="00A37A35">
      <w:pPr>
        <w:pStyle w:val="Body"/>
        <w:rPr>
          <w:lang w:val="en-US"/>
        </w:rPr>
      </w:pPr>
      <w:proofErr w:type="spellStart"/>
      <w:r w:rsidRPr="00A37A35">
        <w:rPr>
          <w:lang w:val="en-US"/>
        </w:rPr>
        <w:t>Berdasarkan</w:t>
      </w:r>
      <w:proofErr w:type="spellEnd"/>
      <w:r w:rsidRPr="00A37A35">
        <w:rPr>
          <w:lang w:val="en-US"/>
        </w:rPr>
        <w:t xml:space="preserve"> </w:t>
      </w:r>
      <w:proofErr w:type="spellStart"/>
      <w:r w:rsidRPr="00A37A35">
        <w:rPr>
          <w:lang w:val="en-US"/>
        </w:rPr>
        <w:t>Undang-Undang</w:t>
      </w:r>
      <w:proofErr w:type="spellEnd"/>
      <w:r w:rsidRPr="00A37A35">
        <w:rPr>
          <w:lang w:val="en-US"/>
        </w:rPr>
        <w:t xml:space="preserve"> </w:t>
      </w:r>
      <w:proofErr w:type="spellStart"/>
      <w:r w:rsidRPr="00A37A35">
        <w:rPr>
          <w:lang w:val="en-US"/>
        </w:rPr>
        <w:t>Sistem</w:t>
      </w:r>
      <w:proofErr w:type="spellEnd"/>
      <w:r w:rsidRPr="00A37A35">
        <w:rPr>
          <w:lang w:val="en-US"/>
        </w:rPr>
        <w:t xml:space="preserve"> Pendidikan Nasional </w:t>
      </w:r>
      <w:proofErr w:type="spellStart"/>
      <w:r w:rsidRPr="00A37A35">
        <w:rPr>
          <w:lang w:val="en-US"/>
        </w:rPr>
        <w:t>Tahun</w:t>
      </w:r>
      <w:proofErr w:type="spellEnd"/>
      <w:r w:rsidRPr="00A37A35">
        <w:rPr>
          <w:lang w:val="en-US"/>
        </w:rPr>
        <w:t xml:space="preserve"> 2003 </w:t>
      </w:r>
      <w:proofErr w:type="spellStart"/>
      <w:r w:rsidRPr="00A37A35">
        <w:rPr>
          <w:lang w:val="en-US"/>
        </w:rPr>
        <w:t>Pasal</w:t>
      </w:r>
      <w:proofErr w:type="spellEnd"/>
      <w:r w:rsidRPr="00A37A35">
        <w:rPr>
          <w:lang w:val="en-US"/>
        </w:rPr>
        <w:t xml:space="preserve"> 1 </w:t>
      </w:r>
      <w:proofErr w:type="spellStart"/>
      <w:r w:rsidRPr="00A37A35">
        <w:rPr>
          <w:lang w:val="en-US"/>
        </w:rPr>
        <w:t>ayat</w:t>
      </w:r>
      <w:proofErr w:type="spellEnd"/>
      <w:r w:rsidRPr="00A37A35">
        <w:rPr>
          <w:lang w:val="en-US"/>
        </w:rPr>
        <w:t xml:space="preserve"> 14, </w:t>
      </w:r>
      <w:proofErr w:type="spellStart"/>
      <w:r w:rsidRPr="00A37A35">
        <w:rPr>
          <w:lang w:val="en-US"/>
        </w:rPr>
        <w:t>pendidikan</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usia</w:t>
      </w:r>
      <w:proofErr w:type="spellEnd"/>
      <w:r w:rsidRPr="00A37A35">
        <w:rPr>
          <w:lang w:val="en-US"/>
        </w:rPr>
        <w:t xml:space="preserve"> </w:t>
      </w:r>
      <w:proofErr w:type="spellStart"/>
      <w:r w:rsidRPr="00A37A35">
        <w:rPr>
          <w:lang w:val="en-US"/>
        </w:rPr>
        <w:t>dini</w:t>
      </w:r>
      <w:proofErr w:type="spellEnd"/>
      <w:r w:rsidRPr="00A37A35">
        <w:rPr>
          <w:lang w:val="en-US"/>
        </w:rPr>
        <w:t xml:space="preserve"> </w:t>
      </w:r>
      <w:proofErr w:type="spellStart"/>
      <w:r w:rsidRPr="00A37A35">
        <w:rPr>
          <w:lang w:val="en-US"/>
        </w:rPr>
        <w:t>didefinisikan</w:t>
      </w:r>
      <w:proofErr w:type="spellEnd"/>
      <w:r w:rsidRPr="00A37A35">
        <w:rPr>
          <w:lang w:val="en-US"/>
        </w:rPr>
        <w:t xml:space="preserve"> </w:t>
      </w:r>
      <w:proofErr w:type="spellStart"/>
      <w:r w:rsidRPr="00A37A35">
        <w:rPr>
          <w:lang w:val="en-US"/>
        </w:rPr>
        <w:t>sebagai</w:t>
      </w:r>
      <w:proofErr w:type="spellEnd"/>
      <w:r w:rsidRPr="00A37A35">
        <w:rPr>
          <w:lang w:val="en-US"/>
        </w:rPr>
        <w:t xml:space="preserve"> </w:t>
      </w:r>
      <w:proofErr w:type="spellStart"/>
      <w:r w:rsidRPr="00A37A35">
        <w:rPr>
          <w:lang w:val="en-US"/>
        </w:rPr>
        <w:t>upaya</w:t>
      </w:r>
      <w:proofErr w:type="spellEnd"/>
      <w:r w:rsidRPr="00A37A35">
        <w:rPr>
          <w:lang w:val="en-US"/>
        </w:rPr>
        <w:t xml:space="preserve"> </w:t>
      </w:r>
      <w:proofErr w:type="spellStart"/>
      <w:r w:rsidRPr="00A37A35">
        <w:rPr>
          <w:lang w:val="en-US"/>
        </w:rPr>
        <w:t>pembinaan</w:t>
      </w:r>
      <w:proofErr w:type="spellEnd"/>
      <w:r w:rsidRPr="00A37A35">
        <w:rPr>
          <w:lang w:val="en-US"/>
        </w:rPr>
        <w:t xml:space="preserve"> yang </w:t>
      </w:r>
      <w:proofErr w:type="spellStart"/>
      <w:r w:rsidRPr="00A37A35">
        <w:rPr>
          <w:lang w:val="en-US"/>
        </w:rPr>
        <w:t>diberikan</w:t>
      </w:r>
      <w:proofErr w:type="spellEnd"/>
      <w:r w:rsidRPr="00A37A35">
        <w:rPr>
          <w:lang w:val="en-US"/>
        </w:rPr>
        <w:t xml:space="preserve"> </w:t>
      </w:r>
      <w:proofErr w:type="spellStart"/>
      <w:r w:rsidRPr="00A37A35">
        <w:rPr>
          <w:lang w:val="en-US"/>
        </w:rPr>
        <w:t>kepada</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sejak</w:t>
      </w:r>
      <w:proofErr w:type="spellEnd"/>
      <w:r w:rsidRPr="00A37A35">
        <w:rPr>
          <w:lang w:val="en-US"/>
        </w:rPr>
        <w:t xml:space="preserve"> </w:t>
      </w:r>
      <w:proofErr w:type="spellStart"/>
      <w:r w:rsidRPr="00A37A35">
        <w:rPr>
          <w:lang w:val="en-US"/>
        </w:rPr>
        <w:t>lahir</w:t>
      </w:r>
      <w:proofErr w:type="spellEnd"/>
      <w:r w:rsidRPr="00A37A35">
        <w:rPr>
          <w:lang w:val="en-US"/>
        </w:rPr>
        <w:t xml:space="preserve"> </w:t>
      </w:r>
      <w:proofErr w:type="spellStart"/>
      <w:r w:rsidRPr="00A37A35">
        <w:rPr>
          <w:lang w:val="en-US"/>
        </w:rPr>
        <w:t>hingga</w:t>
      </w:r>
      <w:proofErr w:type="spellEnd"/>
      <w:r w:rsidRPr="00A37A35">
        <w:rPr>
          <w:lang w:val="en-US"/>
        </w:rPr>
        <w:t xml:space="preserve"> </w:t>
      </w:r>
      <w:proofErr w:type="spellStart"/>
      <w:r w:rsidRPr="00A37A35">
        <w:rPr>
          <w:lang w:val="en-US"/>
        </w:rPr>
        <w:t>usia</w:t>
      </w:r>
      <w:proofErr w:type="spellEnd"/>
      <w:r w:rsidRPr="00A37A35">
        <w:rPr>
          <w:lang w:val="en-US"/>
        </w:rPr>
        <w:t xml:space="preserve"> </w:t>
      </w:r>
      <w:proofErr w:type="spellStart"/>
      <w:r w:rsidRPr="00A37A35">
        <w:rPr>
          <w:lang w:val="en-US"/>
        </w:rPr>
        <w:t>enam</w:t>
      </w:r>
      <w:proofErr w:type="spellEnd"/>
      <w:r w:rsidRPr="00A37A35">
        <w:rPr>
          <w:lang w:val="en-US"/>
        </w:rPr>
        <w:t xml:space="preserve"> </w:t>
      </w:r>
      <w:proofErr w:type="spellStart"/>
      <w:r w:rsidRPr="00A37A35">
        <w:rPr>
          <w:lang w:val="en-US"/>
        </w:rPr>
        <w:t>tahun</w:t>
      </w:r>
      <w:proofErr w:type="spellEnd"/>
      <w:r w:rsidRPr="00A37A35">
        <w:rPr>
          <w:lang w:val="en-US"/>
        </w:rPr>
        <w:t xml:space="preserve">. </w:t>
      </w:r>
      <w:proofErr w:type="spellStart"/>
      <w:r w:rsidRPr="00A37A35">
        <w:rPr>
          <w:lang w:val="en-US"/>
        </w:rPr>
        <w:t>Tujuannya</w:t>
      </w:r>
      <w:proofErr w:type="spellEnd"/>
      <w:r w:rsidRPr="00A37A35">
        <w:rPr>
          <w:lang w:val="en-US"/>
        </w:rPr>
        <w:t xml:space="preserve"> </w:t>
      </w:r>
      <w:proofErr w:type="spellStart"/>
      <w:r w:rsidRPr="00A37A35">
        <w:rPr>
          <w:lang w:val="en-US"/>
        </w:rPr>
        <w:t>adalah</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mendukung</w:t>
      </w:r>
      <w:proofErr w:type="spellEnd"/>
      <w:r w:rsidRPr="00A37A35">
        <w:rPr>
          <w:lang w:val="en-US"/>
        </w:rPr>
        <w:t xml:space="preserve"> </w:t>
      </w:r>
      <w:proofErr w:type="spellStart"/>
      <w:r w:rsidRPr="00A37A35">
        <w:rPr>
          <w:lang w:val="en-US"/>
        </w:rPr>
        <w:t>pertumbuhan</w:t>
      </w:r>
      <w:proofErr w:type="spellEnd"/>
      <w:r w:rsidRPr="00A37A35">
        <w:rPr>
          <w:lang w:val="en-US"/>
        </w:rPr>
        <w:t xml:space="preserve"> dan </w:t>
      </w:r>
      <w:proofErr w:type="spellStart"/>
      <w:r w:rsidRPr="00A37A35">
        <w:rPr>
          <w:lang w:val="en-US"/>
        </w:rPr>
        <w:t>perkembangan</w:t>
      </w:r>
      <w:proofErr w:type="spellEnd"/>
      <w:r w:rsidRPr="00A37A35">
        <w:rPr>
          <w:lang w:val="en-US"/>
        </w:rPr>
        <w:t xml:space="preserve"> </w:t>
      </w:r>
      <w:proofErr w:type="spellStart"/>
      <w:r w:rsidRPr="00A37A35">
        <w:rPr>
          <w:lang w:val="en-US"/>
        </w:rPr>
        <w:t>fisik</w:t>
      </w:r>
      <w:proofErr w:type="spellEnd"/>
      <w:r w:rsidRPr="00A37A35">
        <w:rPr>
          <w:lang w:val="en-US"/>
        </w:rPr>
        <w:t xml:space="preserve"> </w:t>
      </w:r>
      <w:proofErr w:type="spellStart"/>
      <w:r w:rsidRPr="00A37A35">
        <w:rPr>
          <w:lang w:val="en-US"/>
        </w:rPr>
        <w:t>maupun</w:t>
      </w:r>
      <w:proofErr w:type="spellEnd"/>
      <w:r w:rsidRPr="00A37A35">
        <w:rPr>
          <w:lang w:val="en-US"/>
        </w:rPr>
        <w:t xml:space="preserve"> mental </w:t>
      </w:r>
      <w:proofErr w:type="spellStart"/>
      <w:r w:rsidRPr="00A37A35">
        <w:rPr>
          <w:lang w:val="en-US"/>
        </w:rPr>
        <w:t>anak</w:t>
      </w:r>
      <w:proofErr w:type="spellEnd"/>
      <w:r w:rsidRPr="00A37A35">
        <w:rPr>
          <w:lang w:val="en-US"/>
        </w:rPr>
        <w:t xml:space="preserve"> </w:t>
      </w:r>
      <w:proofErr w:type="spellStart"/>
      <w:r w:rsidRPr="00A37A35">
        <w:rPr>
          <w:lang w:val="en-US"/>
        </w:rPr>
        <w:t>melalui</w:t>
      </w:r>
      <w:proofErr w:type="spellEnd"/>
      <w:r w:rsidRPr="00A37A35">
        <w:rPr>
          <w:lang w:val="en-US"/>
        </w:rPr>
        <w:t xml:space="preserve"> </w:t>
      </w:r>
      <w:proofErr w:type="spellStart"/>
      <w:r w:rsidRPr="00A37A35">
        <w:rPr>
          <w:lang w:val="en-US"/>
        </w:rPr>
        <w:t>pemberian</w:t>
      </w:r>
      <w:proofErr w:type="spellEnd"/>
      <w:r w:rsidRPr="00A37A35">
        <w:rPr>
          <w:lang w:val="en-US"/>
        </w:rPr>
        <w:t xml:space="preserve"> </w:t>
      </w:r>
      <w:proofErr w:type="spellStart"/>
      <w:r w:rsidRPr="00A37A35">
        <w:rPr>
          <w:lang w:val="en-US"/>
        </w:rPr>
        <w:t>stimulasi</w:t>
      </w:r>
      <w:proofErr w:type="spellEnd"/>
      <w:r w:rsidRPr="00A37A35">
        <w:rPr>
          <w:lang w:val="en-US"/>
        </w:rPr>
        <w:t xml:space="preserve"> </w:t>
      </w:r>
      <w:proofErr w:type="spellStart"/>
      <w:r w:rsidRPr="00A37A35">
        <w:rPr>
          <w:lang w:val="en-US"/>
        </w:rPr>
        <w:t>pendidikan</w:t>
      </w:r>
      <w:proofErr w:type="spellEnd"/>
      <w:r w:rsidRPr="00A37A35">
        <w:rPr>
          <w:lang w:val="en-US"/>
        </w:rPr>
        <w:t xml:space="preserve">. Pendidikan </w:t>
      </w:r>
      <w:proofErr w:type="spellStart"/>
      <w:r w:rsidRPr="00A37A35">
        <w:rPr>
          <w:lang w:val="en-US"/>
        </w:rPr>
        <w:t>ini</w:t>
      </w:r>
      <w:proofErr w:type="spellEnd"/>
      <w:r w:rsidRPr="00A37A35">
        <w:rPr>
          <w:lang w:val="en-US"/>
        </w:rPr>
        <w:t xml:space="preserve"> </w:t>
      </w:r>
      <w:proofErr w:type="spellStart"/>
      <w:r w:rsidRPr="00A37A35">
        <w:rPr>
          <w:lang w:val="en-US"/>
        </w:rPr>
        <w:t>ditujukan</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anak-anak</w:t>
      </w:r>
      <w:proofErr w:type="spellEnd"/>
      <w:r w:rsidRPr="00A37A35">
        <w:rPr>
          <w:lang w:val="en-US"/>
        </w:rPr>
        <w:t xml:space="preserve"> yang </w:t>
      </w:r>
      <w:proofErr w:type="spellStart"/>
      <w:r w:rsidRPr="00A37A35">
        <w:rPr>
          <w:lang w:val="en-US"/>
        </w:rPr>
        <w:t>berusia</w:t>
      </w:r>
      <w:proofErr w:type="spellEnd"/>
      <w:r w:rsidRPr="00A37A35">
        <w:rPr>
          <w:lang w:val="en-US"/>
        </w:rPr>
        <w:t xml:space="preserve"> di </w:t>
      </w:r>
      <w:proofErr w:type="spellStart"/>
      <w:r w:rsidRPr="00A37A35">
        <w:rPr>
          <w:lang w:val="en-US"/>
        </w:rPr>
        <w:t>bawah</w:t>
      </w:r>
      <w:proofErr w:type="spellEnd"/>
      <w:r w:rsidRPr="00A37A35">
        <w:rPr>
          <w:lang w:val="en-US"/>
        </w:rPr>
        <w:t xml:space="preserve"> </w:t>
      </w:r>
      <w:proofErr w:type="spellStart"/>
      <w:r w:rsidRPr="00A37A35">
        <w:rPr>
          <w:lang w:val="en-US"/>
        </w:rPr>
        <w:t>tujuh</w:t>
      </w:r>
      <w:proofErr w:type="spellEnd"/>
      <w:r w:rsidRPr="00A37A35">
        <w:rPr>
          <w:lang w:val="en-US"/>
        </w:rPr>
        <w:t xml:space="preserve"> </w:t>
      </w:r>
      <w:proofErr w:type="spellStart"/>
      <w:r w:rsidRPr="00A37A35">
        <w:rPr>
          <w:lang w:val="en-US"/>
        </w:rPr>
        <w:t>tahun</w:t>
      </w:r>
      <w:proofErr w:type="spellEnd"/>
      <w:r w:rsidRPr="00A37A35">
        <w:rPr>
          <w:lang w:val="en-US"/>
        </w:rPr>
        <w:t xml:space="preserve">, </w:t>
      </w:r>
      <w:proofErr w:type="spellStart"/>
      <w:r w:rsidRPr="00A37A35">
        <w:rPr>
          <w:lang w:val="en-US"/>
        </w:rPr>
        <w:t>yaitu</w:t>
      </w:r>
      <w:proofErr w:type="spellEnd"/>
      <w:r w:rsidRPr="00A37A35">
        <w:rPr>
          <w:lang w:val="en-US"/>
        </w:rPr>
        <w:t xml:space="preserve"> </w:t>
      </w:r>
      <w:proofErr w:type="spellStart"/>
      <w:r w:rsidRPr="00A37A35">
        <w:rPr>
          <w:lang w:val="en-US"/>
        </w:rPr>
        <w:t>rentang</w:t>
      </w:r>
      <w:proofErr w:type="spellEnd"/>
      <w:r w:rsidRPr="00A37A35">
        <w:rPr>
          <w:lang w:val="en-US"/>
        </w:rPr>
        <w:t xml:space="preserve"> </w:t>
      </w:r>
      <w:proofErr w:type="spellStart"/>
      <w:r w:rsidRPr="00A37A35">
        <w:rPr>
          <w:lang w:val="en-US"/>
        </w:rPr>
        <w:t>usia</w:t>
      </w:r>
      <w:proofErr w:type="spellEnd"/>
      <w:r w:rsidRPr="00A37A35">
        <w:rPr>
          <w:lang w:val="en-US"/>
        </w:rPr>
        <w:t xml:space="preserve"> 0-6 </w:t>
      </w:r>
      <w:proofErr w:type="spellStart"/>
      <w:r w:rsidRPr="00A37A35">
        <w:rPr>
          <w:lang w:val="en-US"/>
        </w:rPr>
        <w:t>tahun</w:t>
      </w:r>
      <w:proofErr w:type="spellEnd"/>
      <w:r>
        <w:rPr>
          <w:lang w:val="en-US"/>
        </w:rPr>
        <w:t xml:space="preserve"> </w:t>
      </w:r>
      <w:r>
        <w:rPr>
          <w:lang w:val="en-US"/>
        </w:rPr>
        <w:fldChar w:fldCharType="begin" w:fldLock="1"/>
      </w:r>
      <w:r>
        <w:rPr>
          <w:lang w:val="en-US"/>
        </w:rPr>
        <w:instrText>ADDIN CSL_CITATION {"citationItems":[{"id":"ITEM-1","itemData":{"DOI":"10.33511/misykat.v4n1.125-144","ISSN":"2527-8371","abstract":"Standar Penilaian Pendidikan is a part of Standar Nasional Pendidikan, where the form of explanation is from mandate of Undang-undang Nomor 20 Tahun 2003 concerning Sistem Pendidikan Nasional. The educators should understand on standar penilaian pendidikan, and know the background juridicial foundation of standar penilaian, mechanism, configuration, and evaluation procedure. Product of law is related to penilaian pendidikan, has set how is mechanism, configuration, education assessment instrument from SD, SMP, SMA, and University. With understanding the juridicial foundation which is related to education assessment, so educators must have a role to lead education quality that has been standared, so the destination of education in Indonesia can be realized.","author":[{"dropping-particle":"","family":"Khamim","given":"Khamim","non-dropping-particle":"","parse-names":false,"suffix":""}],"container-title":"MISYKAT: Jurnal Ilmu-ilmu Al-Quran, Hadist, Syari'ah dan Tarbiyah","id":"ITEM-1","issue":"1","issued":{"date-parts":[["2019"]]},"page":"125","title":"Analisis Standar Penilaian Pendidikan Pada Pendidikan Dasar Dan Menengah Di Indonesia","type":"article-journal","volume":"4"},"uris":["http://www.mendeley.com/documents/?uuid=7e71d7e5-7b6e-4d0a-9d17-b30bf66db6c1"]}],"mendeley":{"formattedCitation":"[3]","plainTextFormattedCitation":"[3]","previouslyFormattedCitation":"[3]"},"properties":{"noteIndex":0},"schema":"https://github.com/citation-style-language/schema/raw/master/csl-citation.json"}</w:instrText>
      </w:r>
      <w:r>
        <w:rPr>
          <w:lang w:val="en-US"/>
        </w:rPr>
        <w:fldChar w:fldCharType="separate"/>
      </w:r>
      <w:r w:rsidRPr="00A37A35">
        <w:rPr>
          <w:noProof/>
          <w:lang w:val="en-US"/>
        </w:rPr>
        <w:t>[3]</w:t>
      </w:r>
      <w:r>
        <w:rPr>
          <w:lang w:val="en-US"/>
        </w:rPr>
        <w:fldChar w:fldCharType="end"/>
      </w:r>
      <w:r>
        <w:rPr>
          <w:lang w:val="en-US"/>
        </w:rPr>
        <w:t xml:space="preserve">. </w:t>
      </w:r>
      <w:r w:rsidRPr="00A37A35">
        <w:rPr>
          <w:lang w:val="en-US"/>
        </w:rPr>
        <w:t xml:space="preserve">Pendidikan </w:t>
      </w:r>
      <w:proofErr w:type="spellStart"/>
      <w:r w:rsidRPr="00A37A35">
        <w:rPr>
          <w:lang w:val="en-US"/>
        </w:rPr>
        <w:t>anak</w:t>
      </w:r>
      <w:proofErr w:type="spellEnd"/>
      <w:r w:rsidRPr="00A37A35">
        <w:rPr>
          <w:lang w:val="en-US"/>
        </w:rPr>
        <w:t xml:space="preserve"> </w:t>
      </w:r>
      <w:proofErr w:type="spellStart"/>
      <w:r w:rsidRPr="00A37A35">
        <w:rPr>
          <w:lang w:val="en-US"/>
        </w:rPr>
        <w:t>usia</w:t>
      </w:r>
      <w:proofErr w:type="spellEnd"/>
      <w:r w:rsidRPr="00A37A35">
        <w:rPr>
          <w:lang w:val="en-US"/>
        </w:rPr>
        <w:t xml:space="preserve"> </w:t>
      </w:r>
      <w:proofErr w:type="spellStart"/>
      <w:r w:rsidRPr="00A37A35">
        <w:rPr>
          <w:lang w:val="en-US"/>
        </w:rPr>
        <w:t>dini</w:t>
      </w:r>
      <w:proofErr w:type="spellEnd"/>
      <w:r w:rsidRPr="00A37A35">
        <w:rPr>
          <w:lang w:val="en-US"/>
        </w:rPr>
        <w:t xml:space="preserve"> yang </w:t>
      </w:r>
      <w:proofErr w:type="spellStart"/>
      <w:r w:rsidRPr="00A37A35">
        <w:rPr>
          <w:lang w:val="en-US"/>
        </w:rPr>
        <w:t>dilakukan</w:t>
      </w:r>
      <w:proofErr w:type="spellEnd"/>
      <w:r w:rsidRPr="00A37A35">
        <w:rPr>
          <w:lang w:val="en-US"/>
        </w:rPr>
        <w:t xml:space="preserve"> oleh </w:t>
      </w:r>
      <w:proofErr w:type="spellStart"/>
      <w:r w:rsidRPr="00A37A35">
        <w:rPr>
          <w:lang w:val="en-US"/>
        </w:rPr>
        <w:t>masyarakat</w:t>
      </w:r>
      <w:proofErr w:type="spellEnd"/>
      <w:r w:rsidRPr="00A37A35">
        <w:rPr>
          <w:lang w:val="en-US"/>
        </w:rPr>
        <w:t xml:space="preserve"> dan </w:t>
      </w:r>
      <w:proofErr w:type="spellStart"/>
      <w:r w:rsidRPr="00A37A35">
        <w:rPr>
          <w:lang w:val="en-US"/>
        </w:rPr>
        <w:t>pemerintah</w:t>
      </w:r>
      <w:proofErr w:type="spellEnd"/>
      <w:r w:rsidRPr="00A37A35">
        <w:rPr>
          <w:lang w:val="en-US"/>
        </w:rPr>
        <w:t xml:space="preserve"> </w:t>
      </w:r>
      <w:proofErr w:type="spellStart"/>
      <w:r w:rsidRPr="00A37A35">
        <w:rPr>
          <w:lang w:val="en-US"/>
        </w:rPr>
        <w:t>merupakan</w:t>
      </w:r>
      <w:proofErr w:type="spellEnd"/>
      <w:r w:rsidRPr="00A37A35">
        <w:rPr>
          <w:lang w:val="en-US"/>
        </w:rPr>
        <w:t xml:space="preserve"> </w:t>
      </w:r>
      <w:proofErr w:type="spellStart"/>
      <w:r w:rsidRPr="00A37A35">
        <w:rPr>
          <w:lang w:val="en-US"/>
        </w:rPr>
        <w:t>upaya</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mendukung</w:t>
      </w:r>
      <w:proofErr w:type="spellEnd"/>
      <w:r w:rsidRPr="00A37A35">
        <w:rPr>
          <w:lang w:val="en-US"/>
        </w:rPr>
        <w:t xml:space="preserve"> </w:t>
      </w:r>
      <w:proofErr w:type="spellStart"/>
      <w:r w:rsidRPr="00A37A35">
        <w:rPr>
          <w:lang w:val="en-US"/>
        </w:rPr>
        <w:t>perkembangan</w:t>
      </w:r>
      <w:proofErr w:type="spellEnd"/>
      <w:r w:rsidRPr="00A37A35">
        <w:rPr>
          <w:lang w:val="en-US"/>
        </w:rPr>
        <w:t xml:space="preserve"> </w:t>
      </w:r>
      <w:proofErr w:type="spellStart"/>
      <w:r w:rsidRPr="00A37A35">
        <w:rPr>
          <w:lang w:val="en-US"/>
        </w:rPr>
        <w:t>potensi</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secara</w:t>
      </w:r>
      <w:proofErr w:type="spellEnd"/>
      <w:r w:rsidRPr="00A37A35">
        <w:rPr>
          <w:lang w:val="en-US"/>
        </w:rPr>
        <w:t xml:space="preserve"> </w:t>
      </w:r>
      <w:proofErr w:type="spellStart"/>
      <w:r w:rsidRPr="00A37A35">
        <w:rPr>
          <w:lang w:val="en-US"/>
        </w:rPr>
        <w:t>menyeluruh</w:t>
      </w:r>
      <w:proofErr w:type="spellEnd"/>
      <w:r w:rsidRPr="00A37A35">
        <w:rPr>
          <w:lang w:val="en-US"/>
        </w:rPr>
        <w:t xml:space="preserve">, </w:t>
      </w:r>
      <w:proofErr w:type="spellStart"/>
      <w:r w:rsidRPr="00A37A35">
        <w:rPr>
          <w:lang w:val="en-US"/>
        </w:rPr>
        <w:t>mencakup</w:t>
      </w:r>
      <w:proofErr w:type="spellEnd"/>
      <w:r w:rsidRPr="00A37A35">
        <w:rPr>
          <w:lang w:val="en-US"/>
        </w:rPr>
        <w:t xml:space="preserve"> </w:t>
      </w:r>
      <w:proofErr w:type="spellStart"/>
      <w:r w:rsidRPr="00A37A35">
        <w:rPr>
          <w:lang w:val="en-US"/>
        </w:rPr>
        <w:t>aspek</w:t>
      </w:r>
      <w:proofErr w:type="spellEnd"/>
      <w:r w:rsidRPr="00A37A35">
        <w:rPr>
          <w:lang w:val="en-US"/>
        </w:rPr>
        <w:t xml:space="preserve"> </w:t>
      </w:r>
      <w:proofErr w:type="spellStart"/>
      <w:r w:rsidRPr="00A37A35">
        <w:rPr>
          <w:lang w:val="en-US"/>
        </w:rPr>
        <w:t>pendidikan</w:t>
      </w:r>
      <w:proofErr w:type="spellEnd"/>
      <w:r w:rsidRPr="00A37A35">
        <w:rPr>
          <w:lang w:val="en-US"/>
        </w:rPr>
        <w:t xml:space="preserve">, </w:t>
      </w:r>
      <w:proofErr w:type="spellStart"/>
      <w:r w:rsidRPr="00A37A35">
        <w:rPr>
          <w:lang w:val="en-US"/>
        </w:rPr>
        <w:t>kesehatan</w:t>
      </w:r>
      <w:proofErr w:type="spellEnd"/>
      <w:r w:rsidRPr="00A37A35">
        <w:rPr>
          <w:lang w:val="en-US"/>
        </w:rPr>
        <w:t xml:space="preserve">, dan </w:t>
      </w:r>
      <w:proofErr w:type="spellStart"/>
      <w:r w:rsidRPr="00A37A35">
        <w:rPr>
          <w:lang w:val="en-US"/>
        </w:rPr>
        <w:t>gizi</w:t>
      </w:r>
      <w:proofErr w:type="spellEnd"/>
      <w:r w:rsidRPr="00A37A35">
        <w:rPr>
          <w:lang w:val="en-US"/>
        </w:rPr>
        <w:t xml:space="preserve">. </w:t>
      </w:r>
      <w:proofErr w:type="spellStart"/>
      <w:r w:rsidRPr="00A37A35">
        <w:rPr>
          <w:lang w:val="en-US"/>
        </w:rPr>
        <w:t>Potensi-potensi</w:t>
      </w:r>
      <w:proofErr w:type="spellEnd"/>
      <w:r w:rsidRPr="00A37A35">
        <w:rPr>
          <w:lang w:val="en-US"/>
        </w:rPr>
        <w:t xml:space="preserve"> </w:t>
      </w:r>
      <w:proofErr w:type="spellStart"/>
      <w:r w:rsidRPr="00A37A35">
        <w:rPr>
          <w:lang w:val="en-US"/>
        </w:rPr>
        <w:t>ini</w:t>
      </w:r>
      <w:proofErr w:type="spellEnd"/>
      <w:r w:rsidRPr="00A37A35">
        <w:rPr>
          <w:lang w:val="en-US"/>
        </w:rPr>
        <w:t xml:space="preserve"> </w:t>
      </w:r>
      <w:proofErr w:type="spellStart"/>
      <w:r w:rsidRPr="00A37A35">
        <w:rPr>
          <w:lang w:val="en-US"/>
        </w:rPr>
        <w:t>tidak</w:t>
      </w:r>
      <w:proofErr w:type="spellEnd"/>
      <w:r w:rsidRPr="00A37A35">
        <w:rPr>
          <w:lang w:val="en-US"/>
        </w:rPr>
        <w:t xml:space="preserve"> </w:t>
      </w:r>
      <w:proofErr w:type="spellStart"/>
      <w:r w:rsidRPr="00A37A35">
        <w:rPr>
          <w:lang w:val="en-US"/>
        </w:rPr>
        <w:t>akan</w:t>
      </w:r>
      <w:proofErr w:type="spellEnd"/>
      <w:r w:rsidRPr="00A37A35">
        <w:rPr>
          <w:lang w:val="en-US"/>
        </w:rPr>
        <w:t xml:space="preserve"> </w:t>
      </w:r>
      <w:proofErr w:type="spellStart"/>
      <w:r w:rsidRPr="00A37A35">
        <w:rPr>
          <w:lang w:val="en-US"/>
        </w:rPr>
        <w:t>berkembang</w:t>
      </w:r>
      <w:proofErr w:type="spellEnd"/>
      <w:r w:rsidRPr="00A37A35">
        <w:rPr>
          <w:lang w:val="en-US"/>
        </w:rPr>
        <w:t xml:space="preserve"> </w:t>
      </w:r>
      <w:proofErr w:type="spellStart"/>
      <w:r w:rsidRPr="00A37A35">
        <w:rPr>
          <w:lang w:val="en-US"/>
        </w:rPr>
        <w:t>secara</w:t>
      </w:r>
      <w:proofErr w:type="spellEnd"/>
      <w:r w:rsidRPr="00A37A35">
        <w:rPr>
          <w:lang w:val="en-US"/>
        </w:rPr>
        <w:t xml:space="preserve"> optimal </w:t>
      </w:r>
      <w:proofErr w:type="spellStart"/>
      <w:r w:rsidRPr="00A37A35">
        <w:rPr>
          <w:lang w:val="en-US"/>
        </w:rPr>
        <w:t>jika</w:t>
      </w:r>
      <w:proofErr w:type="spellEnd"/>
      <w:r w:rsidRPr="00A37A35">
        <w:rPr>
          <w:lang w:val="en-US"/>
        </w:rPr>
        <w:t xml:space="preserve"> </w:t>
      </w:r>
      <w:proofErr w:type="spellStart"/>
      <w:r w:rsidRPr="00A37A35">
        <w:rPr>
          <w:lang w:val="en-US"/>
        </w:rPr>
        <w:t>tidak</w:t>
      </w:r>
      <w:proofErr w:type="spellEnd"/>
      <w:r w:rsidRPr="00A37A35">
        <w:rPr>
          <w:lang w:val="en-US"/>
        </w:rPr>
        <w:t xml:space="preserve"> </w:t>
      </w:r>
      <w:proofErr w:type="spellStart"/>
      <w:r w:rsidRPr="00A37A35">
        <w:rPr>
          <w:lang w:val="en-US"/>
        </w:rPr>
        <w:t>diberikan</w:t>
      </w:r>
      <w:proofErr w:type="spellEnd"/>
      <w:r w:rsidRPr="00A37A35">
        <w:rPr>
          <w:lang w:val="en-US"/>
        </w:rPr>
        <w:t xml:space="preserve"> </w:t>
      </w:r>
      <w:proofErr w:type="spellStart"/>
      <w:r w:rsidRPr="00A37A35">
        <w:rPr>
          <w:lang w:val="en-US"/>
        </w:rPr>
        <w:t>stimulasi</w:t>
      </w:r>
      <w:proofErr w:type="spellEnd"/>
      <w:r w:rsidRPr="00A37A35">
        <w:rPr>
          <w:lang w:val="en-US"/>
        </w:rPr>
        <w:t xml:space="preserve"> </w:t>
      </w:r>
      <w:proofErr w:type="spellStart"/>
      <w:r w:rsidRPr="00A37A35">
        <w:rPr>
          <w:lang w:val="en-US"/>
        </w:rPr>
        <w:t>sejak</w:t>
      </w:r>
      <w:proofErr w:type="spellEnd"/>
      <w:r w:rsidRPr="00A37A35">
        <w:rPr>
          <w:lang w:val="en-US"/>
        </w:rPr>
        <w:t xml:space="preserve"> </w:t>
      </w:r>
      <w:proofErr w:type="spellStart"/>
      <w:r w:rsidRPr="00A37A35">
        <w:rPr>
          <w:lang w:val="en-US"/>
        </w:rPr>
        <w:t>usia</w:t>
      </w:r>
      <w:proofErr w:type="spellEnd"/>
      <w:r w:rsidRPr="00A37A35">
        <w:rPr>
          <w:lang w:val="en-US"/>
        </w:rPr>
        <w:t xml:space="preserve"> </w:t>
      </w:r>
      <w:proofErr w:type="spellStart"/>
      <w:r w:rsidRPr="00A37A35">
        <w:rPr>
          <w:lang w:val="en-US"/>
        </w:rPr>
        <w:t>dini</w:t>
      </w:r>
      <w:proofErr w:type="spellEnd"/>
      <w:r>
        <w:rPr>
          <w:lang w:val="en-US"/>
        </w:rPr>
        <w:t xml:space="preserve"> </w:t>
      </w:r>
      <w:r>
        <w:rPr>
          <w:lang w:val="en-US"/>
        </w:rPr>
        <w:fldChar w:fldCharType="begin" w:fldLock="1"/>
      </w:r>
      <w:r>
        <w:rPr>
          <w:lang w:val="en-US"/>
        </w:rPr>
        <w:instrText>ADDIN CSL_CITATION {"citationItems":[{"id":"ITEM-1","itemData":{"abstract":"This article discusses the role of early childhood education in building character and early childhood development. In accordance with what was expressed by Kihajar Dewantara, that everyone is a teacher, and every place is a school, this shows that education can be obtained from anyone and anywhere. Can be from family and also the surrounding environment. In general, the first education in educating children's character starts from the family. The family becomes the main madrasa in instilling the seeds of children's character. To develop the character of the child, environmental factors play an important role in it. One of the environments that can develop children's character is Kindergarten Education. This education will stimulate children's development through various media which will later be useful for developing the character and potential of early childhood","author":[{"dropping-particle":"","family":"Ningrum","given":"Nabila Putri Widya","non-dropping-particle":"","parse-names":false,"suffix":""},{"dropping-particle":"","family":"Pane","given":"Fatma Mayang Jelita","non-dropping-particle":"","parse-names":false,"suffix":""},{"dropping-particle":"","family":"Yani","given":"Seri Indah","non-dropping-particle":"","parse-names":false,"suffix":""},{"dropping-particle":"","family":"Khadijah","given":"","non-dropping-particle":"","parse-names":false,"suffix":""}],"container-title":"Tematik","id":"ITEM-1","issue":"1","issued":{"date-parts":[["2021"]]},"page":"98-102","title":"Pendidikan Anak Usia Dini: Perannya dalam Membangun Karakter dan Tumbuh Kembang Anak Usia Dini Nabila Putri Widya Ningrum, Fatma Mayang Jelita Pane, Seri Indah Yani, Khadijah","type":"article-journal","volume":"1"},"uris":["http://www.mendeley.com/documents/?uuid=ff56d2f8-05b2-4919-8efc-48e2fda2af1a"]}],"mendeley":{"formattedCitation":"[4]","plainTextFormattedCitation":"[4]","previouslyFormattedCitation":"[4]"},"properties":{"noteIndex":0},"schema":"https://github.com/citation-style-language/schema/raw/master/csl-citation.json"}</w:instrText>
      </w:r>
      <w:r>
        <w:rPr>
          <w:lang w:val="en-US"/>
        </w:rPr>
        <w:fldChar w:fldCharType="separate"/>
      </w:r>
      <w:r w:rsidRPr="00A37A35">
        <w:rPr>
          <w:noProof/>
          <w:lang w:val="en-US"/>
        </w:rPr>
        <w:t>[4]</w:t>
      </w:r>
      <w:r>
        <w:rPr>
          <w:lang w:val="en-US"/>
        </w:rPr>
        <w:fldChar w:fldCharType="end"/>
      </w:r>
      <w:r>
        <w:rPr>
          <w:lang w:val="en-US"/>
        </w:rPr>
        <w:t xml:space="preserve">. </w:t>
      </w:r>
      <w:proofErr w:type="spellStart"/>
      <w:r w:rsidRPr="00A37A35">
        <w:rPr>
          <w:lang w:val="en-US"/>
        </w:rPr>
        <w:t>Setiap</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hanya</w:t>
      </w:r>
      <w:proofErr w:type="spellEnd"/>
      <w:r w:rsidRPr="00A37A35">
        <w:rPr>
          <w:lang w:val="en-US"/>
        </w:rPr>
        <w:t xml:space="preserve"> </w:t>
      </w:r>
      <w:proofErr w:type="spellStart"/>
      <w:r w:rsidRPr="00A37A35">
        <w:rPr>
          <w:lang w:val="en-US"/>
        </w:rPr>
        <w:t>mengalami</w:t>
      </w:r>
      <w:proofErr w:type="spellEnd"/>
      <w:r w:rsidRPr="00A37A35">
        <w:rPr>
          <w:lang w:val="en-US"/>
        </w:rPr>
        <w:t xml:space="preserve"> </w:t>
      </w:r>
      <w:proofErr w:type="spellStart"/>
      <w:r w:rsidRPr="00A37A35">
        <w:rPr>
          <w:lang w:val="en-US"/>
        </w:rPr>
        <w:t>satu</w:t>
      </w:r>
      <w:proofErr w:type="spellEnd"/>
      <w:r w:rsidRPr="00A37A35">
        <w:rPr>
          <w:lang w:val="en-US"/>
        </w:rPr>
        <w:t xml:space="preserve"> kali masa </w:t>
      </w:r>
      <w:proofErr w:type="spellStart"/>
      <w:r w:rsidRPr="00A37A35">
        <w:rPr>
          <w:lang w:val="en-US"/>
        </w:rPr>
        <w:t>keemasan</w:t>
      </w:r>
      <w:proofErr w:type="spellEnd"/>
      <w:r w:rsidRPr="00A37A35">
        <w:rPr>
          <w:lang w:val="en-US"/>
        </w:rPr>
        <w:t xml:space="preserve"> (golden age) </w:t>
      </w:r>
      <w:proofErr w:type="spellStart"/>
      <w:r w:rsidRPr="00A37A35">
        <w:rPr>
          <w:lang w:val="en-US"/>
        </w:rPr>
        <w:t>dalam</w:t>
      </w:r>
      <w:proofErr w:type="spellEnd"/>
      <w:r w:rsidRPr="00A37A35">
        <w:rPr>
          <w:lang w:val="en-US"/>
        </w:rPr>
        <w:t xml:space="preserve"> proses </w:t>
      </w:r>
      <w:proofErr w:type="spellStart"/>
      <w:r w:rsidRPr="00A37A35">
        <w:rPr>
          <w:lang w:val="en-US"/>
        </w:rPr>
        <w:t>perkembangannya</w:t>
      </w:r>
      <w:proofErr w:type="spellEnd"/>
      <w:r w:rsidRPr="00A37A35">
        <w:rPr>
          <w:lang w:val="en-US"/>
        </w:rPr>
        <w:t xml:space="preserve">, yang </w:t>
      </w:r>
      <w:proofErr w:type="spellStart"/>
      <w:r w:rsidRPr="00A37A35">
        <w:rPr>
          <w:lang w:val="en-US"/>
        </w:rPr>
        <w:t>merupakan</w:t>
      </w:r>
      <w:proofErr w:type="spellEnd"/>
      <w:r w:rsidRPr="00A37A35">
        <w:rPr>
          <w:lang w:val="en-US"/>
        </w:rPr>
        <w:t xml:space="preserve"> </w:t>
      </w:r>
      <w:proofErr w:type="spellStart"/>
      <w:r w:rsidRPr="00A37A35">
        <w:rPr>
          <w:lang w:val="en-US"/>
        </w:rPr>
        <w:t>periode</w:t>
      </w:r>
      <w:proofErr w:type="spellEnd"/>
      <w:r w:rsidRPr="00A37A35">
        <w:rPr>
          <w:lang w:val="en-US"/>
        </w:rPr>
        <w:t xml:space="preserve"> paling </w:t>
      </w:r>
      <w:proofErr w:type="spellStart"/>
      <w:r w:rsidRPr="00A37A35">
        <w:rPr>
          <w:lang w:val="en-US"/>
        </w:rPr>
        <w:t>penting</w:t>
      </w:r>
      <w:proofErr w:type="spellEnd"/>
      <w:r w:rsidRPr="00A37A35">
        <w:rPr>
          <w:lang w:val="en-US"/>
        </w:rPr>
        <w:t xml:space="preserve"> dan </w:t>
      </w:r>
      <w:proofErr w:type="spellStart"/>
      <w:r w:rsidRPr="00A37A35">
        <w:rPr>
          <w:lang w:val="en-US"/>
        </w:rPr>
        <w:t>krusial</w:t>
      </w:r>
      <w:proofErr w:type="spellEnd"/>
      <w:r w:rsidRPr="00A37A35">
        <w:rPr>
          <w:lang w:val="en-US"/>
        </w:rPr>
        <w:t xml:space="preserve"> </w:t>
      </w:r>
      <w:proofErr w:type="spellStart"/>
      <w:r w:rsidRPr="00A37A35">
        <w:rPr>
          <w:lang w:val="en-US"/>
        </w:rPr>
        <w:t>dalam</w:t>
      </w:r>
      <w:proofErr w:type="spellEnd"/>
      <w:r w:rsidRPr="00A37A35">
        <w:rPr>
          <w:lang w:val="en-US"/>
        </w:rPr>
        <w:t xml:space="preserve"> </w:t>
      </w:r>
      <w:proofErr w:type="spellStart"/>
      <w:r w:rsidRPr="00A37A35">
        <w:rPr>
          <w:lang w:val="en-US"/>
        </w:rPr>
        <w:t>kehidupannya</w:t>
      </w:r>
      <w:proofErr w:type="spellEnd"/>
      <w:r w:rsidRPr="00A37A35">
        <w:rPr>
          <w:lang w:val="en-US"/>
        </w:rPr>
        <w:t xml:space="preserve">. </w:t>
      </w:r>
      <w:proofErr w:type="spellStart"/>
      <w:r w:rsidRPr="00A37A35">
        <w:rPr>
          <w:lang w:val="en-US"/>
        </w:rPr>
        <w:t>Penelitian</w:t>
      </w:r>
      <w:proofErr w:type="spellEnd"/>
      <w:r w:rsidRPr="00A37A35">
        <w:rPr>
          <w:lang w:val="en-US"/>
        </w:rPr>
        <w:t xml:space="preserve"> </w:t>
      </w:r>
      <w:proofErr w:type="spellStart"/>
      <w:r w:rsidRPr="00A37A35">
        <w:rPr>
          <w:lang w:val="en-US"/>
        </w:rPr>
        <w:t>menunjukkan</w:t>
      </w:r>
      <w:proofErr w:type="spellEnd"/>
      <w:r w:rsidRPr="00A37A35">
        <w:rPr>
          <w:lang w:val="en-US"/>
        </w:rPr>
        <w:t xml:space="preserve"> </w:t>
      </w:r>
      <w:proofErr w:type="spellStart"/>
      <w:r w:rsidRPr="00A37A35">
        <w:rPr>
          <w:lang w:val="en-US"/>
        </w:rPr>
        <w:t>bahwa</w:t>
      </w:r>
      <w:proofErr w:type="spellEnd"/>
      <w:r w:rsidRPr="00A37A35">
        <w:rPr>
          <w:lang w:val="en-US"/>
        </w:rPr>
        <w:t xml:space="preserve"> </w:t>
      </w:r>
      <w:proofErr w:type="spellStart"/>
      <w:r w:rsidRPr="00A37A35">
        <w:rPr>
          <w:lang w:val="en-US"/>
        </w:rPr>
        <w:t>otak</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sejak</w:t>
      </w:r>
      <w:proofErr w:type="spellEnd"/>
      <w:r w:rsidRPr="00A37A35">
        <w:rPr>
          <w:lang w:val="en-US"/>
        </w:rPr>
        <w:t xml:space="preserve"> </w:t>
      </w:r>
      <w:proofErr w:type="spellStart"/>
      <w:r w:rsidRPr="00A37A35">
        <w:rPr>
          <w:lang w:val="en-US"/>
        </w:rPr>
        <w:t>lahir</w:t>
      </w:r>
      <w:proofErr w:type="spellEnd"/>
      <w:r w:rsidRPr="00A37A35">
        <w:rPr>
          <w:lang w:val="en-US"/>
        </w:rPr>
        <w:t xml:space="preserve"> </w:t>
      </w:r>
      <w:proofErr w:type="spellStart"/>
      <w:r w:rsidRPr="00A37A35">
        <w:rPr>
          <w:lang w:val="en-US"/>
        </w:rPr>
        <w:t>memiliki</w:t>
      </w:r>
      <w:proofErr w:type="spellEnd"/>
      <w:r w:rsidRPr="00A37A35">
        <w:rPr>
          <w:lang w:val="en-US"/>
        </w:rPr>
        <w:t xml:space="preserve"> </w:t>
      </w:r>
      <w:proofErr w:type="spellStart"/>
      <w:r w:rsidRPr="00A37A35">
        <w:rPr>
          <w:lang w:val="en-US"/>
        </w:rPr>
        <w:t>sekitar</w:t>
      </w:r>
      <w:proofErr w:type="spellEnd"/>
      <w:r w:rsidRPr="00A37A35">
        <w:rPr>
          <w:lang w:val="en-US"/>
        </w:rPr>
        <w:t xml:space="preserve"> 1.000 </w:t>
      </w:r>
      <w:proofErr w:type="spellStart"/>
      <w:r w:rsidRPr="00A37A35">
        <w:rPr>
          <w:lang w:val="en-US"/>
        </w:rPr>
        <w:t>miliar</w:t>
      </w:r>
      <w:proofErr w:type="spellEnd"/>
      <w:r w:rsidRPr="00A37A35">
        <w:rPr>
          <w:lang w:val="en-US"/>
        </w:rPr>
        <w:t xml:space="preserve"> </w:t>
      </w:r>
      <w:proofErr w:type="spellStart"/>
      <w:r w:rsidRPr="00A37A35">
        <w:rPr>
          <w:lang w:val="en-US"/>
        </w:rPr>
        <w:t>sel</w:t>
      </w:r>
      <w:proofErr w:type="spellEnd"/>
      <w:r w:rsidRPr="00A37A35">
        <w:rPr>
          <w:lang w:val="en-US"/>
        </w:rPr>
        <w:t xml:space="preserve"> yang </w:t>
      </w:r>
      <w:proofErr w:type="spellStart"/>
      <w:r w:rsidRPr="00A37A35">
        <w:rPr>
          <w:lang w:val="en-US"/>
        </w:rPr>
        <w:t>memerlukan</w:t>
      </w:r>
      <w:proofErr w:type="spellEnd"/>
      <w:r w:rsidRPr="00A37A35">
        <w:rPr>
          <w:lang w:val="en-US"/>
        </w:rPr>
        <w:t xml:space="preserve"> </w:t>
      </w:r>
      <w:proofErr w:type="spellStart"/>
      <w:r w:rsidRPr="00A37A35">
        <w:rPr>
          <w:lang w:val="en-US"/>
        </w:rPr>
        <w:t>stimulasi</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berkembang</w:t>
      </w:r>
      <w:proofErr w:type="spellEnd"/>
      <w:r w:rsidRPr="00A37A35">
        <w:rPr>
          <w:lang w:val="en-US"/>
        </w:rPr>
        <w:t xml:space="preserve"> </w:t>
      </w:r>
      <w:proofErr w:type="spellStart"/>
      <w:r w:rsidRPr="00A37A35">
        <w:rPr>
          <w:lang w:val="en-US"/>
        </w:rPr>
        <w:t>secara</w:t>
      </w:r>
      <w:proofErr w:type="spellEnd"/>
      <w:r w:rsidRPr="00A37A35">
        <w:rPr>
          <w:lang w:val="en-US"/>
        </w:rPr>
        <w:t xml:space="preserve"> optimal. </w:t>
      </w:r>
      <w:proofErr w:type="spellStart"/>
      <w:r w:rsidRPr="00A37A35">
        <w:rPr>
          <w:lang w:val="en-US"/>
        </w:rPr>
        <w:t>Tanpa</w:t>
      </w:r>
      <w:proofErr w:type="spellEnd"/>
      <w:r w:rsidRPr="00A37A35">
        <w:rPr>
          <w:lang w:val="en-US"/>
        </w:rPr>
        <w:t xml:space="preserve"> </w:t>
      </w:r>
      <w:proofErr w:type="spellStart"/>
      <w:r w:rsidRPr="00A37A35">
        <w:rPr>
          <w:lang w:val="en-US"/>
        </w:rPr>
        <w:t>rangsangan</w:t>
      </w:r>
      <w:proofErr w:type="spellEnd"/>
      <w:r w:rsidRPr="00A37A35">
        <w:rPr>
          <w:lang w:val="en-US"/>
        </w:rPr>
        <w:t xml:space="preserve"> yang </w:t>
      </w:r>
      <w:proofErr w:type="spellStart"/>
      <w:r w:rsidRPr="00A37A35">
        <w:rPr>
          <w:lang w:val="en-US"/>
        </w:rPr>
        <w:t>memadai</w:t>
      </w:r>
      <w:proofErr w:type="spellEnd"/>
      <w:r w:rsidRPr="00A37A35">
        <w:rPr>
          <w:lang w:val="en-US"/>
        </w:rPr>
        <w:t xml:space="preserve">, </w:t>
      </w:r>
      <w:proofErr w:type="spellStart"/>
      <w:r w:rsidRPr="00A37A35">
        <w:rPr>
          <w:lang w:val="en-US"/>
        </w:rPr>
        <w:t>sel-sel</w:t>
      </w:r>
      <w:proofErr w:type="spellEnd"/>
      <w:r w:rsidRPr="00A37A35">
        <w:rPr>
          <w:lang w:val="en-US"/>
        </w:rPr>
        <w:t xml:space="preserve"> </w:t>
      </w:r>
      <w:proofErr w:type="spellStart"/>
      <w:r w:rsidRPr="00A37A35">
        <w:rPr>
          <w:lang w:val="en-US"/>
        </w:rPr>
        <w:t>tersebut</w:t>
      </w:r>
      <w:proofErr w:type="spellEnd"/>
      <w:r w:rsidRPr="00A37A35">
        <w:rPr>
          <w:lang w:val="en-US"/>
        </w:rPr>
        <w:t xml:space="preserve"> </w:t>
      </w:r>
      <w:proofErr w:type="spellStart"/>
      <w:r w:rsidRPr="00A37A35">
        <w:rPr>
          <w:lang w:val="en-US"/>
        </w:rPr>
        <w:t>dapat</w:t>
      </w:r>
      <w:proofErr w:type="spellEnd"/>
      <w:r w:rsidRPr="00A37A35">
        <w:rPr>
          <w:lang w:val="en-US"/>
        </w:rPr>
        <w:t xml:space="preserve"> </w:t>
      </w:r>
      <w:proofErr w:type="spellStart"/>
      <w:r w:rsidRPr="00A37A35">
        <w:rPr>
          <w:lang w:val="en-US"/>
        </w:rPr>
        <w:t>kehilangan</w:t>
      </w:r>
      <w:proofErr w:type="spellEnd"/>
      <w:r w:rsidRPr="00A37A35">
        <w:rPr>
          <w:lang w:val="en-US"/>
        </w:rPr>
        <w:t xml:space="preserve"> </w:t>
      </w:r>
      <w:proofErr w:type="spellStart"/>
      <w:r w:rsidRPr="00A37A35">
        <w:rPr>
          <w:lang w:val="en-US"/>
        </w:rPr>
        <w:t>fungsinya</w:t>
      </w:r>
      <w:proofErr w:type="spellEnd"/>
      <w:r w:rsidRPr="00A37A35">
        <w:rPr>
          <w:lang w:val="en-US"/>
        </w:rPr>
        <w:t xml:space="preserve">, </w:t>
      </w:r>
      <w:proofErr w:type="spellStart"/>
      <w:r w:rsidRPr="00A37A35">
        <w:rPr>
          <w:lang w:val="en-US"/>
        </w:rPr>
        <w:t>sehingga</w:t>
      </w:r>
      <w:proofErr w:type="spellEnd"/>
      <w:r w:rsidRPr="00A37A35">
        <w:rPr>
          <w:lang w:val="en-US"/>
        </w:rPr>
        <w:t xml:space="preserve"> </w:t>
      </w:r>
      <w:proofErr w:type="spellStart"/>
      <w:r w:rsidRPr="00A37A35">
        <w:rPr>
          <w:lang w:val="en-US"/>
        </w:rPr>
        <w:t>berdampak</w:t>
      </w:r>
      <w:proofErr w:type="spellEnd"/>
      <w:r w:rsidRPr="00A37A35">
        <w:rPr>
          <w:lang w:val="en-US"/>
        </w:rPr>
        <w:t xml:space="preserve"> </w:t>
      </w:r>
      <w:proofErr w:type="spellStart"/>
      <w:r w:rsidRPr="00A37A35">
        <w:rPr>
          <w:lang w:val="en-US"/>
        </w:rPr>
        <w:t>negatif</w:t>
      </w:r>
      <w:proofErr w:type="spellEnd"/>
      <w:r w:rsidRPr="00A37A35">
        <w:rPr>
          <w:lang w:val="en-US"/>
        </w:rPr>
        <w:t xml:space="preserve"> pada </w:t>
      </w:r>
      <w:proofErr w:type="spellStart"/>
      <w:r w:rsidRPr="00A37A35">
        <w:rPr>
          <w:lang w:val="en-US"/>
        </w:rPr>
        <w:t>potensi</w:t>
      </w:r>
      <w:proofErr w:type="spellEnd"/>
      <w:r w:rsidRPr="00A37A35">
        <w:rPr>
          <w:lang w:val="en-US"/>
        </w:rPr>
        <w:t xml:space="preserve"> </w:t>
      </w:r>
      <w:proofErr w:type="spellStart"/>
      <w:r w:rsidRPr="00A37A35">
        <w:rPr>
          <w:lang w:val="en-US"/>
        </w:rPr>
        <w:t>anak</w:t>
      </w:r>
      <w:proofErr w:type="spellEnd"/>
      <w:r>
        <w:rPr>
          <w:lang w:val="en-US"/>
        </w:rPr>
        <w:t xml:space="preserve"> </w:t>
      </w:r>
      <w:r>
        <w:rPr>
          <w:lang w:val="en-US"/>
        </w:rPr>
        <w:fldChar w:fldCharType="begin" w:fldLock="1"/>
      </w:r>
      <w:r>
        <w:rPr>
          <w:lang w:val="en-US"/>
        </w:rPr>
        <w:instrText>ADDIN CSL_CITATION {"citationItems":[{"id":"ITEM-1","itemData":{"ISBN":"9788578110796","ISSN":"1098-6596","PMID":"25246403","abstract":"Early Childhood Education is an effort to stimulate and stimulate children who are newborns up to the age of six which is carried out by providing educational stimuli to help the growth and development of children, both physically and spiritually, so that the children are ready to enter further education. Early childhood is a group that is in a unique process of growth and development, namely the pattern of growth and development, intelligence, social emotional, language, and communication specifically in accordance with the level of growth and development of the child. Media in an activity can be interpreted as anything that can be used to transmit messages or lesson content, stimulate thoughts, feelings, attention, and children's abilities so that they can encourage the achievement of activity processes stimulated by the teacher. The use of technology media can have a positive impact in other words the use of multimedia or animation as a learning tool and a teacher's means in carrying out the activity process.","author":[{"dropping-particle":"","family":"Shofia","given":"Maghfiroh","non-dropping-particle":"","parse-names":false,"suffix":""},{"dropping-particle":"","family":"Dadan","given":"Suryana","non-dropping-particle":"","parse-names":false,"suffix":""}],"container-title":"Jurnal Pendidikan Tambusai","id":"ITEM-1","issue":"01","issued":{"date-parts":[["2021"]]},"page":"1561","title":"Pembelajaran di Pendidikan Anak Usia Dini","type":"article-journal","volume":"05"},"uris":["http://www.mendeley.com/documents/?uuid=7905a47b-6680-4297-9d32-66900080241c"]}],"mendeley":{"formattedCitation":"[5]","plainTextFormattedCitation":"[5]","previouslyFormattedCitation":"[5]"},"properties":{"noteIndex":0},"schema":"https://github.com/citation-style-language/schema/raw/master/csl-citation.json"}</w:instrText>
      </w:r>
      <w:r>
        <w:rPr>
          <w:lang w:val="en-US"/>
        </w:rPr>
        <w:fldChar w:fldCharType="separate"/>
      </w:r>
      <w:r w:rsidRPr="00A37A35">
        <w:rPr>
          <w:noProof/>
          <w:lang w:val="en-US"/>
        </w:rPr>
        <w:t>[5]</w:t>
      </w:r>
      <w:r>
        <w:rPr>
          <w:lang w:val="en-US"/>
        </w:rPr>
        <w:fldChar w:fldCharType="end"/>
      </w:r>
      <w:r>
        <w:rPr>
          <w:lang w:val="en-US"/>
        </w:rPr>
        <w:t>.</w:t>
      </w:r>
    </w:p>
    <w:p w14:paraId="2D89FEDF" w14:textId="77777777" w:rsidR="00A37A35" w:rsidRDefault="00A37A35">
      <w:pPr>
        <w:pStyle w:val="Body"/>
        <w:rPr>
          <w:lang w:val="en-US"/>
        </w:rPr>
      </w:pPr>
      <w:r w:rsidRPr="00A37A35">
        <w:rPr>
          <w:lang w:val="en-US"/>
        </w:rPr>
        <w:t xml:space="preserve">Pendidikan Anak </w:t>
      </w:r>
      <w:proofErr w:type="spellStart"/>
      <w:r w:rsidRPr="00A37A35">
        <w:rPr>
          <w:lang w:val="en-US"/>
        </w:rPr>
        <w:t>Usia</w:t>
      </w:r>
      <w:proofErr w:type="spellEnd"/>
      <w:r w:rsidRPr="00A37A35">
        <w:rPr>
          <w:lang w:val="en-US"/>
        </w:rPr>
        <w:t xml:space="preserve"> Dini (PAUD) </w:t>
      </w:r>
      <w:proofErr w:type="spellStart"/>
      <w:r w:rsidRPr="00A37A35">
        <w:rPr>
          <w:lang w:val="en-US"/>
        </w:rPr>
        <w:t>bertujuan</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mengoptimalkan</w:t>
      </w:r>
      <w:proofErr w:type="spellEnd"/>
      <w:r w:rsidRPr="00A37A35">
        <w:rPr>
          <w:lang w:val="en-US"/>
        </w:rPr>
        <w:t xml:space="preserve"> </w:t>
      </w:r>
      <w:proofErr w:type="spellStart"/>
      <w:r w:rsidRPr="00A37A35">
        <w:rPr>
          <w:lang w:val="en-US"/>
        </w:rPr>
        <w:t>perkembangan</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melalui</w:t>
      </w:r>
      <w:proofErr w:type="spellEnd"/>
      <w:r w:rsidRPr="00A37A35">
        <w:rPr>
          <w:lang w:val="en-US"/>
        </w:rPr>
        <w:t xml:space="preserve"> </w:t>
      </w:r>
      <w:proofErr w:type="spellStart"/>
      <w:r w:rsidRPr="00A37A35">
        <w:rPr>
          <w:lang w:val="en-US"/>
        </w:rPr>
        <w:t>interaksi</w:t>
      </w:r>
      <w:proofErr w:type="spellEnd"/>
      <w:r w:rsidRPr="00A37A35">
        <w:rPr>
          <w:lang w:val="en-US"/>
        </w:rPr>
        <w:t xml:space="preserve"> dan </w:t>
      </w:r>
      <w:proofErr w:type="spellStart"/>
      <w:r w:rsidRPr="00A37A35">
        <w:rPr>
          <w:lang w:val="en-US"/>
        </w:rPr>
        <w:t>komunikasi</w:t>
      </w:r>
      <w:proofErr w:type="spellEnd"/>
      <w:r w:rsidRPr="00A37A35">
        <w:rPr>
          <w:lang w:val="en-US"/>
        </w:rPr>
        <w:t xml:space="preserve"> yang </w:t>
      </w:r>
      <w:proofErr w:type="spellStart"/>
      <w:r w:rsidRPr="00A37A35">
        <w:rPr>
          <w:lang w:val="en-US"/>
        </w:rPr>
        <w:t>efektif</w:t>
      </w:r>
      <w:proofErr w:type="spellEnd"/>
      <w:r w:rsidRPr="00A37A35">
        <w:rPr>
          <w:lang w:val="en-US"/>
        </w:rPr>
        <w:t xml:space="preserve">. Program </w:t>
      </w:r>
      <w:proofErr w:type="spellStart"/>
      <w:r w:rsidRPr="00A37A35">
        <w:rPr>
          <w:lang w:val="en-US"/>
        </w:rPr>
        <w:t>pembelajaran</w:t>
      </w:r>
      <w:proofErr w:type="spellEnd"/>
      <w:r w:rsidRPr="00A37A35">
        <w:rPr>
          <w:lang w:val="en-US"/>
        </w:rPr>
        <w:t xml:space="preserve"> </w:t>
      </w:r>
      <w:proofErr w:type="spellStart"/>
      <w:r w:rsidRPr="00A37A35">
        <w:rPr>
          <w:lang w:val="en-US"/>
        </w:rPr>
        <w:t>ini</w:t>
      </w:r>
      <w:proofErr w:type="spellEnd"/>
      <w:r w:rsidRPr="00A37A35">
        <w:rPr>
          <w:lang w:val="en-US"/>
        </w:rPr>
        <w:t xml:space="preserve"> juga </w:t>
      </w:r>
      <w:proofErr w:type="spellStart"/>
      <w:r w:rsidRPr="00A37A35">
        <w:rPr>
          <w:lang w:val="en-US"/>
        </w:rPr>
        <w:t>dirancang</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mendukung</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dalam</w:t>
      </w:r>
      <w:proofErr w:type="spellEnd"/>
      <w:r w:rsidRPr="00A37A35">
        <w:rPr>
          <w:lang w:val="en-US"/>
        </w:rPr>
        <w:t xml:space="preserve"> </w:t>
      </w:r>
      <w:proofErr w:type="spellStart"/>
      <w:r w:rsidRPr="00A37A35">
        <w:rPr>
          <w:lang w:val="en-US"/>
        </w:rPr>
        <w:t>mengembangkan</w:t>
      </w:r>
      <w:proofErr w:type="spellEnd"/>
      <w:r w:rsidRPr="00A37A35">
        <w:rPr>
          <w:lang w:val="en-US"/>
        </w:rPr>
        <w:t xml:space="preserve"> </w:t>
      </w:r>
      <w:proofErr w:type="spellStart"/>
      <w:r w:rsidRPr="00A37A35">
        <w:rPr>
          <w:lang w:val="en-US"/>
        </w:rPr>
        <w:t>kreativitas</w:t>
      </w:r>
      <w:proofErr w:type="spellEnd"/>
      <w:r w:rsidRPr="00A37A35">
        <w:rPr>
          <w:lang w:val="en-US"/>
        </w:rPr>
        <w:t xml:space="preserve"> dan </w:t>
      </w:r>
      <w:proofErr w:type="spellStart"/>
      <w:r w:rsidRPr="00A37A35">
        <w:rPr>
          <w:lang w:val="en-US"/>
        </w:rPr>
        <w:t>keterampilan</w:t>
      </w:r>
      <w:proofErr w:type="spellEnd"/>
      <w:r w:rsidRPr="00A37A35">
        <w:rPr>
          <w:lang w:val="en-US"/>
        </w:rPr>
        <w:t xml:space="preserve">, </w:t>
      </w:r>
      <w:proofErr w:type="spellStart"/>
      <w:r w:rsidRPr="00A37A35">
        <w:rPr>
          <w:lang w:val="en-US"/>
        </w:rPr>
        <w:t>sehingga</w:t>
      </w:r>
      <w:proofErr w:type="spellEnd"/>
      <w:r w:rsidRPr="00A37A35">
        <w:rPr>
          <w:lang w:val="en-US"/>
        </w:rPr>
        <w:t xml:space="preserve"> </w:t>
      </w:r>
      <w:proofErr w:type="spellStart"/>
      <w:r w:rsidRPr="00A37A35">
        <w:rPr>
          <w:lang w:val="en-US"/>
        </w:rPr>
        <w:t>mereka</w:t>
      </w:r>
      <w:proofErr w:type="spellEnd"/>
      <w:r w:rsidRPr="00A37A35">
        <w:rPr>
          <w:lang w:val="en-US"/>
        </w:rPr>
        <w:t xml:space="preserve"> </w:t>
      </w:r>
      <w:proofErr w:type="spellStart"/>
      <w:r w:rsidRPr="00A37A35">
        <w:rPr>
          <w:lang w:val="en-US"/>
        </w:rPr>
        <w:t>mampu</w:t>
      </w:r>
      <w:proofErr w:type="spellEnd"/>
      <w:r w:rsidRPr="00A37A35">
        <w:rPr>
          <w:lang w:val="en-US"/>
        </w:rPr>
        <w:t xml:space="preserve"> </w:t>
      </w:r>
      <w:proofErr w:type="spellStart"/>
      <w:r w:rsidRPr="00A37A35">
        <w:rPr>
          <w:lang w:val="en-US"/>
        </w:rPr>
        <w:t>beradaptasi</w:t>
      </w:r>
      <w:proofErr w:type="spellEnd"/>
      <w:r w:rsidRPr="00A37A35">
        <w:rPr>
          <w:lang w:val="en-US"/>
        </w:rPr>
        <w:t xml:space="preserve"> </w:t>
      </w:r>
      <w:proofErr w:type="spellStart"/>
      <w:r w:rsidRPr="00A37A35">
        <w:rPr>
          <w:lang w:val="en-US"/>
        </w:rPr>
        <w:t>dengan</w:t>
      </w:r>
      <w:proofErr w:type="spellEnd"/>
      <w:r w:rsidRPr="00A37A35">
        <w:rPr>
          <w:lang w:val="en-US"/>
        </w:rPr>
        <w:t xml:space="preserve"> </w:t>
      </w:r>
      <w:proofErr w:type="spellStart"/>
      <w:r w:rsidRPr="00A37A35">
        <w:rPr>
          <w:lang w:val="en-US"/>
        </w:rPr>
        <w:t>baik</w:t>
      </w:r>
      <w:proofErr w:type="spellEnd"/>
      <w:r w:rsidRPr="00A37A35">
        <w:rPr>
          <w:lang w:val="en-US"/>
        </w:rPr>
        <w:t xml:space="preserve">. </w:t>
      </w:r>
      <w:proofErr w:type="spellStart"/>
      <w:r w:rsidRPr="00A37A35">
        <w:rPr>
          <w:lang w:val="en-US"/>
        </w:rPr>
        <w:t>Selain</w:t>
      </w:r>
      <w:proofErr w:type="spellEnd"/>
      <w:r w:rsidRPr="00A37A35">
        <w:rPr>
          <w:lang w:val="en-US"/>
        </w:rPr>
        <w:t xml:space="preserve"> </w:t>
      </w:r>
      <w:proofErr w:type="spellStart"/>
      <w:r w:rsidRPr="00A37A35">
        <w:rPr>
          <w:lang w:val="en-US"/>
        </w:rPr>
        <w:t>itu</w:t>
      </w:r>
      <w:proofErr w:type="spellEnd"/>
      <w:r w:rsidRPr="00A37A35">
        <w:rPr>
          <w:lang w:val="en-US"/>
        </w:rPr>
        <w:t xml:space="preserve">, PAUD </w:t>
      </w:r>
      <w:proofErr w:type="spellStart"/>
      <w:r w:rsidRPr="00A37A35">
        <w:rPr>
          <w:lang w:val="en-US"/>
        </w:rPr>
        <w:t>berperan</w:t>
      </w:r>
      <w:proofErr w:type="spellEnd"/>
      <w:r w:rsidRPr="00A37A35">
        <w:rPr>
          <w:lang w:val="en-US"/>
        </w:rPr>
        <w:t xml:space="preserve"> </w:t>
      </w:r>
      <w:proofErr w:type="spellStart"/>
      <w:r w:rsidRPr="00A37A35">
        <w:rPr>
          <w:lang w:val="en-US"/>
        </w:rPr>
        <w:t>sebagai</w:t>
      </w:r>
      <w:proofErr w:type="spellEnd"/>
      <w:r w:rsidRPr="00A37A35">
        <w:rPr>
          <w:lang w:val="en-US"/>
        </w:rPr>
        <w:t xml:space="preserve"> </w:t>
      </w:r>
      <w:proofErr w:type="spellStart"/>
      <w:r w:rsidRPr="00A37A35">
        <w:rPr>
          <w:lang w:val="en-US"/>
        </w:rPr>
        <w:t>dasar</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menumbuhkan</w:t>
      </w:r>
      <w:proofErr w:type="spellEnd"/>
      <w:r w:rsidRPr="00A37A35">
        <w:rPr>
          <w:lang w:val="en-US"/>
        </w:rPr>
        <w:t xml:space="preserve"> rasa </w:t>
      </w:r>
      <w:proofErr w:type="spellStart"/>
      <w:r w:rsidRPr="00A37A35">
        <w:rPr>
          <w:lang w:val="en-US"/>
        </w:rPr>
        <w:t>ingin</w:t>
      </w:r>
      <w:proofErr w:type="spellEnd"/>
      <w:r w:rsidRPr="00A37A35">
        <w:rPr>
          <w:lang w:val="en-US"/>
        </w:rPr>
        <w:t xml:space="preserve"> </w:t>
      </w:r>
      <w:proofErr w:type="spellStart"/>
      <w:r w:rsidRPr="00A37A35">
        <w:rPr>
          <w:lang w:val="en-US"/>
        </w:rPr>
        <w:t>tahu</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terhadap</w:t>
      </w:r>
      <w:proofErr w:type="spellEnd"/>
      <w:r w:rsidRPr="00A37A35">
        <w:rPr>
          <w:lang w:val="en-US"/>
        </w:rPr>
        <w:t xml:space="preserve"> </w:t>
      </w:r>
      <w:proofErr w:type="spellStart"/>
      <w:r w:rsidRPr="00A37A35">
        <w:rPr>
          <w:lang w:val="en-US"/>
        </w:rPr>
        <w:t>lingkungan</w:t>
      </w:r>
      <w:proofErr w:type="spellEnd"/>
      <w:r w:rsidRPr="00A37A35">
        <w:rPr>
          <w:lang w:val="en-US"/>
        </w:rPr>
        <w:t xml:space="preserve"> </w:t>
      </w:r>
      <w:proofErr w:type="spellStart"/>
      <w:r w:rsidRPr="00A37A35">
        <w:rPr>
          <w:lang w:val="en-US"/>
        </w:rPr>
        <w:t>sekitarnya</w:t>
      </w:r>
      <w:proofErr w:type="spellEnd"/>
      <w:r>
        <w:rPr>
          <w:lang w:val="en-US"/>
        </w:rPr>
        <w:t xml:space="preserve"> </w:t>
      </w:r>
      <w:r>
        <w:rPr>
          <w:lang w:val="en-US"/>
        </w:rPr>
        <w:fldChar w:fldCharType="begin" w:fldLock="1"/>
      </w:r>
      <w:r>
        <w:rPr>
          <w:lang w:val="en-US"/>
        </w:rPr>
        <w:instrText>ADDIN CSL_CITATION {"citationItems":[{"id":"ITEM-1","itemData":{"DOI":"10.24114/jud.v7i2.30585","ISSN":"2301-914X","abstract":"Pendidikan karakter bertujuan untuk membentuk penyempurnaan diri individu secara terus-menerus dan melatih kemampuan diri demi menuju ke arah hidup yang lebih baik. Mengingat anak usia dini adalah golden age, maka pendidikan karakter seyogyanya ditanamkan dan diterapkan sedini mungkin. Pendidikan karakter dilaksanakan di lingkungan sekolah maupun di lingkungan rumah. Di lingkungan sekolah, guru sebagai teladan bagi anak usia dini. Sedangkan di lingkungan rumah, orang tua sebagai teladan. Jadi, harus ada keseimbangan perilaku antara guru dengan orang tua yang akan ditiru anak usia dini sebagai teladan. Periode usia dini merupakan masa yang mendasari kehidupan manusia selanjutnya. Atas dasar inilah, penting kiranya dilakukan pendidikan karakter pada anak usia dini, dalam memaksimalkan kemampuan dan potensi anak. Sebagai pendidik dan orang tua harus memanfaatkan masa golden age ini sebagai masa pembinaan, pengarahan, pembimbingan, dan pembentukkan karakter pada anak usia dini. Metode penelitian penulisan ini yang digunakan adalah kajian kepustakaan. Data-data yang dipergunakan dalam penyusunan karya tulis ini berasal dari berbagai literatur kepustakaan yang berkaitan dengan permasalahan yang dikaji. Metode penanaman karakter anak usia dini salah satunya dengan cara, keteladanan dan pembiasaan.","author":[{"dropping-particle":"","family":"Harahap","given":"Ayunda Zahroh","non-dropping-particle":"","parse-names":false,"suffix":""}],"container-title":"Jurnal Usia Dini","id":"ITEM-1","issue":"2","issued":{"date-parts":[["2021"]]},"page":"49","title":"Pentingnya Pendidikan Karakter Bagi Anak Usia Dini","type":"article-journal","volume":"7"},"uris":["http://www.mendeley.com/documents/?uuid=67b47455-5cf0-441c-9bf7-0f6c199d5ccd"]}],"mendeley":{"formattedCitation":"[6]","plainTextFormattedCitation":"[6]","previouslyFormattedCitation":"[6]"},"properties":{"noteIndex":0},"schema":"https://github.com/citation-style-language/schema/raw/master/csl-citation.json"}</w:instrText>
      </w:r>
      <w:r>
        <w:rPr>
          <w:lang w:val="en-US"/>
        </w:rPr>
        <w:fldChar w:fldCharType="separate"/>
      </w:r>
      <w:r w:rsidRPr="00A37A35">
        <w:rPr>
          <w:noProof/>
          <w:lang w:val="en-US"/>
        </w:rPr>
        <w:t>[6]</w:t>
      </w:r>
      <w:r>
        <w:rPr>
          <w:lang w:val="en-US"/>
        </w:rPr>
        <w:fldChar w:fldCharType="end"/>
      </w:r>
      <w:r>
        <w:rPr>
          <w:lang w:val="en-US"/>
        </w:rPr>
        <w:t xml:space="preserve">. </w:t>
      </w:r>
      <w:r w:rsidRPr="00A37A35">
        <w:rPr>
          <w:lang w:val="en-US"/>
        </w:rPr>
        <w:t xml:space="preserve">PAUD juga </w:t>
      </w:r>
      <w:proofErr w:type="spellStart"/>
      <w:r w:rsidRPr="00A37A35">
        <w:rPr>
          <w:lang w:val="en-US"/>
        </w:rPr>
        <w:t>menyediakan</w:t>
      </w:r>
      <w:proofErr w:type="spellEnd"/>
      <w:r w:rsidRPr="00A37A35">
        <w:rPr>
          <w:lang w:val="en-US"/>
        </w:rPr>
        <w:t xml:space="preserve"> program yang </w:t>
      </w:r>
      <w:proofErr w:type="spellStart"/>
      <w:r w:rsidRPr="00A37A35">
        <w:rPr>
          <w:lang w:val="en-US"/>
        </w:rPr>
        <w:t>bertujuan</w:t>
      </w:r>
      <w:proofErr w:type="spellEnd"/>
      <w:r w:rsidRPr="00A37A35">
        <w:rPr>
          <w:lang w:val="en-US"/>
        </w:rPr>
        <w:t xml:space="preserve"> </w:t>
      </w:r>
      <w:proofErr w:type="spellStart"/>
      <w:r w:rsidRPr="00A37A35">
        <w:rPr>
          <w:lang w:val="en-US"/>
        </w:rPr>
        <w:t>untuk</w:t>
      </w:r>
      <w:proofErr w:type="spellEnd"/>
      <w:r w:rsidRPr="00A37A35">
        <w:rPr>
          <w:lang w:val="en-US"/>
        </w:rPr>
        <w:t xml:space="preserve"> </w:t>
      </w:r>
      <w:proofErr w:type="spellStart"/>
      <w:r w:rsidRPr="00A37A35">
        <w:rPr>
          <w:lang w:val="en-US"/>
        </w:rPr>
        <w:t>mempersiapkan</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secara</w:t>
      </w:r>
      <w:proofErr w:type="spellEnd"/>
      <w:r w:rsidRPr="00A37A35">
        <w:rPr>
          <w:lang w:val="en-US"/>
        </w:rPr>
        <w:t xml:space="preserve"> optimal </w:t>
      </w:r>
      <w:proofErr w:type="spellStart"/>
      <w:r w:rsidRPr="00A37A35">
        <w:rPr>
          <w:lang w:val="en-US"/>
        </w:rPr>
        <w:t>dalam</w:t>
      </w:r>
      <w:proofErr w:type="spellEnd"/>
      <w:r w:rsidRPr="00A37A35">
        <w:rPr>
          <w:lang w:val="en-US"/>
        </w:rPr>
        <w:t xml:space="preserve"> </w:t>
      </w:r>
      <w:proofErr w:type="spellStart"/>
      <w:r w:rsidRPr="00A37A35">
        <w:rPr>
          <w:lang w:val="en-US"/>
        </w:rPr>
        <w:t>memasuki</w:t>
      </w:r>
      <w:proofErr w:type="spellEnd"/>
      <w:r w:rsidRPr="00A37A35">
        <w:rPr>
          <w:lang w:val="en-US"/>
        </w:rPr>
        <w:t xml:space="preserve"> </w:t>
      </w:r>
      <w:proofErr w:type="spellStart"/>
      <w:r w:rsidRPr="00A37A35">
        <w:rPr>
          <w:lang w:val="en-US"/>
        </w:rPr>
        <w:t>jenjang</w:t>
      </w:r>
      <w:proofErr w:type="spellEnd"/>
      <w:r w:rsidRPr="00A37A35">
        <w:rPr>
          <w:lang w:val="en-US"/>
        </w:rPr>
        <w:t xml:space="preserve"> </w:t>
      </w:r>
      <w:proofErr w:type="spellStart"/>
      <w:r w:rsidRPr="00A37A35">
        <w:rPr>
          <w:lang w:val="en-US"/>
        </w:rPr>
        <w:t>pendidikan</w:t>
      </w:r>
      <w:proofErr w:type="spellEnd"/>
      <w:r w:rsidRPr="00A37A35">
        <w:rPr>
          <w:lang w:val="en-US"/>
        </w:rPr>
        <w:t xml:space="preserve"> </w:t>
      </w:r>
      <w:proofErr w:type="spellStart"/>
      <w:r w:rsidRPr="00A37A35">
        <w:rPr>
          <w:lang w:val="en-US"/>
        </w:rPr>
        <w:t>dasar</w:t>
      </w:r>
      <w:proofErr w:type="spellEnd"/>
      <w:r w:rsidRPr="00A37A35">
        <w:rPr>
          <w:lang w:val="en-US"/>
        </w:rPr>
        <w:t xml:space="preserve"> dan </w:t>
      </w:r>
      <w:proofErr w:type="spellStart"/>
      <w:r w:rsidRPr="00A37A35">
        <w:rPr>
          <w:lang w:val="en-US"/>
        </w:rPr>
        <w:t>menghadapi</w:t>
      </w:r>
      <w:proofErr w:type="spellEnd"/>
      <w:r w:rsidRPr="00A37A35">
        <w:rPr>
          <w:lang w:val="en-US"/>
        </w:rPr>
        <w:t xml:space="preserve"> </w:t>
      </w:r>
      <w:proofErr w:type="spellStart"/>
      <w:r w:rsidRPr="00A37A35">
        <w:rPr>
          <w:lang w:val="en-US"/>
        </w:rPr>
        <w:t>kehidupan</w:t>
      </w:r>
      <w:proofErr w:type="spellEnd"/>
      <w:r w:rsidRPr="00A37A35">
        <w:rPr>
          <w:lang w:val="en-US"/>
        </w:rPr>
        <w:t xml:space="preserve"> di masa </w:t>
      </w:r>
      <w:proofErr w:type="spellStart"/>
      <w:r w:rsidRPr="00A37A35">
        <w:rPr>
          <w:lang w:val="en-US"/>
        </w:rPr>
        <w:t>dewasa</w:t>
      </w:r>
      <w:proofErr w:type="spellEnd"/>
      <w:r w:rsidRPr="00A37A35">
        <w:rPr>
          <w:lang w:val="en-US"/>
        </w:rPr>
        <w:t xml:space="preserve">. </w:t>
      </w:r>
      <w:proofErr w:type="spellStart"/>
      <w:r w:rsidRPr="00A37A35">
        <w:rPr>
          <w:lang w:val="en-US"/>
        </w:rPr>
        <w:t>Dalam</w:t>
      </w:r>
      <w:proofErr w:type="spellEnd"/>
      <w:r w:rsidRPr="00A37A35">
        <w:rPr>
          <w:lang w:val="en-US"/>
        </w:rPr>
        <w:t xml:space="preserve"> </w:t>
      </w:r>
      <w:proofErr w:type="spellStart"/>
      <w:r w:rsidRPr="00A37A35">
        <w:rPr>
          <w:lang w:val="en-US"/>
        </w:rPr>
        <w:t>pelaksanaannya</w:t>
      </w:r>
      <w:proofErr w:type="spellEnd"/>
      <w:r w:rsidRPr="00A37A35">
        <w:rPr>
          <w:lang w:val="en-US"/>
        </w:rPr>
        <w:t xml:space="preserve">, PAUD </w:t>
      </w:r>
      <w:proofErr w:type="spellStart"/>
      <w:r w:rsidRPr="00A37A35">
        <w:rPr>
          <w:lang w:val="en-US"/>
        </w:rPr>
        <w:t>fokus</w:t>
      </w:r>
      <w:proofErr w:type="spellEnd"/>
      <w:r w:rsidRPr="00A37A35">
        <w:rPr>
          <w:lang w:val="en-US"/>
        </w:rPr>
        <w:t xml:space="preserve"> pada </w:t>
      </w:r>
      <w:proofErr w:type="spellStart"/>
      <w:r w:rsidRPr="00A37A35">
        <w:rPr>
          <w:lang w:val="en-US"/>
        </w:rPr>
        <w:t>pengembangan</w:t>
      </w:r>
      <w:proofErr w:type="spellEnd"/>
      <w:r w:rsidRPr="00A37A35">
        <w:rPr>
          <w:lang w:val="en-US"/>
        </w:rPr>
        <w:t xml:space="preserve"> </w:t>
      </w:r>
      <w:proofErr w:type="spellStart"/>
      <w:r w:rsidRPr="00A37A35">
        <w:rPr>
          <w:lang w:val="en-US"/>
        </w:rPr>
        <w:t>dasar</w:t>
      </w:r>
      <w:proofErr w:type="spellEnd"/>
      <w:r w:rsidRPr="00A37A35">
        <w:rPr>
          <w:lang w:val="en-US"/>
        </w:rPr>
        <w:t xml:space="preserve"> </w:t>
      </w:r>
      <w:proofErr w:type="spellStart"/>
      <w:r w:rsidRPr="00A37A35">
        <w:rPr>
          <w:lang w:val="en-US"/>
        </w:rPr>
        <w:t>pertumbuhan</w:t>
      </w:r>
      <w:proofErr w:type="spellEnd"/>
      <w:r w:rsidRPr="00A37A35">
        <w:rPr>
          <w:lang w:val="en-US"/>
        </w:rPr>
        <w:t xml:space="preserve"> dan </w:t>
      </w:r>
      <w:proofErr w:type="spellStart"/>
      <w:r w:rsidRPr="00A37A35">
        <w:rPr>
          <w:lang w:val="en-US"/>
        </w:rPr>
        <w:t>perkembangan</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termasuk</w:t>
      </w:r>
      <w:proofErr w:type="spellEnd"/>
      <w:r w:rsidRPr="00A37A35">
        <w:rPr>
          <w:lang w:val="en-US"/>
        </w:rPr>
        <w:t xml:space="preserve"> </w:t>
      </w:r>
      <w:proofErr w:type="spellStart"/>
      <w:r w:rsidRPr="00A37A35">
        <w:rPr>
          <w:lang w:val="en-US"/>
        </w:rPr>
        <w:t>aspek</w:t>
      </w:r>
      <w:proofErr w:type="spellEnd"/>
      <w:r w:rsidRPr="00A37A35">
        <w:rPr>
          <w:lang w:val="en-US"/>
        </w:rPr>
        <w:t xml:space="preserve"> </w:t>
      </w:r>
      <w:proofErr w:type="spellStart"/>
      <w:r w:rsidRPr="00A37A35">
        <w:rPr>
          <w:lang w:val="en-US"/>
        </w:rPr>
        <w:t>fisik</w:t>
      </w:r>
      <w:proofErr w:type="spellEnd"/>
      <w:r w:rsidRPr="00A37A35">
        <w:rPr>
          <w:lang w:val="en-US"/>
        </w:rPr>
        <w:t xml:space="preserve"> (</w:t>
      </w:r>
      <w:proofErr w:type="spellStart"/>
      <w:r w:rsidRPr="00A37A35">
        <w:rPr>
          <w:lang w:val="en-US"/>
        </w:rPr>
        <w:t>koordinasi</w:t>
      </w:r>
      <w:proofErr w:type="spellEnd"/>
      <w:r w:rsidRPr="00A37A35">
        <w:rPr>
          <w:lang w:val="en-US"/>
        </w:rPr>
        <w:t xml:space="preserve"> </w:t>
      </w:r>
      <w:proofErr w:type="spellStart"/>
      <w:r w:rsidRPr="00A37A35">
        <w:rPr>
          <w:lang w:val="en-US"/>
        </w:rPr>
        <w:t>motorik</w:t>
      </w:r>
      <w:proofErr w:type="spellEnd"/>
      <w:r w:rsidRPr="00A37A35">
        <w:rPr>
          <w:lang w:val="en-US"/>
        </w:rPr>
        <w:t xml:space="preserve"> </w:t>
      </w:r>
      <w:proofErr w:type="spellStart"/>
      <w:r w:rsidRPr="00A37A35">
        <w:rPr>
          <w:lang w:val="en-US"/>
        </w:rPr>
        <w:t>halus</w:t>
      </w:r>
      <w:proofErr w:type="spellEnd"/>
      <w:r w:rsidRPr="00A37A35">
        <w:rPr>
          <w:lang w:val="en-US"/>
        </w:rPr>
        <w:t xml:space="preserve"> dan </w:t>
      </w:r>
      <w:proofErr w:type="spellStart"/>
      <w:r w:rsidRPr="00A37A35">
        <w:rPr>
          <w:lang w:val="en-US"/>
        </w:rPr>
        <w:t>kasar</w:t>
      </w:r>
      <w:proofErr w:type="spellEnd"/>
      <w:r w:rsidRPr="00A37A35">
        <w:rPr>
          <w:lang w:val="en-US"/>
        </w:rPr>
        <w:t xml:space="preserve">), </w:t>
      </w:r>
      <w:proofErr w:type="spellStart"/>
      <w:r w:rsidRPr="00A37A35">
        <w:rPr>
          <w:lang w:val="en-US"/>
        </w:rPr>
        <w:t>sosio-emosional</w:t>
      </w:r>
      <w:proofErr w:type="spellEnd"/>
      <w:r w:rsidRPr="00A37A35">
        <w:rPr>
          <w:lang w:val="en-US"/>
        </w:rPr>
        <w:t xml:space="preserve"> (</w:t>
      </w:r>
      <w:proofErr w:type="spellStart"/>
      <w:r w:rsidRPr="00A37A35">
        <w:rPr>
          <w:lang w:val="en-US"/>
        </w:rPr>
        <w:t>karakter</w:t>
      </w:r>
      <w:proofErr w:type="spellEnd"/>
      <w:r w:rsidRPr="00A37A35">
        <w:rPr>
          <w:lang w:val="en-US"/>
        </w:rPr>
        <w:t xml:space="preserve">, </w:t>
      </w:r>
      <w:proofErr w:type="spellStart"/>
      <w:r w:rsidRPr="00A37A35">
        <w:rPr>
          <w:lang w:val="en-US"/>
        </w:rPr>
        <w:t>sikap</w:t>
      </w:r>
      <w:proofErr w:type="spellEnd"/>
      <w:r w:rsidRPr="00A37A35">
        <w:rPr>
          <w:lang w:val="en-US"/>
        </w:rPr>
        <w:t xml:space="preserve">, </w:t>
      </w:r>
      <w:proofErr w:type="spellStart"/>
      <w:r w:rsidRPr="00A37A35">
        <w:rPr>
          <w:lang w:val="en-US"/>
        </w:rPr>
        <w:t>perilaku</w:t>
      </w:r>
      <w:proofErr w:type="spellEnd"/>
      <w:r w:rsidRPr="00A37A35">
        <w:rPr>
          <w:lang w:val="en-US"/>
        </w:rPr>
        <w:t xml:space="preserve">, dan </w:t>
      </w:r>
      <w:proofErr w:type="spellStart"/>
      <w:r w:rsidRPr="00A37A35">
        <w:rPr>
          <w:lang w:val="en-US"/>
        </w:rPr>
        <w:t>nilai-nilai</w:t>
      </w:r>
      <w:proofErr w:type="spellEnd"/>
      <w:r w:rsidRPr="00A37A35">
        <w:rPr>
          <w:lang w:val="en-US"/>
        </w:rPr>
        <w:t xml:space="preserve"> </w:t>
      </w:r>
      <w:proofErr w:type="spellStart"/>
      <w:r w:rsidRPr="00A37A35">
        <w:rPr>
          <w:lang w:val="en-US"/>
        </w:rPr>
        <w:t>keagamaan</w:t>
      </w:r>
      <w:proofErr w:type="spellEnd"/>
      <w:r w:rsidRPr="00A37A35">
        <w:rPr>
          <w:lang w:val="en-US"/>
        </w:rPr>
        <w:t xml:space="preserve">), </w:t>
      </w:r>
      <w:proofErr w:type="spellStart"/>
      <w:r w:rsidRPr="00A37A35">
        <w:rPr>
          <w:lang w:val="en-US"/>
        </w:rPr>
        <w:t>kemampuan</w:t>
      </w:r>
      <w:proofErr w:type="spellEnd"/>
      <w:r w:rsidRPr="00A37A35">
        <w:rPr>
          <w:lang w:val="en-US"/>
        </w:rPr>
        <w:t xml:space="preserve"> </w:t>
      </w:r>
      <w:proofErr w:type="spellStart"/>
      <w:r w:rsidRPr="00A37A35">
        <w:rPr>
          <w:lang w:val="en-US"/>
        </w:rPr>
        <w:t>bahasa</w:t>
      </w:r>
      <w:proofErr w:type="spellEnd"/>
      <w:r w:rsidRPr="00A37A35">
        <w:rPr>
          <w:lang w:val="en-US"/>
        </w:rPr>
        <w:t xml:space="preserve"> dan </w:t>
      </w:r>
      <w:proofErr w:type="spellStart"/>
      <w:r w:rsidRPr="00A37A35">
        <w:rPr>
          <w:lang w:val="en-US"/>
        </w:rPr>
        <w:t>komunikasi</w:t>
      </w:r>
      <w:proofErr w:type="spellEnd"/>
      <w:r w:rsidRPr="00A37A35">
        <w:rPr>
          <w:lang w:val="en-US"/>
        </w:rPr>
        <w:t xml:space="preserve">, </w:t>
      </w:r>
      <w:proofErr w:type="spellStart"/>
      <w:r w:rsidRPr="00A37A35">
        <w:rPr>
          <w:lang w:val="en-US"/>
        </w:rPr>
        <w:t>serta</w:t>
      </w:r>
      <w:proofErr w:type="spellEnd"/>
      <w:r w:rsidRPr="00A37A35">
        <w:rPr>
          <w:lang w:val="en-US"/>
        </w:rPr>
        <w:t xml:space="preserve"> </w:t>
      </w:r>
      <w:proofErr w:type="spellStart"/>
      <w:r w:rsidRPr="00A37A35">
        <w:rPr>
          <w:lang w:val="en-US"/>
        </w:rPr>
        <w:t>kecerdasan</w:t>
      </w:r>
      <w:proofErr w:type="spellEnd"/>
      <w:r w:rsidRPr="00A37A35">
        <w:rPr>
          <w:lang w:val="en-US"/>
        </w:rPr>
        <w:t xml:space="preserve"> (</w:t>
      </w:r>
      <w:proofErr w:type="spellStart"/>
      <w:r w:rsidRPr="00A37A35">
        <w:rPr>
          <w:lang w:val="en-US"/>
        </w:rPr>
        <w:t>kreativitas</w:t>
      </w:r>
      <w:proofErr w:type="spellEnd"/>
      <w:r w:rsidRPr="00A37A35">
        <w:rPr>
          <w:lang w:val="en-US"/>
        </w:rPr>
        <w:t xml:space="preserve">, </w:t>
      </w:r>
      <w:proofErr w:type="spellStart"/>
      <w:r w:rsidRPr="00A37A35">
        <w:rPr>
          <w:lang w:val="en-US"/>
        </w:rPr>
        <w:t>pemikiran</w:t>
      </w:r>
      <w:proofErr w:type="spellEnd"/>
      <w:r w:rsidRPr="00A37A35">
        <w:rPr>
          <w:lang w:val="en-US"/>
        </w:rPr>
        <w:t xml:space="preserve">, </w:t>
      </w:r>
      <w:proofErr w:type="spellStart"/>
      <w:r w:rsidRPr="00A37A35">
        <w:rPr>
          <w:lang w:val="en-US"/>
        </w:rPr>
        <w:t>kecerdasan</w:t>
      </w:r>
      <w:proofErr w:type="spellEnd"/>
      <w:r w:rsidRPr="00A37A35">
        <w:rPr>
          <w:lang w:val="en-US"/>
        </w:rPr>
        <w:t xml:space="preserve"> spiritual, dan </w:t>
      </w:r>
      <w:proofErr w:type="spellStart"/>
      <w:r w:rsidRPr="00A37A35">
        <w:rPr>
          <w:lang w:val="en-US"/>
        </w:rPr>
        <w:t>kecerdasan</w:t>
      </w:r>
      <w:proofErr w:type="spellEnd"/>
      <w:r w:rsidRPr="00A37A35">
        <w:rPr>
          <w:lang w:val="en-US"/>
        </w:rPr>
        <w:t xml:space="preserve"> </w:t>
      </w:r>
      <w:proofErr w:type="spellStart"/>
      <w:r w:rsidRPr="00A37A35">
        <w:rPr>
          <w:lang w:val="en-US"/>
        </w:rPr>
        <w:t>emosional</w:t>
      </w:r>
      <w:proofErr w:type="spellEnd"/>
      <w:r w:rsidRPr="00A37A35">
        <w:rPr>
          <w:lang w:val="en-US"/>
        </w:rPr>
        <w:t xml:space="preserve">) yang </w:t>
      </w:r>
      <w:proofErr w:type="spellStart"/>
      <w:r w:rsidRPr="00A37A35">
        <w:rPr>
          <w:lang w:val="en-US"/>
        </w:rPr>
        <w:t>disesuaikan</w:t>
      </w:r>
      <w:proofErr w:type="spellEnd"/>
      <w:r w:rsidRPr="00A37A35">
        <w:rPr>
          <w:lang w:val="en-US"/>
        </w:rPr>
        <w:t xml:space="preserve"> </w:t>
      </w:r>
      <w:proofErr w:type="spellStart"/>
      <w:r w:rsidRPr="00A37A35">
        <w:rPr>
          <w:lang w:val="en-US"/>
        </w:rPr>
        <w:t>dengan</w:t>
      </w:r>
      <w:proofErr w:type="spellEnd"/>
      <w:r w:rsidRPr="00A37A35">
        <w:rPr>
          <w:lang w:val="en-US"/>
        </w:rPr>
        <w:t xml:space="preserve"> </w:t>
      </w:r>
      <w:proofErr w:type="spellStart"/>
      <w:r w:rsidRPr="00A37A35">
        <w:rPr>
          <w:lang w:val="en-US"/>
        </w:rPr>
        <w:t>tahapan</w:t>
      </w:r>
      <w:proofErr w:type="spellEnd"/>
      <w:r w:rsidRPr="00A37A35">
        <w:rPr>
          <w:lang w:val="en-US"/>
        </w:rPr>
        <w:t xml:space="preserve"> </w:t>
      </w:r>
      <w:proofErr w:type="spellStart"/>
      <w:r w:rsidRPr="00A37A35">
        <w:rPr>
          <w:lang w:val="en-US"/>
        </w:rPr>
        <w:t>perkembangan</w:t>
      </w:r>
      <w:proofErr w:type="spellEnd"/>
      <w:r w:rsidRPr="00A37A35">
        <w:rPr>
          <w:lang w:val="en-US"/>
        </w:rPr>
        <w:t xml:space="preserve"> </w:t>
      </w:r>
      <w:proofErr w:type="spellStart"/>
      <w:r w:rsidRPr="00A37A35">
        <w:rPr>
          <w:lang w:val="en-US"/>
        </w:rPr>
        <w:t>usia</w:t>
      </w:r>
      <w:proofErr w:type="spellEnd"/>
      <w:r w:rsidRPr="00A37A35">
        <w:rPr>
          <w:lang w:val="en-US"/>
        </w:rPr>
        <w:t xml:space="preserve"> </w:t>
      </w:r>
      <w:proofErr w:type="spellStart"/>
      <w:r w:rsidRPr="00A37A35">
        <w:rPr>
          <w:lang w:val="en-US"/>
        </w:rPr>
        <w:t>dini</w:t>
      </w:r>
      <w:proofErr w:type="spellEnd"/>
      <w:r>
        <w:rPr>
          <w:lang w:val="en-US"/>
        </w:rPr>
        <w:t xml:space="preserve"> </w:t>
      </w:r>
      <w:r>
        <w:rPr>
          <w:lang w:val="en-US"/>
        </w:rPr>
        <w:fldChar w:fldCharType="begin" w:fldLock="1"/>
      </w:r>
      <w:r>
        <w:rPr>
          <w:lang w:val="en-US"/>
        </w:rPr>
        <w:instrText>ADDIN CSL_CITATION {"citationItems":[{"id":"ITEM-1","itemData":{"DOI":"10.24127/jlpp.v8i1.2660","ISSN":"2527-8436","abstract":"Facilities and infrastructure are all facilities needed in the teaching process, whether the process runs sequentially, smoothly, regularly, effectively and efficiently to achieve educational goals. This study aims to describe and explain why the principal still doubles as a teacher and why not recruit new educators and also to reveal the application of Human Resource management and the role of the principal in the kindergarten. The research method used is to use a qualitative descriptive approach, which guides research to explore or portray the social situation to be studied thoroughly, broadly and in depth. The results showed that there are still some kindergartens that still experience shortages in the fulfillment of human resources to support children's learning activities","author":[{"dropping-particle":"","family":"Anggraini","given":"Elya Siska","non-dropping-particle":"","parse-names":false,"suffix":""},{"dropping-particle":"","family":"Nur Adana","given":"Firanti Tri","non-dropping-particle":"","parse-names":false,"suffix":""},{"dropping-particle":"","family":"Azahra","given":"Vivi Aulia","non-dropping-particle":"","parse-names":false,"suffix":""},{"dropping-particle":"","family":"Aqilah","given":"Jihan","non-dropping-particle":"","parse-names":false,"suffix":""},{"dropping-particle":"","family":"Putri","given":"Muftila Alsiana","non-dropping-particle":"","parse-names":false,"suffix":""}],"container-title":"Jurnal Lentera Pendidikan Pusat Penelitian Lppm Um Metro","id":"ITEM-1","issue":"1","issued":{"date-parts":[["2023"]]},"page":"69","title":"Problematika Manajemen Lembaga Paud Dalam Keterbatasan Sumber Daya Manusia","type":"article-journal","volume":"8"},"uris":["http://www.mendeley.com/documents/?uuid=7ec6e146-2e03-44a9-ba97-569d01f5ae59"]}],"mendeley":{"formattedCitation":"[7]","plainTextFormattedCitation":"[7]","previouslyFormattedCitation":"[7]"},"properties":{"noteIndex":0},"schema":"https://github.com/citation-style-language/schema/raw/master/csl-citation.json"}</w:instrText>
      </w:r>
      <w:r>
        <w:rPr>
          <w:lang w:val="en-US"/>
        </w:rPr>
        <w:fldChar w:fldCharType="separate"/>
      </w:r>
      <w:r w:rsidRPr="00A37A35">
        <w:rPr>
          <w:noProof/>
          <w:lang w:val="en-US"/>
        </w:rPr>
        <w:t>[7]</w:t>
      </w:r>
      <w:r>
        <w:rPr>
          <w:lang w:val="en-US"/>
        </w:rPr>
        <w:fldChar w:fldCharType="end"/>
      </w:r>
      <w:r>
        <w:rPr>
          <w:lang w:val="en-US"/>
        </w:rPr>
        <w:t xml:space="preserve">. </w:t>
      </w:r>
      <w:proofErr w:type="spellStart"/>
      <w:r w:rsidRPr="00A37A35">
        <w:rPr>
          <w:lang w:val="en-US"/>
        </w:rPr>
        <w:t>Namun</w:t>
      </w:r>
      <w:proofErr w:type="spellEnd"/>
      <w:r w:rsidRPr="00A37A35">
        <w:rPr>
          <w:lang w:val="en-US"/>
        </w:rPr>
        <w:t xml:space="preserve">, </w:t>
      </w:r>
      <w:proofErr w:type="spellStart"/>
      <w:r w:rsidRPr="00A37A35">
        <w:rPr>
          <w:lang w:val="en-US"/>
        </w:rPr>
        <w:t>dalam</w:t>
      </w:r>
      <w:proofErr w:type="spellEnd"/>
      <w:r w:rsidRPr="00A37A35">
        <w:rPr>
          <w:lang w:val="en-US"/>
        </w:rPr>
        <w:t xml:space="preserve"> </w:t>
      </w:r>
      <w:proofErr w:type="spellStart"/>
      <w:r w:rsidRPr="00A37A35">
        <w:rPr>
          <w:lang w:val="en-US"/>
        </w:rPr>
        <w:t>situasi</w:t>
      </w:r>
      <w:proofErr w:type="spellEnd"/>
      <w:r w:rsidRPr="00A37A35">
        <w:rPr>
          <w:lang w:val="en-US"/>
        </w:rPr>
        <w:t xml:space="preserve"> </w:t>
      </w:r>
      <w:proofErr w:type="spellStart"/>
      <w:r w:rsidRPr="00A37A35">
        <w:rPr>
          <w:lang w:val="en-US"/>
        </w:rPr>
        <w:t>tertentu</w:t>
      </w:r>
      <w:proofErr w:type="spellEnd"/>
      <w:r w:rsidRPr="00A37A35">
        <w:rPr>
          <w:lang w:val="en-US"/>
        </w:rPr>
        <w:t xml:space="preserve">, </w:t>
      </w:r>
      <w:proofErr w:type="spellStart"/>
      <w:r w:rsidRPr="00A37A35">
        <w:rPr>
          <w:lang w:val="en-US"/>
        </w:rPr>
        <w:t>anak</w:t>
      </w:r>
      <w:proofErr w:type="spellEnd"/>
      <w:r w:rsidRPr="00A37A35">
        <w:rPr>
          <w:lang w:val="en-US"/>
        </w:rPr>
        <w:t xml:space="preserve"> </w:t>
      </w:r>
      <w:proofErr w:type="spellStart"/>
      <w:r w:rsidRPr="00A37A35">
        <w:rPr>
          <w:lang w:val="en-US"/>
        </w:rPr>
        <w:t>dapat</w:t>
      </w:r>
      <w:proofErr w:type="spellEnd"/>
      <w:r w:rsidRPr="00A37A35">
        <w:rPr>
          <w:lang w:val="en-US"/>
        </w:rPr>
        <w:t xml:space="preserve"> </w:t>
      </w:r>
      <w:proofErr w:type="spellStart"/>
      <w:r w:rsidRPr="00A37A35">
        <w:rPr>
          <w:lang w:val="en-US"/>
        </w:rPr>
        <w:t>menghadapi</w:t>
      </w:r>
      <w:proofErr w:type="spellEnd"/>
      <w:r w:rsidRPr="00A37A35">
        <w:rPr>
          <w:lang w:val="en-US"/>
        </w:rPr>
        <w:t xml:space="preserve"> </w:t>
      </w:r>
      <w:proofErr w:type="spellStart"/>
      <w:r w:rsidRPr="00A37A35">
        <w:rPr>
          <w:lang w:val="en-US"/>
        </w:rPr>
        <w:t>kendala</w:t>
      </w:r>
      <w:proofErr w:type="spellEnd"/>
      <w:r w:rsidRPr="00A37A35">
        <w:rPr>
          <w:lang w:val="en-US"/>
        </w:rPr>
        <w:t xml:space="preserve"> </w:t>
      </w:r>
      <w:proofErr w:type="spellStart"/>
      <w:r w:rsidRPr="00A37A35">
        <w:rPr>
          <w:lang w:val="en-US"/>
        </w:rPr>
        <w:t>berupa</w:t>
      </w:r>
      <w:proofErr w:type="spellEnd"/>
      <w:r w:rsidRPr="00A37A35">
        <w:rPr>
          <w:lang w:val="en-US"/>
        </w:rPr>
        <w:t xml:space="preserve"> </w:t>
      </w:r>
      <w:proofErr w:type="spellStart"/>
      <w:r w:rsidRPr="00A37A35">
        <w:rPr>
          <w:lang w:val="en-US"/>
        </w:rPr>
        <w:t>keterlambatan</w:t>
      </w:r>
      <w:proofErr w:type="spellEnd"/>
      <w:r w:rsidRPr="00A37A35">
        <w:rPr>
          <w:lang w:val="en-US"/>
        </w:rPr>
        <w:t xml:space="preserve"> </w:t>
      </w:r>
      <w:proofErr w:type="spellStart"/>
      <w:r w:rsidRPr="00A37A35">
        <w:rPr>
          <w:lang w:val="en-US"/>
        </w:rPr>
        <w:t>dalam</w:t>
      </w:r>
      <w:proofErr w:type="spellEnd"/>
      <w:r w:rsidRPr="00A37A35">
        <w:rPr>
          <w:lang w:val="en-US"/>
        </w:rPr>
        <w:t xml:space="preserve"> </w:t>
      </w:r>
      <w:proofErr w:type="spellStart"/>
      <w:r w:rsidRPr="00A37A35">
        <w:rPr>
          <w:lang w:val="en-US"/>
        </w:rPr>
        <w:t>perkembangan</w:t>
      </w:r>
      <w:proofErr w:type="spellEnd"/>
      <w:r w:rsidRPr="00A37A35">
        <w:rPr>
          <w:lang w:val="en-US"/>
        </w:rPr>
        <w:t xml:space="preserve"> </w:t>
      </w:r>
      <w:proofErr w:type="spellStart"/>
      <w:r w:rsidRPr="00A37A35">
        <w:rPr>
          <w:lang w:val="en-US"/>
        </w:rPr>
        <w:t>atau</w:t>
      </w:r>
      <w:proofErr w:type="spellEnd"/>
      <w:r w:rsidRPr="00A37A35">
        <w:rPr>
          <w:lang w:val="en-US"/>
        </w:rPr>
        <w:t xml:space="preserve"> </w:t>
      </w:r>
      <w:proofErr w:type="spellStart"/>
      <w:r w:rsidRPr="00A37A35">
        <w:rPr>
          <w:lang w:val="en-US"/>
        </w:rPr>
        <w:t>pertumbuhan</w:t>
      </w:r>
      <w:proofErr w:type="spellEnd"/>
      <w:r w:rsidRPr="00A37A35">
        <w:rPr>
          <w:lang w:val="en-US"/>
        </w:rPr>
        <w:t xml:space="preserve">, yang </w:t>
      </w:r>
      <w:proofErr w:type="spellStart"/>
      <w:r w:rsidRPr="00A37A35">
        <w:rPr>
          <w:lang w:val="en-US"/>
        </w:rPr>
        <w:t>berdampak</w:t>
      </w:r>
      <w:proofErr w:type="spellEnd"/>
      <w:r w:rsidRPr="00A37A35">
        <w:rPr>
          <w:lang w:val="en-US"/>
        </w:rPr>
        <w:t xml:space="preserve"> pada proses </w:t>
      </w:r>
      <w:proofErr w:type="spellStart"/>
      <w:r w:rsidRPr="00A37A35">
        <w:rPr>
          <w:lang w:val="en-US"/>
        </w:rPr>
        <w:t>belajarnya</w:t>
      </w:r>
      <w:proofErr w:type="spellEnd"/>
      <w:r>
        <w:rPr>
          <w:lang w:val="en-US"/>
        </w:rPr>
        <w:t xml:space="preserve"> </w:t>
      </w:r>
      <w:r>
        <w:rPr>
          <w:lang w:val="en-US"/>
        </w:rPr>
        <w:fldChar w:fldCharType="begin" w:fldLock="1"/>
      </w:r>
      <w:r>
        <w:rPr>
          <w:lang w:val="en-US"/>
        </w:rPr>
        <w:instrText>ADDIN CSL_CITATION {"citationItems":[{"id":"ITEM-1","itemData":{"author":[{"dropping-particle":"","family":"Nia Kania","given":"","non-dropping-particle":"","parse-names":false,"suffix":""}],"container-title":"Jurnal Nasional Tumbuh Kembang ","id":"ITEM-1","issued":{"date-parts":[["2006"]]},"page":"119-131","title":"Sti Mulasi Tumbuh Kemban G Anak Untuk Mencapai Tumbuh Kemban G Yan G Opti Mal","type":"article-journal"},"uris":["http://www.mendeley.com/documents/?uuid=59de89d0-60fd-4152-aab1-3f06f68b013a"]}],"mendeley":{"formattedCitation":"[8]","plainTextFormattedCitation":"[8]","previouslyFormattedCitation":"[8]"},"properties":{"noteIndex":0},"schema":"https://github.com/citation-style-language/schema/raw/master/csl-citation.json"}</w:instrText>
      </w:r>
      <w:r>
        <w:rPr>
          <w:lang w:val="en-US"/>
        </w:rPr>
        <w:fldChar w:fldCharType="separate"/>
      </w:r>
      <w:r w:rsidRPr="00A37A35">
        <w:rPr>
          <w:noProof/>
          <w:lang w:val="en-US"/>
        </w:rPr>
        <w:t>[8]</w:t>
      </w:r>
      <w:r>
        <w:rPr>
          <w:lang w:val="en-US"/>
        </w:rPr>
        <w:fldChar w:fldCharType="end"/>
      </w:r>
      <w:r>
        <w:rPr>
          <w:lang w:val="en-US"/>
        </w:rPr>
        <w:t xml:space="preserve">. </w:t>
      </w:r>
    </w:p>
    <w:p w14:paraId="22038DB3" w14:textId="77777777" w:rsidR="00A37A35" w:rsidRDefault="00A37A35">
      <w:pPr>
        <w:pStyle w:val="Body"/>
        <w:rPr>
          <w:lang w:val="en-US"/>
        </w:rPr>
      </w:pPr>
      <w:proofErr w:type="spellStart"/>
      <w:r w:rsidRPr="00A37A35">
        <w:rPr>
          <w:lang w:val="en-US"/>
        </w:rPr>
        <w:t>Penelitian</w:t>
      </w:r>
      <w:proofErr w:type="spellEnd"/>
      <w:r w:rsidRPr="00A37A35">
        <w:rPr>
          <w:lang w:val="en-US"/>
        </w:rPr>
        <w:t xml:space="preserve"> </w:t>
      </w:r>
      <w:proofErr w:type="spellStart"/>
      <w:r w:rsidRPr="00A37A35">
        <w:rPr>
          <w:lang w:val="en-US"/>
        </w:rPr>
        <w:t>sebelumnya</w:t>
      </w:r>
      <w:proofErr w:type="spellEnd"/>
      <w:r w:rsidRPr="00A37A35">
        <w:rPr>
          <w:lang w:val="en-US"/>
        </w:rPr>
        <w:t xml:space="preserve"> </w:t>
      </w:r>
      <w:proofErr w:type="spellStart"/>
      <w:r w:rsidRPr="00A37A35">
        <w:rPr>
          <w:lang w:val="en-US"/>
        </w:rPr>
        <w:t>mengungkapkan</w:t>
      </w:r>
      <w:proofErr w:type="spellEnd"/>
      <w:r w:rsidRPr="00A37A35">
        <w:rPr>
          <w:lang w:val="en-US"/>
        </w:rPr>
        <w:t xml:space="preserve"> </w:t>
      </w:r>
      <w:proofErr w:type="spellStart"/>
      <w:r w:rsidRPr="00A37A35">
        <w:rPr>
          <w:lang w:val="en-US"/>
        </w:rPr>
        <w:t>bahwa</w:t>
      </w:r>
      <w:proofErr w:type="spellEnd"/>
      <w:r w:rsidRPr="00A37A35">
        <w:rPr>
          <w:lang w:val="en-US"/>
        </w:rPr>
        <w:t xml:space="preserve"> </w:t>
      </w:r>
      <w:proofErr w:type="spellStart"/>
      <w:r w:rsidRPr="00A37A35">
        <w:rPr>
          <w:lang w:val="en-US"/>
        </w:rPr>
        <w:t>tingkat</w:t>
      </w:r>
      <w:proofErr w:type="spellEnd"/>
      <w:r w:rsidRPr="00A37A35">
        <w:rPr>
          <w:lang w:val="en-US"/>
        </w:rPr>
        <w:t xml:space="preserve"> </w:t>
      </w:r>
      <w:proofErr w:type="spellStart"/>
      <w:r w:rsidRPr="00A37A35">
        <w:rPr>
          <w:lang w:val="en-US"/>
        </w:rPr>
        <w:t>gangguan</w:t>
      </w:r>
      <w:proofErr w:type="spellEnd"/>
      <w:r w:rsidRPr="00A37A35">
        <w:rPr>
          <w:lang w:val="en-US"/>
        </w:rPr>
        <w:t xml:space="preserve"> </w:t>
      </w:r>
      <w:proofErr w:type="spellStart"/>
      <w:r w:rsidRPr="00A37A35">
        <w:rPr>
          <w:lang w:val="en-US"/>
        </w:rPr>
        <w:t>perkembangan</w:t>
      </w:r>
      <w:proofErr w:type="spellEnd"/>
      <w:r w:rsidRPr="00A37A35">
        <w:rPr>
          <w:lang w:val="en-US"/>
        </w:rPr>
        <w:t xml:space="preserve"> pada </w:t>
      </w:r>
      <w:proofErr w:type="spellStart"/>
      <w:r w:rsidRPr="00A37A35">
        <w:rPr>
          <w:lang w:val="en-US"/>
        </w:rPr>
        <w:t>anak</w:t>
      </w:r>
      <w:proofErr w:type="spellEnd"/>
      <w:r w:rsidRPr="00A37A35">
        <w:rPr>
          <w:lang w:val="en-US"/>
        </w:rPr>
        <w:t xml:space="preserve"> di </w:t>
      </w:r>
      <w:proofErr w:type="spellStart"/>
      <w:r w:rsidRPr="00A37A35">
        <w:rPr>
          <w:lang w:val="en-US"/>
        </w:rPr>
        <w:t>seluruh</w:t>
      </w:r>
      <w:proofErr w:type="spellEnd"/>
      <w:r w:rsidRPr="00A37A35">
        <w:rPr>
          <w:lang w:val="en-US"/>
        </w:rPr>
        <w:t xml:space="preserve"> dunia </w:t>
      </w:r>
      <w:proofErr w:type="spellStart"/>
      <w:r w:rsidRPr="00A37A35">
        <w:rPr>
          <w:lang w:val="en-US"/>
        </w:rPr>
        <w:t>tergolong</w:t>
      </w:r>
      <w:proofErr w:type="spellEnd"/>
      <w:r w:rsidRPr="00A37A35">
        <w:rPr>
          <w:lang w:val="en-US"/>
        </w:rPr>
        <w:t xml:space="preserve"> </w:t>
      </w:r>
      <w:proofErr w:type="spellStart"/>
      <w:r w:rsidRPr="00A37A35">
        <w:rPr>
          <w:lang w:val="en-US"/>
        </w:rPr>
        <w:t>tinggi</w:t>
      </w:r>
      <w:proofErr w:type="spellEnd"/>
      <w:r w:rsidRPr="00A37A35">
        <w:rPr>
          <w:lang w:val="en-US"/>
        </w:rPr>
        <w:t xml:space="preserve">. Thailand </w:t>
      </w:r>
      <w:proofErr w:type="spellStart"/>
      <w:r w:rsidRPr="00A37A35">
        <w:rPr>
          <w:lang w:val="en-US"/>
        </w:rPr>
        <w:t>memiliki</w:t>
      </w:r>
      <w:proofErr w:type="spellEnd"/>
      <w:r w:rsidRPr="00A37A35">
        <w:rPr>
          <w:lang w:val="en-US"/>
        </w:rPr>
        <w:t xml:space="preserve"> </w:t>
      </w:r>
      <w:proofErr w:type="spellStart"/>
      <w:r w:rsidRPr="00A37A35">
        <w:rPr>
          <w:lang w:val="en-US"/>
        </w:rPr>
        <w:t>angka</w:t>
      </w:r>
      <w:proofErr w:type="spellEnd"/>
      <w:r w:rsidRPr="00A37A35">
        <w:rPr>
          <w:lang w:val="en-US"/>
        </w:rPr>
        <w:t xml:space="preserve"> </w:t>
      </w:r>
      <w:proofErr w:type="spellStart"/>
      <w:r w:rsidRPr="00A37A35">
        <w:rPr>
          <w:lang w:val="en-US"/>
        </w:rPr>
        <w:t>tertinggi</w:t>
      </w:r>
      <w:proofErr w:type="spellEnd"/>
      <w:r w:rsidRPr="00A37A35">
        <w:rPr>
          <w:lang w:val="en-US"/>
        </w:rPr>
        <w:t xml:space="preserve">, </w:t>
      </w:r>
      <w:proofErr w:type="spellStart"/>
      <w:r w:rsidRPr="00A37A35">
        <w:rPr>
          <w:lang w:val="en-US"/>
        </w:rPr>
        <w:t>yaitu</w:t>
      </w:r>
      <w:proofErr w:type="spellEnd"/>
      <w:r w:rsidRPr="00A37A35">
        <w:rPr>
          <w:lang w:val="en-US"/>
        </w:rPr>
        <w:t xml:space="preserve"> 24%, </w:t>
      </w:r>
      <w:proofErr w:type="spellStart"/>
      <w:r w:rsidRPr="00A37A35">
        <w:rPr>
          <w:lang w:val="en-US"/>
        </w:rPr>
        <w:t>diikuti</w:t>
      </w:r>
      <w:proofErr w:type="spellEnd"/>
      <w:r w:rsidRPr="00A37A35">
        <w:rPr>
          <w:lang w:val="en-US"/>
        </w:rPr>
        <w:t xml:space="preserve"> oleh Argentina </w:t>
      </w:r>
      <w:proofErr w:type="spellStart"/>
      <w:r w:rsidRPr="00A37A35">
        <w:rPr>
          <w:lang w:val="en-US"/>
        </w:rPr>
        <w:t>dengan</w:t>
      </w:r>
      <w:proofErr w:type="spellEnd"/>
      <w:r w:rsidRPr="00A37A35">
        <w:rPr>
          <w:lang w:val="en-US"/>
        </w:rPr>
        <w:t xml:space="preserve"> 22%, </w:t>
      </w:r>
      <w:proofErr w:type="spellStart"/>
      <w:r w:rsidRPr="00A37A35">
        <w:rPr>
          <w:lang w:val="en-US"/>
        </w:rPr>
        <w:t>sementara</w:t>
      </w:r>
      <w:proofErr w:type="spellEnd"/>
      <w:r w:rsidRPr="00A37A35">
        <w:rPr>
          <w:lang w:val="en-US"/>
        </w:rPr>
        <w:t xml:space="preserve"> Indonesia </w:t>
      </w:r>
      <w:proofErr w:type="spellStart"/>
      <w:r w:rsidRPr="00A37A35">
        <w:rPr>
          <w:lang w:val="en-US"/>
        </w:rPr>
        <w:t>mencatat</w:t>
      </w:r>
      <w:proofErr w:type="spellEnd"/>
      <w:r w:rsidRPr="00A37A35">
        <w:rPr>
          <w:lang w:val="en-US"/>
        </w:rPr>
        <w:t xml:space="preserve"> </w:t>
      </w:r>
      <w:proofErr w:type="spellStart"/>
      <w:r w:rsidRPr="00A37A35">
        <w:rPr>
          <w:lang w:val="en-US"/>
        </w:rPr>
        <w:t>angka</w:t>
      </w:r>
      <w:proofErr w:type="spellEnd"/>
      <w:r w:rsidRPr="00A37A35">
        <w:rPr>
          <w:lang w:val="en-US"/>
        </w:rPr>
        <w:t xml:space="preserve"> </w:t>
      </w:r>
      <w:proofErr w:type="spellStart"/>
      <w:r w:rsidRPr="00A37A35">
        <w:rPr>
          <w:lang w:val="en-US"/>
        </w:rPr>
        <w:t>sebesar</w:t>
      </w:r>
      <w:proofErr w:type="spellEnd"/>
      <w:r w:rsidRPr="00A37A35">
        <w:rPr>
          <w:lang w:val="en-US"/>
        </w:rPr>
        <w:t xml:space="preserve"> 13-18%</w:t>
      </w:r>
      <w:r>
        <w:rPr>
          <w:lang w:val="en-US"/>
        </w:rPr>
        <w:t xml:space="preserve"> </w:t>
      </w:r>
      <w:r>
        <w:rPr>
          <w:lang w:val="en-US"/>
        </w:rPr>
        <w:fldChar w:fldCharType="begin" w:fldLock="1"/>
      </w:r>
      <w:r>
        <w:rPr>
          <w:lang w:val="en-US"/>
        </w:rPr>
        <w:instrText>ADDIN CSL_CITATION {"citationItems":[{"id":"ITEM-1","itemData":{"DOI":"10.31602/jmbkan.v7i3.5762","ISSN":"2460-9722","abstract":"Tahun pertama kehidupan terutama sejak janin dalam kandungan sampai anak berusia 2 tahun merupakan periode yang sangat penting dalam pertumbuhan dan perkembangan anak. Periode ini merupakan kesempatan emas sekaligus masa-masa yang rentan terhadap pengaruh negatif. Tujuan literatur review ini untuk mengidentifikasi determinan status perkembangan bayi usia 0-12 bulan. Metode yang digunakan adalah studi literatur menggunakan Systematic Literature Review dengan Preferred Reporting Items for Systematic Reviews and Meta-analyses. Data yang digunakan dalam penelitian ini adalah data sekunder yang berasal dari artikel ilmiah nasional, basis data yang digunakan yaitu Google Scholar, Pubmed, Science direct Research Gate. Kriteria inklusi yang digunakan dalam penelitian ini yaitu jurnal yang diambil publish dalam 5 tahun terakhir dengan minimal Sinta 4 dan menggunakan jurnal Quartile 3 dan Quartile 4. Hasil peninjauan bahwa dalam menilai status perkembangan bayi menggunakan instrumen KPSP, serta determinan yang mempengaruhi status perkembangan bayi antara lain status gizi, stimulasi, pola asuh dan ansietas pada ibu.","author":[{"dropping-particle":"","family":"Tama","given":"Nuke Aliyya","non-dropping-particle":"","parse-names":false,"suffix":""},{"dropping-particle":"","family":"Handayani","given":"Handayani","non-dropping-particle":"","parse-names":false,"suffix":""}],"container-title":"Jurnal Mahasiswa BK An-Nur : Berbeda, Bermakna, Mulia","id":"ITEM-1","issue":"3","issued":{"date-parts":[["2021"]]},"page":"73","title":"Determinan Status Perkembangan Bayi Usia 0 – 12 Bulan","type":"article-journal","volume":"7"},"uris":["http://www.mendeley.com/documents/?uuid=e1074fb6-5e6a-41fa-ac80-451a4246c154"]}],"mendeley":{"formattedCitation":"[9]","plainTextFormattedCitation":"[9]","previouslyFormattedCitation":"[9]"},"properties":{"noteIndex":0},"schema":"https://github.com/citation-style-language/schema/raw/master/csl-citation.json"}</w:instrText>
      </w:r>
      <w:r>
        <w:rPr>
          <w:lang w:val="en-US"/>
        </w:rPr>
        <w:fldChar w:fldCharType="separate"/>
      </w:r>
      <w:r w:rsidRPr="00A37A35">
        <w:rPr>
          <w:noProof/>
          <w:lang w:val="en-US"/>
        </w:rPr>
        <w:t>[9]</w:t>
      </w:r>
      <w:r>
        <w:rPr>
          <w:lang w:val="en-US"/>
        </w:rPr>
        <w:fldChar w:fldCharType="end"/>
      </w:r>
      <w:r>
        <w:rPr>
          <w:lang w:val="en-US"/>
        </w:rPr>
        <w:t xml:space="preserve">. </w:t>
      </w:r>
      <w:proofErr w:type="spellStart"/>
      <w:r w:rsidRPr="00A37A35">
        <w:rPr>
          <w:lang w:val="en-US"/>
        </w:rPr>
        <w:t>Persentanse</w:t>
      </w:r>
      <w:proofErr w:type="spellEnd"/>
      <w:r w:rsidRPr="00A37A35">
        <w:rPr>
          <w:lang w:val="en-US"/>
        </w:rPr>
        <w:t xml:space="preserve"> data </w:t>
      </w:r>
      <w:proofErr w:type="spellStart"/>
      <w:r w:rsidRPr="00A37A35">
        <w:rPr>
          <w:lang w:val="en-US"/>
        </w:rPr>
        <w:t>tersebut</w:t>
      </w:r>
      <w:proofErr w:type="spellEnd"/>
      <w:r w:rsidRPr="00A37A35">
        <w:rPr>
          <w:lang w:val="en-US"/>
        </w:rPr>
        <w:t xml:space="preserve"> </w:t>
      </w:r>
      <w:proofErr w:type="spellStart"/>
      <w:r w:rsidRPr="00A37A35">
        <w:rPr>
          <w:lang w:val="en-US"/>
        </w:rPr>
        <w:t>berdasarkan</w:t>
      </w:r>
      <w:proofErr w:type="spellEnd"/>
      <w:r w:rsidRPr="00A37A35">
        <w:rPr>
          <w:lang w:val="en-US"/>
        </w:rPr>
        <w:t xml:space="preserve"> </w:t>
      </w:r>
      <w:proofErr w:type="spellStart"/>
      <w:r w:rsidRPr="00A37A35">
        <w:rPr>
          <w:lang w:val="en-US"/>
        </w:rPr>
        <w:t>Kemenkes</w:t>
      </w:r>
      <w:proofErr w:type="spellEnd"/>
      <w:r w:rsidRPr="00A37A35">
        <w:rPr>
          <w:lang w:val="en-US"/>
        </w:rPr>
        <w:t xml:space="preserve"> RI pada </w:t>
      </w:r>
      <w:proofErr w:type="spellStart"/>
      <w:r w:rsidRPr="00A37A35">
        <w:rPr>
          <w:lang w:val="en-US"/>
        </w:rPr>
        <w:t>tahun</w:t>
      </w:r>
      <w:proofErr w:type="spellEnd"/>
      <w:r w:rsidRPr="00A37A35">
        <w:rPr>
          <w:lang w:val="en-US"/>
        </w:rPr>
        <w:t xml:space="preserve"> 2020, yang di mana </w:t>
      </w:r>
      <w:proofErr w:type="spellStart"/>
      <w:r w:rsidRPr="00A37A35">
        <w:rPr>
          <w:lang w:val="en-US"/>
        </w:rPr>
        <w:t>masalah</w:t>
      </w:r>
      <w:proofErr w:type="spellEnd"/>
      <w:r w:rsidRPr="00A37A35">
        <w:rPr>
          <w:lang w:val="en-US"/>
        </w:rPr>
        <w:t xml:space="preserve"> </w:t>
      </w:r>
      <w:proofErr w:type="spellStart"/>
      <w:r w:rsidRPr="00A37A35">
        <w:rPr>
          <w:lang w:val="en-US"/>
        </w:rPr>
        <w:t>perkembangan</w:t>
      </w:r>
      <w:proofErr w:type="spellEnd"/>
      <w:r w:rsidRPr="00A37A35">
        <w:rPr>
          <w:lang w:val="en-US"/>
        </w:rPr>
        <w:t xml:space="preserve"> </w:t>
      </w:r>
      <w:proofErr w:type="spellStart"/>
      <w:r w:rsidRPr="00A37A35">
        <w:rPr>
          <w:lang w:val="en-US"/>
        </w:rPr>
        <w:t>serta</w:t>
      </w:r>
      <w:proofErr w:type="spellEnd"/>
      <w:r w:rsidRPr="00A37A35">
        <w:rPr>
          <w:lang w:val="en-US"/>
        </w:rPr>
        <w:t xml:space="preserve"> </w:t>
      </w:r>
      <w:proofErr w:type="spellStart"/>
      <w:r w:rsidRPr="00A37A35">
        <w:rPr>
          <w:lang w:val="en-US"/>
        </w:rPr>
        <w:t>pertumbuhan</w:t>
      </w:r>
      <w:proofErr w:type="spellEnd"/>
      <w:r w:rsidRPr="00A37A35">
        <w:rPr>
          <w:lang w:val="en-US"/>
        </w:rPr>
        <w:t xml:space="preserve"> pada </w:t>
      </w:r>
      <w:proofErr w:type="spellStart"/>
      <w:r w:rsidRPr="00A37A35">
        <w:rPr>
          <w:lang w:val="en-US"/>
        </w:rPr>
        <w:t>balita</w:t>
      </w:r>
      <w:proofErr w:type="spellEnd"/>
      <w:r w:rsidRPr="00A37A35">
        <w:rPr>
          <w:lang w:val="en-US"/>
        </w:rPr>
        <w:t xml:space="preserve"> di Indonesia </w:t>
      </w:r>
      <w:proofErr w:type="spellStart"/>
      <w:r w:rsidRPr="00A37A35">
        <w:rPr>
          <w:lang w:val="en-US"/>
        </w:rPr>
        <w:t>tersebut</w:t>
      </w:r>
      <w:proofErr w:type="spellEnd"/>
      <w:r w:rsidRPr="00A37A35">
        <w:rPr>
          <w:lang w:val="en-US"/>
        </w:rPr>
        <w:t xml:space="preserve"> </w:t>
      </w:r>
      <w:proofErr w:type="spellStart"/>
      <w:r w:rsidRPr="00A37A35">
        <w:rPr>
          <w:lang w:val="en-US"/>
        </w:rPr>
        <w:t>meliputi</w:t>
      </w:r>
      <w:proofErr w:type="spellEnd"/>
      <w:r w:rsidRPr="00A37A35">
        <w:rPr>
          <w:lang w:val="en-US"/>
        </w:rPr>
        <w:t xml:space="preserve"> </w:t>
      </w:r>
      <w:proofErr w:type="spellStart"/>
      <w:r w:rsidRPr="00A37A35">
        <w:rPr>
          <w:lang w:val="en-US"/>
        </w:rPr>
        <w:t>gangguan</w:t>
      </w:r>
      <w:proofErr w:type="spellEnd"/>
      <w:r w:rsidRPr="00A37A35">
        <w:rPr>
          <w:lang w:val="en-US"/>
        </w:rPr>
        <w:t xml:space="preserve"> </w:t>
      </w:r>
      <w:proofErr w:type="spellStart"/>
      <w:r w:rsidRPr="00A37A35">
        <w:rPr>
          <w:lang w:val="en-US"/>
        </w:rPr>
        <w:t>dalam</w:t>
      </w:r>
      <w:proofErr w:type="spellEnd"/>
      <w:r w:rsidRPr="00A37A35">
        <w:rPr>
          <w:lang w:val="en-US"/>
        </w:rPr>
        <w:t xml:space="preserve"> </w:t>
      </w:r>
      <w:proofErr w:type="spellStart"/>
      <w:r w:rsidRPr="00A37A35">
        <w:rPr>
          <w:lang w:val="en-US"/>
        </w:rPr>
        <w:t>perkembangan</w:t>
      </w:r>
      <w:proofErr w:type="spellEnd"/>
      <w:r w:rsidRPr="00A37A35">
        <w:rPr>
          <w:lang w:val="en-US"/>
        </w:rPr>
        <w:t xml:space="preserve"> </w:t>
      </w:r>
      <w:proofErr w:type="spellStart"/>
      <w:r w:rsidRPr="00A37A35">
        <w:rPr>
          <w:lang w:val="en-US"/>
        </w:rPr>
        <w:t>secara</w:t>
      </w:r>
      <w:proofErr w:type="spellEnd"/>
      <w:r w:rsidRPr="00A37A35">
        <w:rPr>
          <w:lang w:val="en-US"/>
        </w:rPr>
        <w:t xml:space="preserve"> </w:t>
      </w:r>
      <w:proofErr w:type="spellStart"/>
      <w:r w:rsidRPr="00A37A35">
        <w:rPr>
          <w:lang w:val="en-US"/>
        </w:rPr>
        <w:t>motorik</w:t>
      </w:r>
      <w:proofErr w:type="spellEnd"/>
      <w:r w:rsidRPr="00A37A35">
        <w:rPr>
          <w:lang w:val="en-US"/>
        </w:rPr>
        <w:t xml:space="preserve">, </w:t>
      </w:r>
      <w:proofErr w:type="spellStart"/>
      <w:r w:rsidRPr="00A37A35">
        <w:rPr>
          <w:lang w:val="en-US"/>
        </w:rPr>
        <w:t>sosio-emosional</w:t>
      </w:r>
      <w:proofErr w:type="spellEnd"/>
      <w:r w:rsidRPr="00A37A35">
        <w:rPr>
          <w:lang w:val="en-US"/>
        </w:rPr>
        <w:t xml:space="preserve">, </w:t>
      </w:r>
      <w:proofErr w:type="spellStart"/>
      <w:r w:rsidRPr="00A37A35">
        <w:rPr>
          <w:lang w:val="en-US"/>
        </w:rPr>
        <w:t>kognitif</w:t>
      </w:r>
      <w:proofErr w:type="spellEnd"/>
      <w:r w:rsidRPr="00A37A35">
        <w:rPr>
          <w:lang w:val="en-US"/>
        </w:rPr>
        <w:t xml:space="preserve"> </w:t>
      </w:r>
      <w:proofErr w:type="spellStart"/>
      <w:r w:rsidRPr="00A37A35">
        <w:rPr>
          <w:lang w:val="en-US"/>
        </w:rPr>
        <w:t>serta</w:t>
      </w:r>
      <w:proofErr w:type="spellEnd"/>
      <w:r w:rsidRPr="00A37A35">
        <w:rPr>
          <w:lang w:val="en-US"/>
        </w:rPr>
        <w:t xml:space="preserve"> </w:t>
      </w:r>
      <w:proofErr w:type="spellStart"/>
      <w:r w:rsidRPr="00A37A35">
        <w:rPr>
          <w:lang w:val="en-US"/>
        </w:rPr>
        <w:t>kemampuan</w:t>
      </w:r>
      <w:proofErr w:type="spellEnd"/>
      <w:r w:rsidRPr="00A37A35">
        <w:rPr>
          <w:lang w:val="en-US"/>
        </w:rPr>
        <w:t xml:space="preserve"> </w:t>
      </w:r>
      <w:proofErr w:type="spellStart"/>
      <w:r w:rsidRPr="00A37A35">
        <w:rPr>
          <w:lang w:val="en-US"/>
        </w:rPr>
        <w:t>berbicara</w:t>
      </w:r>
      <w:proofErr w:type="spellEnd"/>
      <w:r>
        <w:rPr>
          <w:lang w:val="en-US"/>
        </w:rPr>
        <w:t xml:space="preserve"> </w:t>
      </w:r>
      <w:r>
        <w:rPr>
          <w:lang w:val="en-US"/>
        </w:rPr>
        <w:fldChar w:fldCharType="begin" w:fldLock="1"/>
      </w:r>
      <w:r w:rsidR="0087438E">
        <w:rPr>
          <w:lang w:val="en-US"/>
        </w:rPr>
        <w:instrText>ADDIN CSL_CITATION {"citationItems":[{"id":"ITEM-1","itemData":{"abstract":"… Beberapa ahli telah membahas bahasa dan struktur bahasa dalam disiplin filsafat bahasa … berbeda tentang arti bahasa. Aliran sofisme memandang bahasa sebagai suatu perjanjian …","author":[{"dropping-particle":"","family":"Dhieni","given":"Nurbiana","non-dropping-particle":"","parse-names":false,"suffix":""},{"dropping-particle":"","family":"Fridani","given":"Lara","non-dropping-particle":"","parse-names":false,"suffix":""}],"container-title":"Modul Paud diakses pada tanggal","id":"ITEM-1","issued":{"date-parts":[["2007"]]},"page":"1-28","title":"Hakikat Perkembangan Bahasa Anak (Modul 1 PAUD)","type":"article-journal"},"uris":["http://www.mendeley.com/documents/?uuid=b9328c88-fe47-492a-953e-3ddd77f1415b"]}],"mendeley":{"formattedCitation":"[10]","plainTextFormattedCitation":"[10]","previouslyFormattedCitation":"[10]"},"properties":{"noteIndex":0},"schema":"https://github.com/citation-style-language/schema/raw/master/csl-citation.json"}</w:instrText>
      </w:r>
      <w:r>
        <w:rPr>
          <w:lang w:val="en-US"/>
        </w:rPr>
        <w:fldChar w:fldCharType="separate"/>
      </w:r>
      <w:r w:rsidRPr="00A37A35">
        <w:rPr>
          <w:noProof/>
          <w:lang w:val="en-US"/>
        </w:rPr>
        <w:t>[10]</w:t>
      </w:r>
      <w:r>
        <w:rPr>
          <w:lang w:val="en-US"/>
        </w:rPr>
        <w:fldChar w:fldCharType="end"/>
      </w:r>
      <w:r>
        <w:rPr>
          <w:lang w:val="en-US"/>
        </w:rPr>
        <w:t xml:space="preserve">. </w:t>
      </w:r>
      <w:r w:rsidR="0087438E" w:rsidRPr="0087438E">
        <w:rPr>
          <w:lang w:val="en-US"/>
        </w:rPr>
        <w:t xml:space="preserve">Oleh </w:t>
      </w:r>
      <w:proofErr w:type="spellStart"/>
      <w:r w:rsidR="0087438E" w:rsidRPr="0087438E">
        <w:rPr>
          <w:lang w:val="en-US"/>
        </w:rPr>
        <w:t>karena</w:t>
      </w:r>
      <w:proofErr w:type="spellEnd"/>
      <w:r w:rsidR="0087438E" w:rsidRPr="0087438E">
        <w:rPr>
          <w:lang w:val="en-US"/>
        </w:rPr>
        <w:t xml:space="preserve"> </w:t>
      </w:r>
      <w:proofErr w:type="spellStart"/>
      <w:r w:rsidR="0087438E" w:rsidRPr="0087438E">
        <w:rPr>
          <w:lang w:val="en-US"/>
        </w:rPr>
        <w:t>itu</w:t>
      </w:r>
      <w:proofErr w:type="spellEnd"/>
      <w:r w:rsidR="0087438E" w:rsidRPr="0087438E">
        <w:rPr>
          <w:lang w:val="en-US"/>
        </w:rPr>
        <w:t xml:space="preserve">, </w:t>
      </w:r>
      <w:proofErr w:type="spellStart"/>
      <w:r w:rsidR="0087438E" w:rsidRPr="0087438E">
        <w:rPr>
          <w:lang w:val="en-US"/>
        </w:rPr>
        <w:t>diagnosa</w:t>
      </w:r>
      <w:proofErr w:type="spellEnd"/>
      <w:r w:rsidR="0087438E" w:rsidRPr="0087438E">
        <w:rPr>
          <w:lang w:val="en-US"/>
        </w:rPr>
        <w:t xml:space="preserve"> </w:t>
      </w:r>
      <w:proofErr w:type="spellStart"/>
      <w:r w:rsidR="0087438E" w:rsidRPr="0087438E">
        <w:rPr>
          <w:lang w:val="en-US"/>
        </w:rPr>
        <w:t>atau</w:t>
      </w:r>
      <w:proofErr w:type="spellEnd"/>
      <w:r w:rsidR="0087438E" w:rsidRPr="0087438E">
        <w:rPr>
          <w:lang w:val="en-US"/>
        </w:rPr>
        <w:t xml:space="preserve"> </w:t>
      </w:r>
      <w:proofErr w:type="spellStart"/>
      <w:r w:rsidR="0087438E" w:rsidRPr="0087438E">
        <w:rPr>
          <w:lang w:val="en-US"/>
        </w:rPr>
        <w:t>deteksi</w:t>
      </w:r>
      <w:proofErr w:type="spellEnd"/>
      <w:r w:rsidR="0087438E" w:rsidRPr="0087438E">
        <w:rPr>
          <w:lang w:val="en-US"/>
        </w:rPr>
        <w:t xml:space="preserve"> </w:t>
      </w:r>
      <w:proofErr w:type="spellStart"/>
      <w:r w:rsidR="0087438E" w:rsidRPr="0087438E">
        <w:rPr>
          <w:lang w:val="en-US"/>
        </w:rPr>
        <w:t>dini</w:t>
      </w:r>
      <w:proofErr w:type="spellEnd"/>
      <w:r w:rsidR="0087438E" w:rsidRPr="0087438E">
        <w:rPr>
          <w:lang w:val="en-US"/>
        </w:rPr>
        <w:t xml:space="preserve"> </w:t>
      </w:r>
      <w:proofErr w:type="spellStart"/>
      <w:r w:rsidR="0087438E" w:rsidRPr="0087438E">
        <w:rPr>
          <w:lang w:val="en-US"/>
        </w:rPr>
        <w:t>pengenalan</w:t>
      </w:r>
      <w:proofErr w:type="spellEnd"/>
      <w:r w:rsidR="0087438E" w:rsidRPr="0087438E">
        <w:rPr>
          <w:lang w:val="en-US"/>
        </w:rPr>
        <w:t xml:space="preserve"> </w:t>
      </w:r>
      <w:proofErr w:type="spellStart"/>
      <w:r w:rsidR="0087438E" w:rsidRPr="0087438E">
        <w:rPr>
          <w:lang w:val="en-US"/>
        </w:rPr>
        <w:t>keterlambatan</w:t>
      </w:r>
      <w:proofErr w:type="spellEnd"/>
      <w:r w:rsidR="0087438E" w:rsidRPr="0087438E">
        <w:rPr>
          <w:lang w:val="en-US"/>
        </w:rPr>
        <w:t xml:space="preserve"> </w:t>
      </w:r>
      <w:proofErr w:type="spellStart"/>
      <w:r w:rsidR="0087438E" w:rsidRPr="0087438E">
        <w:rPr>
          <w:lang w:val="en-US"/>
        </w:rPr>
        <w:t>perkembangan</w:t>
      </w:r>
      <w:proofErr w:type="spellEnd"/>
      <w:r w:rsidR="0087438E" w:rsidRPr="0087438E">
        <w:rPr>
          <w:lang w:val="en-US"/>
        </w:rPr>
        <w:t xml:space="preserve"> dan </w:t>
      </w:r>
      <w:proofErr w:type="spellStart"/>
      <w:r w:rsidR="0087438E" w:rsidRPr="0087438E">
        <w:rPr>
          <w:lang w:val="en-US"/>
        </w:rPr>
        <w:t>pertumbuhan</w:t>
      </w:r>
      <w:proofErr w:type="spellEnd"/>
      <w:r w:rsidR="0087438E" w:rsidRPr="0087438E">
        <w:rPr>
          <w:lang w:val="en-US"/>
        </w:rPr>
        <w:t xml:space="preserve"> </w:t>
      </w:r>
      <w:proofErr w:type="spellStart"/>
      <w:r w:rsidR="0087438E" w:rsidRPr="0087438E">
        <w:rPr>
          <w:lang w:val="en-US"/>
        </w:rPr>
        <w:t>anak</w:t>
      </w:r>
      <w:proofErr w:type="spellEnd"/>
      <w:r w:rsidR="0087438E" w:rsidRPr="0087438E">
        <w:rPr>
          <w:lang w:val="en-US"/>
        </w:rPr>
        <w:t xml:space="preserve"> </w:t>
      </w:r>
      <w:proofErr w:type="spellStart"/>
      <w:r w:rsidR="0087438E" w:rsidRPr="0087438E">
        <w:rPr>
          <w:lang w:val="en-US"/>
        </w:rPr>
        <w:t>merupakan</w:t>
      </w:r>
      <w:proofErr w:type="spellEnd"/>
      <w:r w:rsidR="0087438E" w:rsidRPr="0087438E">
        <w:rPr>
          <w:lang w:val="en-US"/>
        </w:rPr>
        <w:t xml:space="preserve"> </w:t>
      </w:r>
      <w:proofErr w:type="spellStart"/>
      <w:r w:rsidR="0087438E" w:rsidRPr="0087438E">
        <w:rPr>
          <w:lang w:val="en-US"/>
        </w:rPr>
        <w:t>hal</w:t>
      </w:r>
      <w:proofErr w:type="spellEnd"/>
      <w:r w:rsidR="0087438E" w:rsidRPr="0087438E">
        <w:rPr>
          <w:lang w:val="en-US"/>
        </w:rPr>
        <w:t xml:space="preserve"> yang sangat </w:t>
      </w:r>
      <w:proofErr w:type="spellStart"/>
      <w:r w:rsidR="0087438E" w:rsidRPr="0087438E">
        <w:rPr>
          <w:lang w:val="en-US"/>
        </w:rPr>
        <w:t>penting</w:t>
      </w:r>
      <w:proofErr w:type="spellEnd"/>
      <w:r w:rsidR="0087438E">
        <w:rPr>
          <w:lang w:val="en-US"/>
        </w:rPr>
        <w:t>.</w:t>
      </w:r>
    </w:p>
    <w:p w14:paraId="7D5FD9F3" w14:textId="77777777" w:rsidR="0087438E" w:rsidRDefault="0087438E">
      <w:pPr>
        <w:pStyle w:val="Body"/>
        <w:rPr>
          <w:lang w:val="en-US"/>
        </w:rPr>
      </w:pPr>
      <w:proofErr w:type="spellStart"/>
      <w:r w:rsidRPr="0087438E">
        <w:rPr>
          <w:lang w:val="en-US"/>
        </w:rPr>
        <w:t>Perkembangan</w:t>
      </w:r>
      <w:proofErr w:type="spellEnd"/>
      <w:r w:rsidRPr="0087438E">
        <w:rPr>
          <w:lang w:val="en-US"/>
        </w:rPr>
        <w:t xml:space="preserve"> </w:t>
      </w:r>
      <w:proofErr w:type="spellStart"/>
      <w:r w:rsidRPr="0087438E">
        <w:rPr>
          <w:lang w:val="en-US"/>
        </w:rPr>
        <w:t>bahasa</w:t>
      </w:r>
      <w:proofErr w:type="spellEnd"/>
      <w:r w:rsidRPr="0087438E">
        <w:rPr>
          <w:lang w:val="en-US"/>
        </w:rPr>
        <w:t xml:space="preserve"> pada </w:t>
      </w:r>
      <w:proofErr w:type="spellStart"/>
      <w:r w:rsidRPr="0087438E">
        <w:rPr>
          <w:lang w:val="en-US"/>
        </w:rPr>
        <w:t>anak</w:t>
      </w:r>
      <w:proofErr w:type="spellEnd"/>
      <w:r w:rsidRPr="0087438E">
        <w:rPr>
          <w:lang w:val="en-US"/>
        </w:rPr>
        <w:t xml:space="preserve"> </w:t>
      </w:r>
      <w:proofErr w:type="spellStart"/>
      <w:r w:rsidRPr="0087438E">
        <w:rPr>
          <w:lang w:val="en-US"/>
        </w:rPr>
        <w:t>dapat</w:t>
      </w:r>
      <w:proofErr w:type="spellEnd"/>
      <w:r w:rsidRPr="0087438E">
        <w:rPr>
          <w:lang w:val="en-US"/>
        </w:rPr>
        <w:t xml:space="preserve"> </w:t>
      </w:r>
      <w:proofErr w:type="spellStart"/>
      <w:r w:rsidRPr="0087438E">
        <w:rPr>
          <w:lang w:val="en-US"/>
        </w:rPr>
        <w:t>diamati</w:t>
      </w:r>
      <w:proofErr w:type="spellEnd"/>
      <w:r w:rsidRPr="0087438E">
        <w:rPr>
          <w:lang w:val="en-US"/>
        </w:rPr>
        <w:t xml:space="preserve"> </w:t>
      </w:r>
      <w:proofErr w:type="spellStart"/>
      <w:r w:rsidRPr="0087438E">
        <w:rPr>
          <w:lang w:val="en-US"/>
        </w:rPr>
        <w:t>dari</w:t>
      </w:r>
      <w:proofErr w:type="spellEnd"/>
      <w:r w:rsidRPr="0087438E">
        <w:rPr>
          <w:lang w:val="en-US"/>
        </w:rPr>
        <w:t xml:space="preserve"> </w:t>
      </w:r>
      <w:proofErr w:type="spellStart"/>
      <w:r w:rsidRPr="0087438E">
        <w:rPr>
          <w:lang w:val="en-US"/>
        </w:rPr>
        <w:t>jumlah</w:t>
      </w:r>
      <w:proofErr w:type="spellEnd"/>
      <w:r w:rsidRPr="0087438E">
        <w:rPr>
          <w:lang w:val="en-US"/>
        </w:rPr>
        <w:t xml:space="preserve"> </w:t>
      </w:r>
      <w:proofErr w:type="spellStart"/>
      <w:r w:rsidRPr="0087438E">
        <w:rPr>
          <w:lang w:val="en-US"/>
        </w:rPr>
        <w:t>perbendaharaan</w:t>
      </w:r>
      <w:proofErr w:type="spellEnd"/>
      <w:r w:rsidRPr="0087438E">
        <w:rPr>
          <w:lang w:val="en-US"/>
        </w:rPr>
        <w:t xml:space="preserve"> kata yang </w:t>
      </w:r>
      <w:proofErr w:type="spellStart"/>
      <w:r w:rsidRPr="0087438E">
        <w:rPr>
          <w:lang w:val="en-US"/>
        </w:rPr>
        <w:t>mereka</w:t>
      </w:r>
      <w:proofErr w:type="spellEnd"/>
      <w:r w:rsidRPr="0087438E">
        <w:rPr>
          <w:lang w:val="en-US"/>
        </w:rPr>
        <w:t xml:space="preserve"> </w:t>
      </w:r>
      <w:proofErr w:type="spellStart"/>
      <w:r w:rsidRPr="0087438E">
        <w:rPr>
          <w:lang w:val="en-US"/>
        </w:rPr>
        <w:t>kuasai</w:t>
      </w:r>
      <w:proofErr w:type="spellEnd"/>
      <w:r w:rsidRPr="0087438E">
        <w:rPr>
          <w:lang w:val="en-US"/>
        </w:rPr>
        <w:t xml:space="preserve">. Pada </w:t>
      </w:r>
      <w:proofErr w:type="spellStart"/>
      <w:r w:rsidRPr="0087438E">
        <w:rPr>
          <w:lang w:val="en-US"/>
        </w:rPr>
        <w:t>usia</w:t>
      </w:r>
      <w:proofErr w:type="spellEnd"/>
      <w:r w:rsidRPr="0087438E">
        <w:rPr>
          <w:lang w:val="en-US"/>
        </w:rPr>
        <w:t xml:space="preserve"> 4-5 </w:t>
      </w:r>
      <w:proofErr w:type="spellStart"/>
      <w:r w:rsidRPr="0087438E">
        <w:rPr>
          <w:lang w:val="en-US"/>
        </w:rPr>
        <w:t>tahun</w:t>
      </w:r>
      <w:proofErr w:type="spellEnd"/>
      <w:r w:rsidRPr="0087438E">
        <w:rPr>
          <w:lang w:val="en-US"/>
        </w:rPr>
        <w:t xml:space="preserve">, rata-rata </w:t>
      </w:r>
      <w:proofErr w:type="spellStart"/>
      <w:r w:rsidRPr="0087438E">
        <w:rPr>
          <w:lang w:val="en-US"/>
        </w:rPr>
        <w:t>anak</w:t>
      </w:r>
      <w:proofErr w:type="spellEnd"/>
      <w:r w:rsidRPr="0087438E">
        <w:rPr>
          <w:lang w:val="en-US"/>
        </w:rPr>
        <w:t xml:space="preserve"> </w:t>
      </w:r>
      <w:proofErr w:type="spellStart"/>
      <w:r w:rsidRPr="0087438E">
        <w:rPr>
          <w:lang w:val="en-US"/>
        </w:rPr>
        <w:t>dapat</w:t>
      </w:r>
      <w:proofErr w:type="spellEnd"/>
      <w:r w:rsidRPr="0087438E">
        <w:rPr>
          <w:lang w:val="en-US"/>
        </w:rPr>
        <w:t xml:space="preserve"> </w:t>
      </w:r>
      <w:proofErr w:type="spellStart"/>
      <w:r w:rsidRPr="0087438E">
        <w:rPr>
          <w:lang w:val="en-US"/>
        </w:rPr>
        <w:t>mengucapkan</w:t>
      </w:r>
      <w:proofErr w:type="spellEnd"/>
      <w:r w:rsidRPr="0087438E">
        <w:rPr>
          <w:lang w:val="en-US"/>
        </w:rPr>
        <w:t xml:space="preserve"> 900-1000 </w:t>
      </w:r>
      <w:proofErr w:type="spellStart"/>
      <w:r w:rsidRPr="0087438E">
        <w:rPr>
          <w:lang w:val="en-US"/>
        </w:rPr>
        <w:t>kosa</w:t>
      </w:r>
      <w:proofErr w:type="spellEnd"/>
      <w:r w:rsidRPr="0087438E">
        <w:rPr>
          <w:lang w:val="en-US"/>
        </w:rPr>
        <w:t xml:space="preserve"> kata yang </w:t>
      </w:r>
      <w:proofErr w:type="spellStart"/>
      <w:r w:rsidRPr="0087438E">
        <w:rPr>
          <w:lang w:val="en-US"/>
        </w:rPr>
        <w:t>berbeda</w:t>
      </w:r>
      <w:proofErr w:type="spellEnd"/>
      <w:r w:rsidRPr="0087438E">
        <w:rPr>
          <w:lang w:val="en-US"/>
        </w:rPr>
        <w:t xml:space="preserve"> </w:t>
      </w:r>
      <w:proofErr w:type="spellStart"/>
      <w:r w:rsidRPr="0087438E">
        <w:rPr>
          <w:lang w:val="en-US"/>
        </w:rPr>
        <w:t>setiap</w:t>
      </w:r>
      <w:proofErr w:type="spellEnd"/>
      <w:r w:rsidRPr="0087438E">
        <w:rPr>
          <w:lang w:val="en-US"/>
        </w:rPr>
        <w:t xml:space="preserve"> </w:t>
      </w:r>
      <w:proofErr w:type="spellStart"/>
      <w:r w:rsidRPr="0087438E">
        <w:rPr>
          <w:lang w:val="en-US"/>
        </w:rPr>
        <w:t>harinya</w:t>
      </w:r>
      <w:proofErr w:type="spellEnd"/>
      <w:r>
        <w:rPr>
          <w:lang w:val="en-US"/>
        </w:rPr>
        <w:t xml:space="preserve"> </w:t>
      </w:r>
      <w:r>
        <w:rPr>
          <w:lang w:val="en-US"/>
        </w:rPr>
        <w:fldChar w:fldCharType="begin" w:fldLock="1"/>
      </w:r>
      <w:r>
        <w:rPr>
          <w:lang w:val="en-US"/>
        </w:rPr>
        <w:instrText>ADDIN CSL_CITATION {"citationItems":[{"id":"ITEM-1","itemData":{"author":[{"dropping-particle":"","family":"Rismawan","given":"Made","non-dropping-particle":"","parse-names":false,"suffix":""}],"id":"ITEM-1","issue":"180","issued":{"date-parts":[["2011"]]},"page":"81-84","title":"Deteksi Dini Keterlambatan Perkembangan Umum (KPU) Pada Siswa PAUD Di Denpasar","type":"article-journal","volume":"116"},"uris":["http://www.mendeley.com/documents/?uuid=3417beb7-af34-4654-9e22-3f9c62818545"]}],"mendeley":{"formattedCitation":"[11]","plainTextFormattedCitation":"[11]","previouslyFormattedCitation":"[11]"},"properties":{"noteIndex":0},"schema":"https://github.com/citation-style-language/schema/raw/master/csl-citation.json"}</w:instrText>
      </w:r>
      <w:r>
        <w:rPr>
          <w:lang w:val="en-US"/>
        </w:rPr>
        <w:fldChar w:fldCharType="separate"/>
      </w:r>
      <w:r w:rsidRPr="0087438E">
        <w:rPr>
          <w:noProof/>
          <w:lang w:val="en-US"/>
        </w:rPr>
        <w:t>[11]</w:t>
      </w:r>
      <w:r>
        <w:rPr>
          <w:lang w:val="en-US"/>
        </w:rPr>
        <w:fldChar w:fldCharType="end"/>
      </w:r>
      <w:r w:rsidRPr="0087438E">
        <w:rPr>
          <w:lang w:val="en-US"/>
        </w:rPr>
        <w:t xml:space="preserve">. </w:t>
      </w:r>
      <w:proofErr w:type="spellStart"/>
      <w:r w:rsidRPr="0087438E">
        <w:rPr>
          <w:lang w:val="en-US"/>
        </w:rPr>
        <w:t>Mereka</w:t>
      </w:r>
      <w:proofErr w:type="spellEnd"/>
      <w:r w:rsidRPr="0087438E">
        <w:rPr>
          <w:lang w:val="en-US"/>
        </w:rPr>
        <w:t xml:space="preserve"> </w:t>
      </w:r>
      <w:proofErr w:type="spellStart"/>
      <w:r w:rsidRPr="0087438E">
        <w:rPr>
          <w:lang w:val="en-US"/>
        </w:rPr>
        <w:t>mulai</w:t>
      </w:r>
      <w:proofErr w:type="spellEnd"/>
      <w:r w:rsidRPr="0087438E">
        <w:rPr>
          <w:lang w:val="en-US"/>
        </w:rPr>
        <w:t xml:space="preserve"> </w:t>
      </w:r>
      <w:proofErr w:type="spellStart"/>
      <w:r w:rsidRPr="0087438E">
        <w:rPr>
          <w:lang w:val="en-US"/>
        </w:rPr>
        <w:t>menggabungkan</w:t>
      </w:r>
      <w:proofErr w:type="spellEnd"/>
      <w:r w:rsidRPr="0087438E">
        <w:rPr>
          <w:lang w:val="en-US"/>
        </w:rPr>
        <w:t xml:space="preserve"> 4 </w:t>
      </w:r>
      <w:proofErr w:type="spellStart"/>
      <w:r w:rsidRPr="0087438E">
        <w:rPr>
          <w:lang w:val="en-US"/>
        </w:rPr>
        <w:t>hingga</w:t>
      </w:r>
      <w:proofErr w:type="spellEnd"/>
      <w:r w:rsidRPr="0087438E">
        <w:rPr>
          <w:lang w:val="en-US"/>
        </w:rPr>
        <w:t xml:space="preserve"> 5 kata </w:t>
      </w:r>
      <w:proofErr w:type="spellStart"/>
      <w:r w:rsidRPr="0087438E">
        <w:rPr>
          <w:lang w:val="en-US"/>
        </w:rPr>
        <w:t>dalam</w:t>
      </w:r>
      <w:proofErr w:type="spellEnd"/>
      <w:r w:rsidRPr="0087438E">
        <w:rPr>
          <w:lang w:val="en-US"/>
        </w:rPr>
        <w:t xml:space="preserve"> </w:t>
      </w:r>
      <w:proofErr w:type="spellStart"/>
      <w:r w:rsidRPr="0087438E">
        <w:rPr>
          <w:lang w:val="en-US"/>
        </w:rPr>
        <w:t>satu</w:t>
      </w:r>
      <w:proofErr w:type="spellEnd"/>
      <w:r w:rsidRPr="0087438E">
        <w:rPr>
          <w:lang w:val="en-US"/>
        </w:rPr>
        <w:t xml:space="preserve"> </w:t>
      </w:r>
      <w:proofErr w:type="spellStart"/>
      <w:r w:rsidRPr="0087438E">
        <w:rPr>
          <w:lang w:val="en-US"/>
        </w:rPr>
        <w:t>kalimat</w:t>
      </w:r>
      <w:proofErr w:type="spellEnd"/>
      <w:r w:rsidRPr="0087438E">
        <w:rPr>
          <w:lang w:val="en-US"/>
        </w:rPr>
        <w:t xml:space="preserve">, yang </w:t>
      </w:r>
      <w:proofErr w:type="spellStart"/>
      <w:r w:rsidRPr="0087438E">
        <w:rPr>
          <w:lang w:val="en-US"/>
        </w:rPr>
        <w:t>bisa</w:t>
      </w:r>
      <w:proofErr w:type="spellEnd"/>
      <w:r w:rsidRPr="0087438E">
        <w:rPr>
          <w:lang w:val="en-US"/>
        </w:rPr>
        <w:t xml:space="preserve"> </w:t>
      </w:r>
      <w:proofErr w:type="spellStart"/>
      <w:r w:rsidRPr="0087438E">
        <w:rPr>
          <w:lang w:val="en-US"/>
        </w:rPr>
        <w:t>berupa</w:t>
      </w:r>
      <w:proofErr w:type="spellEnd"/>
      <w:r w:rsidRPr="0087438E">
        <w:rPr>
          <w:lang w:val="en-US"/>
        </w:rPr>
        <w:t xml:space="preserve"> </w:t>
      </w:r>
      <w:proofErr w:type="spellStart"/>
      <w:r w:rsidRPr="0087438E">
        <w:rPr>
          <w:lang w:val="en-US"/>
        </w:rPr>
        <w:t>kalimat</w:t>
      </w:r>
      <w:proofErr w:type="spellEnd"/>
      <w:r w:rsidRPr="0087438E">
        <w:rPr>
          <w:lang w:val="en-US"/>
        </w:rPr>
        <w:t xml:space="preserve"> </w:t>
      </w:r>
      <w:proofErr w:type="spellStart"/>
      <w:r w:rsidRPr="0087438E">
        <w:rPr>
          <w:lang w:val="en-US"/>
        </w:rPr>
        <w:t>tanya</w:t>
      </w:r>
      <w:proofErr w:type="spellEnd"/>
      <w:r w:rsidRPr="0087438E">
        <w:rPr>
          <w:lang w:val="en-US"/>
        </w:rPr>
        <w:t xml:space="preserve">, </w:t>
      </w:r>
      <w:proofErr w:type="spellStart"/>
      <w:r w:rsidRPr="0087438E">
        <w:rPr>
          <w:lang w:val="en-US"/>
        </w:rPr>
        <w:t>perintah</w:t>
      </w:r>
      <w:proofErr w:type="spellEnd"/>
      <w:r w:rsidRPr="0087438E">
        <w:rPr>
          <w:lang w:val="en-US"/>
        </w:rPr>
        <w:t xml:space="preserve">, </w:t>
      </w:r>
      <w:proofErr w:type="spellStart"/>
      <w:r w:rsidRPr="0087438E">
        <w:rPr>
          <w:lang w:val="en-US"/>
        </w:rPr>
        <w:t>maupun</w:t>
      </w:r>
      <w:proofErr w:type="spellEnd"/>
      <w:r w:rsidRPr="0087438E">
        <w:rPr>
          <w:lang w:val="en-US"/>
        </w:rPr>
        <w:t xml:space="preserve"> </w:t>
      </w:r>
      <w:proofErr w:type="spellStart"/>
      <w:r w:rsidRPr="0087438E">
        <w:rPr>
          <w:lang w:val="en-US"/>
        </w:rPr>
        <w:t>pernyataan</w:t>
      </w:r>
      <w:proofErr w:type="spellEnd"/>
      <w:r w:rsidRPr="0087438E">
        <w:rPr>
          <w:lang w:val="en-US"/>
        </w:rPr>
        <w:t xml:space="preserve">. Pada </w:t>
      </w:r>
      <w:proofErr w:type="spellStart"/>
      <w:r w:rsidRPr="0087438E">
        <w:rPr>
          <w:lang w:val="en-US"/>
        </w:rPr>
        <w:t>tahap</w:t>
      </w:r>
      <w:proofErr w:type="spellEnd"/>
      <w:r w:rsidRPr="0087438E">
        <w:rPr>
          <w:lang w:val="en-US"/>
        </w:rPr>
        <w:t xml:space="preserve"> </w:t>
      </w:r>
      <w:proofErr w:type="spellStart"/>
      <w:r w:rsidRPr="0087438E">
        <w:rPr>
          <w:lang w:val="en-US"/>
        </w:rPr>
        <w:t>ini</w:t>
      </w:r>
      <w:proofErr w:type="spellEnd"/>
      <w:r w:rsidRPr="0087438E">
        <w:rPr>
          <w:lang w:val="en-US"/>
        </w:rPr>
        <w:t xml:space="preserve">, </w:t>
      </w:r>
      <w:proofErr w:type="spellStart"/>
      <w:r w:rsidRPr="0087438E">
        <w:rPr>
          <w:lang w:val="en-US"/>
        </w:rPr>
        <w:t>anak-anak</w:t>
      </w:r>
      <w:proofErr w:type="spellEnd"/>
      <w:r w:rsidRPr="0087438E">
        <w:rPr>
          <w:lang w:val="en-US"/>
        </w:rPr>
        <w:t xml:space="preserve"> juga </w:t>
      </w:r>
      <w:proofErr w:type="spellStart"/>
      <w:r w:rsidRPr="0087438E">
        <w:rPr>
          <w:lang w:val="en-US"/>
        </w:rPr>
        <w:t>mulai</w:t>
      </w:r>
      <w:proofErr w:type="spellEnd"/>
      <w:r w:rsidRPr="0087438E">
        <w:rPr>
          <w:lang w:val="en-US"/>
        </w:rPr>
        <w:t xml:space="preserve"> </w:t>
      </w:r>
      <w:proofErr w:type="spellStart"/>
      <w:r w:rsidRPr="0087438E">
        <w:rPr>
          <w:lang w:val="en-US"/>
        </w:rPr>
        <w:t>memadukan</w:t>
      </w:r>
      <w:proofErr w:type="spellEnd"/>
      <w:r w:rsidRPr="0087438E">
        <w:rPr>
          <w:lang w:val="en-US"/>
        </w:rPr>
        <w:t xml:space="preserve"> </w:t>
      </w:r>
      <w:proofErr w:type="spellStart"/>
      <w:r w:rsidRPr="0087438E">
        <w:rPr>
          <w:lang w:val="en-US"/>
        </w:rPr>
        <w:t>suku</w:t>
      </w:r>
      <w:proofErr w:type="spellEnd"/>
      <w:r w:rsidRPr="0087438E">
        <w:rPr>
          <w:lang w:val="en-US"/>
        </w:rPr>
        <w:t xml:space="preserve"> kata </w:t>
      </w:r>
      <w:proofErr w:type="spellStart"/>
      <w:r w:rsidRPr="0087438E">
        <w:rPr>
          <w:lang w:val="en-US"/>
        </w:rPr>
        <w:t>menjadi</w:t>
      </w:r>
      <w:proofErr w:type="spellEnd"/>
      <w:r w:rsidRPr="0087438E">
        <w:rPr>
          <w:lang w:val="en-US"/>
        </w:rPr>
        <w:t xml:space="preserve"> kata yang </w:t>
      </w:r>
      <w:proofErr w:type="spellStart"/>
      <w:r w:rsidRPr="0087438E">
        <w:rPr>
          <w:lang w:val="en-US"/>
        </w:rPr>
        <w:t>utuh</w:t>
      </w:r>
      <w:proofErr w:type="spellEnd"/>
      <w:r w:rsidRPr="0087438E">
        <w:rPr>
          <w:lang w:val="en-US"/>
        </w:rPr>
        <w:t xml:space="preserve">, dan </w:t>
      </w:r>
      <w:proofErr w:type="spellStart"/>
      <w:r w:rsidRPr="0087438E">
        <w:rPr>
          <w:lang w:val="en-US"/>
        </w:rPr>
        <w:t>dari</w:t>
      </w:r>
      <w:proofErr w:type="spellEnd"/>
      <w:r w:rsidRPr="0087438E">
        <w:rPr>
          <w:lang w:val="en-US"/>
        </w:rPr>
        <w:t xml:space="preserve"> kata-kata </w:t>
      </w:r>
      <w:proofErr w:type="spellStart"/>
      <w:r w:rsidRPr="0087438E">
        <w:rPr>
          <w:lang w:val="en-US"/>
        </w:rPr>
        <w:t>tersebut</w:t>
      </w:r>
      <w:proofErr w:type="spellEnd"/>
      <w:r w:rsidRPr="0087438E">
        <w:rPr>
          <w:lang w:val="en-US"/>
        </w:rPr>
        <w:t xml:space="preserve"> </w:t>
      </w:r>
      <w:proofErr w:type="spellStart"/>
      <w:r w:rsidRPr="0087438E">
        <w:rPr>
          <w:lang w:val="en-US"/>
        </w:rPr>
        <w:t>mereka</w:t>
      </w:r>
      <w:proofErr w:type="spellEnd"/>
      <w:r w:rsidRPr="0087438E">
        <w:rPr>
          <w:lang w:val="en-US"/>
        </w:rPr>
        <w:t xml:space="preserve"> </w:t>
      </w:r>
      <w:proofErr w:type="spellStart"/>
      <w:r w:rsidRPr="0087438E">
        <w:rPr>
          <w:lang w:val="en-US"/>
        </w:rPr>
        <w:t>dapat</w:t>
      </w:r>
      <w:proofErr w:type="spellEnd"/>
      <w:r w:rsidRPr="0087438E">
        <w:rPr>
          <w:lang w:val="en-US"/>
        </w:rPr>
        <w:t xml:space="preserve"> </w:t>
      </w:r>
      <w:proofErr w:type="spellStart"/>
      <w:r w:rsidRPr="0087438E">
        <w:rPr>
          <w:lang w:val="en-US"/>
        </w:rPr>
        <w:t>membentuk</w:t>
      </w:r>
      <w:proofErr w:type="spellEnd"/>
      <w:r w:rsidRPr="0087438E">
        <w:rPr>
          <w:lang w:val="en-US"/>
        </w:rPr>
        <w:t xml:space="preserve"> </w:t>
      </w:r>
      <w:proofErr w:type="spellStart"/>
      <w:r w:rsidRPr="0087438E">
        <w:rPr>
          <w:lang w:val="en-US"/>
        </w:rPr>
        <w:t>kalimat</w:t>
      </w:r>
      <w:proofErr w:type="spellEnd"/>
      <w:r w:rsidRPr="0087438E">
        <w:rPr>
          <w:lang w:val="en-US"/>
        </w:rPr>
        <w:t xml:space="preserve"> yang </w:t>
      </w:r>
      <w:proofErr w:type="spellStart"/>
      <w:r w:rsidRPr="0087438E">
        <w:rPr>
          <w:lang w:val="en-US"/>
        </w:rPr>
        <w:t>lebih</w:t>
      </w:r>
      <w:proofErr w:type="spellEnd"/>
      <w:r w:rsidRPr="0087438E">
        <w:rPr>
          <w:lang w:val="en-US"/>
        </w:rPr>
        <w:t xml:space="preserve"> </w:t>
      </w:r>
      <w:proofErr w:type="spellStart"/>
      <w:r w:rsidRPr="0087438E">
        <w:rPr>
          <w:lang w:val="en-US"/>
        </w:rPr>
        <w:t>kompleks</w:t>
      </w:r>
      <w:proofErr w:type="spellEnd"/>
      <w:r w:rsidRPr="0087438E">
        <w:rPr>
          <w:lang w:val="en-US"/>
        </w:rPr>
        <w:t xml:space="preserve">. </w:t>
      </w:r>
      <w:proofErr w:type="spellStart"/>
      <w:r w:rsidRPr="0087438E">
        <w:rPr>
          <w:lang w:val="en-US"/>
        </w:rPr>
        <w:t>Selain</w:t>
      </w:r>
      <w:proofErr w:type="spellEnd"/>
      <w:r w:rsidRPr="0087438E">
        <w:rPr>
          <w:lang w:val="en-US"/>
        </w:rPr>
        <w:t xml:space="preserve"> </w:t>
      </w:r>
      <w:proofErr w:type="spellStart"/>
      <w:r w:rsidRPr="0087438E">
        <w:rPr>
          <w:lang w:val="en-US"/>
        </w:rPr>
        <w:t>itu</w:t>
      </w:r>
      <w:proofErr w:type="spellEnd"/>
      <w:r w:rsidRPr="0087438E">
        <w:rPr>
          <w:lang w:val="en-US"/>
        </w:rPr>
        <w:t xml:space="preserve">, </w:t>
      </w:r>
      <w:proofErr w:type="spellStart"/>
      <w:r w:rsidRPr="0087438E">
        <w:rPr>
          <w:lang w:val="en-US"/>
        </w:rPr>
        <w:t>kemampuan</w:t>
      </w:r>
      <w:proofErr w:type="spellEnd"/>
      <w:r w:rsidRPr="0087438E">
        <w:rPr>
          <w:lang w:val="en-US"/>
        </w:rPr>
        <w:t xml:space="preserve"> </w:t>
      </w:r>
      <w:proofErr w:type="spellStart"/>
      <w:r w:rsidRPr="0087438E">
        <w:rPr>
          <w:lang w:val="en-US"/>
        </w:rPr>
        <w:t>ini</w:t>
      </w:r>
      <w:proofErr w:type="spellEnd"/>
      <w:r w:rsidRPr="0087438E">
        <w:rPr>
          <w:lang w:val="en-US"/>
        </w:rPr>
        <w:t xml:space="preserve"> juga </w:t>
      </w:r>
      <w:proofErr w:type="spellStart"/>
      <w:r w:rsidRPr="0087438E">
        <w:rPr>
          <w:lang w:val="en-US"/>
        </w:rPr>
        <w:t>menandakan</w:t>
      </w:r>
      <w:proofErr w:type="spellEnd"/>
      <w:r w:rsidRPr="0087438E">
        <w:rPr>
          <w:lang w:val="en-US"/>
        </w:rPr>
        <w:t xml:space="preserve"> </w:t>
      </w:r>
      <w:proofErr w:type="spellStart"/>
      <w:r w:rsidRPr="0087438E">
        <w:rPr>
          <w:lang w:val="en-US"/>
        </w:rPr>
        <w:t>peningkatan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keterampilan</w:t>
      </w:r>
      <w:proofErr w:type="spellEnd"/>
      <w:r w:rsidRPr="0087438E">
        <w:rPr>
          <w:lang w:val="en-US"/>
        </w:rPr>
        <w:t xml:space="preserve"> </w:t>
      </w:r>
      <w:proofErr w:type="spellStart"/>
      <w:r w:rsidRPr="0087438E">
        <w:rPr>
          <w:lang w:val="en-US"/>
        </w:rPr>
        <w:t>komunikasi</w:t>
      </w:r>
      <w:proofErr w:type="spellEnd"/>
      <w:r w:rsidRPr="0087438E">
        <w:rPr>
          <w:lang w:val="en-US"/>
        </w:rPr>
        <w:t xml:space="preserve"> </w:t>
      </w:r>
      <w:proofErr w:type="spellStart"/>
      <w:r w:rsidRPr="0087438E">
        <w:rPr>
          <w:lang w:val="en-US"/>
        </w:rPr>
        <w:t>mereka</w:t>
      </w:r>
      <w:proofErr w:type="spellEnd"/>
      <w:r w:rsidRPr="0087438E">
        <w:rPr>
          <w:lang w:val="en-US"/>
        </w:rPr>
        <w:t xml:space="preserve">, yang </w:t>
      </w:r>
      <w:proofErr w:type="spellStart"/>
      <w:r w:rsidRPr="0087438E">
        <w:rPr>
          <w:lang w:val="en-US"/>
        </w:rPr>
        <w:t>menjadi</w:t>
      </w:r>
      <w:proofErr w:type="spellEnd"/>
      <w:r w:rsidRPr="0087438E">
        <w:rPr>
          <w:lang w:val="en-US"/>
        </w:rPr>
        <w:t xml:space="preserve"> </w:t>
      </w:r>
      <w:proofErr w:type="spellStart"/>
      <w:r w:rsidRPr="0087438E">
        <w:rPr>
          <w:lang w:val="en-US"/>
        </w:rPr>
        <w:t>dasar</w:t>
      </w:r>
      <w:proofErr w:type="spellEnd"/>
      <w:r w:rsidRPr="0087438E">
        <w:rPr>
          <w:lang w:val="en-US"/>
        </w:rPr>
        <w:t xml:space="preserve"> </w:t>
      </w:r>
      <w:proofErr w:type="spellStart"/>
      <w:r w:rsidRPr="0087438E">
        <w:rPr>
          <w:lang w:val="en-US"/>
        </w:rPr>
        <w:t>bagi</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kognitif</w:t>
      </w:r>
      <w:proofErr w:type="spellEnd"/>
      <w:r w:rsidRPr="0087438E">
        <w:rPr>
          <w:lang w:val="en-US"/>
        </w:rPr>
        <w:t xml:space="preserve"> dan </w:t>
      </w:r>
      <w:proofErr w:type="spellStart"/>
      <w:r w:rsidRPr="0087438E">
        <w:rPr>
          <w:lang w:val="en-US"/>
        </w:rPr>
        <w:t>sosial</w:t>
      </w:r>
      <w:proofErr w:type="spellEnd"/>
      <w:r w:rsidRPr="0087438E">
        <w:rPr>
          <w:lang w:val="en-US"/>
        </w:rPr>
        <w:t xml:space="preserve"> </w:t>
      </w:r>
      <w:proofErr w:type="spellStart"/>
      <w:r w:rsidRPr="0087438E">
        <w:rPr>
          <w:lang w:val="en-US"/>
        </w:rPr>
        <w:t>mereka</w:t>
      </w:r>
      <w:proofErr w:type="spellEnd"/>
      <w:r w:rsidRPr="0087438E">
        <w:rPr>
          <w:lang w:val="en-US"/>
        </w:rPr>
        <w:t xml:space="preserve"> </w:t>
      </w:r>
      <w:proofErr w:type="spellStart"/>
      <w:r w:rsidRPr="0087438E">
        <w:rPr>
          <w:lang w:val="en-US"/>
        </w:rPr>
        <w:t>ke</w:t>
      </w:r>
      <w:proofErr w:type="spellEnd"/>
      <w:r w:rsidRPr="0087438E">
        <w:rPr>
          <w:lang w:val="en-US"/>
        </w:rPr>
        <w:t xml:space="preserve"> </w:t>
      </w:r>
      <w:proofErr w:type="spellStart"/>
      <w:r w:rsidRPr="0087438E">
        <w:rPr>
          <w:lang w:val="en-US"/>
        </w:rPr>
        <w:t>depannya</w:t>
      </w:r>
      <w:proofErr w:type="spellEnd"/>
      <w:r w:rsidRPr="0087438E">
        <w:rPr>
          <w:lang w:val="en-US"/>
        </w:rPr>
        <w:t>.</w:t>
      </w:r>
    </w:p>
    <w:p w14:paraId="61393BE2" w14:textId="77777777" w:rsidR="0087438E" w:rsidRDefault="0087438E">
      <w:pPr>
        <w:pStyle w:val="Body"/>
        <w:rPr>
          <w:lang w:val="en-US"/>
        </w:rPr>
      </w:pPr>
      <w:proofErr w:type="spellStart"/>
      <w:r w:rsidRPr="0087438E">
        <w:rPr>
          <w:lang w:val="en-US"/>
        </w:rPr>
        <w:t>Dalam</w:t>
      </w:r>
      <w:proofErr w:type="spellEnd"/>
      <w:r w:rsidRPr="0087438E">
        <w:rPr>
          <w:lang w:val="en-US"/>
        </w:rPr>
        <w:t xml:space="preserve"> </w:t>
      </w:r>
      <w:proofErr w:type="spellStart"/>
      <w:r w:rsidRPr="0087438E">
        <w:rPr>
          <w:lang w:val="en-US"/>
        </w:rPr>
        <w:t>penelitian</w:t>
      </w:r>
      <w:proofErr w:type="spellEnd"/>
      <w:r w:rsidRPr="0087438E">
        <w:rPr>
          <w:lang w:val="en-US"/>
        </w:rPr>
        <w:t xml:space="preserve"> </w:t>
      </w:r>
      <w:proofErr w:type="spellStart"/>
      <w:r w:rsidRPr="0087438E">
        <w:rPr>
          <w:lang w:val="en-US"/>
        </w:rPr>
        <w:t>pendahuluan</w:t>
      </w:r>
      <w:proofErr w:type="spellEnd"/>
      <w:r w:rsidRPr="0087438E">
        <w:rPr>
          <w:lang w:val="en-US"/>
        </w:rPr>
        <w:t xml:space="preserve">, </w:t>
      </w:r>
      <w:proofErr w:type="spellStart"/>
      <w:r w:rsidRPr="0087438E">
        <w:rPr>
          <w:lang w:val="en-US"/>
        </w:rPr>
        <w:t>peneliti</w:t>
      </w:r>
      <w:proofErr w:type="spellEnd"/>
      <w:r w:rsidRPr="0087438E">
        <w:rPr>
          <w:lang w:val="en-US"/>
        </w:rPr>
        <w:t xml:space="preserve"> </w:t>
      </w:r>
      <w:proofErr w:type="spellStart"/>
      <w:r w:rsidRPr="0087438E">
        <w:rPr>
          <w:lang w:val="en-US"/>
        </w:rPr>
        <w:t>menemukan</w:t>
      </w:r>
      <w:proofErr w:type="spellEnd"/>
      <w:r w:rsidRPr="0087438E">
        <w:rPr>
          <w:lang w:val="en-US"/>
        </w:rPr>
        <w:t xml:space="preserve"> </w:t>
      </w:r>
      <w:proofErr w:type="spellStart"/>
      <w:r w:rsidRPr="0087438E">
        <w:rPr>
          <w:lang w:val="en-US"/>
        </w:rPr>
        <w:t>kasus</w:t>
      </w:r>
      <w:proofErr w:type="spellEnd"/>
      <w:r w:rsidRPr="0087438E">
        <w:rPr>
          <w:lang w:val="en-US"/>
        </w:rPr>
        <w:t xml:space="preserve"> murid “X” </w:t>
      </w:r>
      <w:proofErr w:type="spellStart"/>
      <w:r w:rsidRPr="0087438E">
        <w:rPr>
          <w:lang w:val="en-US"/>
        </w:rPr>
        <w:t>berjenis</w:t>
      </w:r>
      <w:proofErr w:type="spellEnd"/>
      <w:r w:rsidRPr="0087438E">
        <w:rPr>
          <w:lang w:val="en-US"/>
        </w:rPr>
        <w:t xml:space="preserve"> </w:t>
      </w:r>
      <w:proofErr w:type="spellStart"/>
      <w:r w:rsidRPr="0087438E">
        <w:rPr>
          <w:lang w:val="en-US"/>
        </w:rPr>
        <w:t>kelamin</w:t>
      </w:r>
      <w:proofErr w:type="spellEnd"/>
      <w:r w:rsidRPr="0087438E">
        <w:rPr>
          <w:lang w:val="en-US"/>
        </w:rPr>
        <w:t xml:space="preserve"> </w:t>
      </w:r>
      <w:proofErr w:type="spellStart"/>
      <w:r w:rsidRPr="0087438E">
        <w:rPr>
          <w:lang w:val="en-US"/>
        </w:rPr>
        <w:t>laki-laki</w:t>
      </w:r>
      <w:proofErr w:type="spellEnd"/>
      <w:r w:rsidRPr="0087438E">
        <w:rPr>
          <w:lang w:val="en-US"/>
        </w:rPr>
        <w:t xml:space="preserve"> yang </w:t>
      </w:r>
      <w:proofErr w:type="spellStart"/>
      <w:r w:rsidRPr="0087438E">
        <w:rPr>
          <w:lang w:val="en-US"/>
        </w:rPr>
        <w:t>bersekolah</w:t>
      </w:r>
      <w:proofErr w:type="spellEnd"/>
      <w:r w:rsidRPr="0087438E">
        <w:rPr>
          <w:lang w:val="en-US"/>
        </w:rPr>
        <w:t xml:space="preserve"> di KB-TK </w:t>
      </w:r>
      <w:proofErr w:type="spellStart"/>
      <w:r w:rsidRPr="0087438E">
        <w:rPr>
          <w:lang w:val="en-US"/>
        </w:rPr>
        <w:t>Aisyiyah</w:t>
      </w:r>
      <w:proofErr w:type="spellEnd"/>
      <w:r w:rsidRPr="0087438E">
        <w:rPr>
          <w:lang w:val="en-US"/>
        </w:rPr>
        <w:t xml:space="preserve"> </w:t>
      </w:r>
      <w:proofErr w:type="spellStart"/>
      <w:r w:rsidRPr="0087438E">
        <w:rPr>
          <w:lang w:val="en-US"/>
        </w:rPr>
        <w:t>Busthanul</w:t>
      </w:r>
      <w:proofErr w:type="spellEnd"/>
      <w:r w:rsidRPr="0087438E">
        <w:rPr>
          <w:lang w:val="en-US"/>
        </w:rPr>
        <w:t xml:space="preserve"> </w:t>
      </w:r>
      <w:proofErr w:type="spellStart"/>
      <w:r w:rsidRPr="0087438E">
        <w:rPr>
          <w:lang w:val="en-US"/>
        </w:rPr>
        <w:t>Athfa</w:t>
      </w:r>
      <w:proofErr w:type="spellEnd"/>
      <w:r w:rsidRPr="0087438E">
        <w:rPr>
          <w:lang w:val="en-US"/>
        </w:rPr>
        <w:t xml:space="preserve"> 1 Candi yang </w:t>
      </w:r>
      <w:proofErr w:type="spellStart"/>
      <w:r w:rsidRPr="0087438E">
        <w:rPr>
          <w:lang w:val="en-US"/>
        </w:rPr>
        <w:t>mengalami</w:t>
      </w:r>
      <w:proofErr w:type="spellEnd"/>
      <w:r w:rsidRPr="0087438E">
        <w:rPr>
          <w:lang w:val="en-US"/>
        </w:rPr>
        <w:t xml:space="preserve"> </w:t>
      </w:r>
      <w:proofErr w:type="spellStart"/>
      <w:r w:rsidRPr="0087438E">
        <w:rPr>
          <w:lang w:val="en-US"/>
        </w:rPr>
        <w:t>banyak</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keterlambatan</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Di </w:t>
      </w:r>
      <w:proofErr w:type="spellStart"/>
      <w:r w:rsidRPr="0087438E">
        <w:rPr>
          <w:lang w:val="en-US"/>
        </w:rPr>
        <w:t>usianya</w:t>
      </w:r>
      <w:proofErr w:type="spellEnd"/>
      <w:r w:rsidRPr="0087438E">
        <w:rPr>
          <w:lang w:val="en-US"/>
        </w:rPr>
        <w:t xml:space="preserve"> yang </w:t>
      </w:r>
      <w:proofErr w:type="spellStart"/>
      <w:r w:rsidRPr="0087438E">
        <w:rPr>
          <w:lang w:val="en-US"/>
        </w:rPr>
        <w:t>menginjak</w:t>
      </w:r>
      <w:proofErr w:type="spellEnd"/>
      <w:r w:rsidRPr="0087438E">
        <w:rPr>
          <w:lang w:val="en-US"/>
        </w:rPr>
        <w:t xml:space="preserve"> </w:t>
      </w:r>
      <w:proofErr w:type="spellStart"/>
      <w:r w:rsidRPr="0087438E">
        <w:rPr>
          <w:lang w:val="en-US"/>
        </w:rPr>
        <w:t>tiga</w:t>
      </w:r>
      <w:proofErr w:type="spellEnd"/>
      <w:r w:rsidRPr="0087438E">
        <w:rPr>
          <w:lang w:val="en-US"/>
        </w:rPr>
        <w:t xml:space="preserve"> </w:t>
      </w:r>
      <w:proofErr w:type="spellStart"/>
      <w:r w:rsidRPr="0087438E">
        <w:rPr>
          <w:lang w:val="en-US"/>
        </w:rPr>
        <w:t>tahun</w:t>
      </w:r>
      <w:proofErr w:type="spellEnd"/>
      <w:r w:rsidRPr="0087438E">
        <w:rPr>
          <w:lang w:val="en-US"/>
        </w:rPr>
        <w:t xml:space="preserve">, </w:t>
      </w:r>
      <w:proofErr w:type="spellStart"/>
      <w:r w:rsidRPr="0087438E">
        <w:rPr>
          <w:lang w:val="en-US"/>
        </w:rPr>
        <w:t>kemampuan</w:t>
      </w:r>
      <w:proofErr w:type="spellEnd"/>
      <w:r w:rsidRPr="0087438E">
        <w:rPr>
          <w:lang w:val="en-US"/>
        </w:rPr>
        <w:t xml:space="preserve"> </w:t>
      </w:r>
      <w:proofErr w:type="spellStart"/>
      <w:r w:rsidRPr="0087438E">
        <w:rPr>
          <w:lang w:val="en-US"/>
        </w:rPr>
        <w:t>kognitif</w:t>
      </w:r>
      <w:proofErr w:type="spellEnd"/>
      <w:r w:rsidRPr="0087438E">
        <w:rPr>
          <w:lang w:val="en-US"/>
        </w:rPr>
        <w:t xml:space="preserve"> </w:t>
      </w:r>
      <w:proofErr w:type="spellStart"/>
      <w:r w:rsidRPr="0087438E">
        <w:rPr>
          <w:lang w:val="en-US"/>
        </w:rPr>
        <w:t>subjek</w:t>
      </w:r>
      <w:proofErr w:type="spellEnd"/>
      <w:r w:rsidRPr="0087438E">
        <w:rPr>
          <w:lang w:val="en-US"/>
        </w:rPr>
        <w:t xml:space="preserve"> </w:t>
      </w:r>
      <w:proofErr w:type="spellStart"/>
      <w:r w:rsidRPr="0087438E">
        <w:rPr>
          <w:lang w:val="en-US"/>
        </w:rPr>
        <w:t>masih</w:t>
      </w:r>
      <w:proofErr w:type="spellEnd"/>
      <w:r w:rsidRPr="0087438E">
        <w:rPr>
          <w:lang w:val="en-US"/>
        </w:rPr>
        <w:t xml:space="preserve"> </w:t>
      </w:r>
      <w:proofErr w:type="spellStart"/>
      <w:r w:rsidRPr="0087438E">
        <w:rPr>
          <w:lang w:val="en-US"/>
        </w:rPr>
        <w:t>tergolong</w:t>
      </w:r>
      <w:proofErr w:type="spellEnd"/>
      <w:r w:rsidRPr="0087438E">
        <w:rPr>
          <w:lang w:val="en-US"/>
        </w:rPr>
        <w:t xml:space="preserve"> </w:t>
      </w:r>
      <w:proofErr w:type="spellStart"/>
      <w:r w:rsidRPr="0087438E">
        <w:rPr>
          <w:lang w:val="en-US"/>
        </w:rPr>
        <w:t>kurang</w:t>
      </w:r>
      <w:proofErr w:type="spellEnd"/>
      <w:r w:rsidRPr="0087438E">
        <w:rPr>
          <w:lang w:val="en-US"/>
        </w:rPr>
        <w:t xml:space="preserve"> </w:t>
      </w:r>
      <w:proofErr w:type="spellStart"/>
      <w:r w:rsidRPr="0087438E">
        <w:rPr>
          <w:lang w:val="en-US"/>
        </w:rPr>
        <w:t>dibandingkan</w:t>
      </w:r>
      <w:proofErr w:type="spellEnd"/>
      <w:r w:rsidRPr="0087438E">
        <w:rPr>
          <w:lang w:val="en-US"/>
        </w:rPr>
        <w:t xml:space="preserve"> </w:t>
      </w:r>
      <w:proofErr w:type="spellStart"/>
      <w:r w:rsidRPr="0087438E">
        <w:rPr>
          <w:lang w:val="en-US"/>
        </w:rPr>
        <w:t>anak</w:t>
      </w:r>
      <w:proofErr w:type="spellEnd"/>
      <w:r w:rsidRPr="0087438E">
        <w:rPr>
          <w:lang w:val="en-US"/>
        </w:rPr>
        <w:t xml:space="preserve"> </w:t>
      </w:r>
      <w:proofErr w:type="spellStart"/>
      <w:r w:rsidRPr="0087438E">
        <w:rPr>
          <w:lang w:val="en-US"/>
        </w:rPr>
        <w:t>seusianya</w:t>
      </w:r>
      <w:proofErr w:type="spellEnd"/>
      <w:r w:rsidRPr="0087438E">
        <w:rPr>
          <w:lang w:val="en-US"/>
        </w:rPr>
        <w:t xml:space="preserve">. Hal </w:t>
      </w:r>
      <w:proofErr w:type="spellStart"/>
      <w:r w:rsidRPr="0087438E">
        <w:rPr>
          <w:lang w:val="en-US"/>
        </w:rPr>
        <w:t>ini</w:t>
      </w:r>
      <w:proofErr w:type="spellEnd"/>
      <w:r w:rsidRPr="0087438E">
        <w:rPr>
          <w:lang w:val="en-US"/>
        </w:rPr>
        <w:t xml:space="preserve"> </w:t>
      </w:r>
      <w:proofErr w:type="spellStart"/>
      <w:r w:rsidRPr="0087438E">
        <w:rPr>
          <w:lang w:val="en-US"/>
        </w:rPr>
        <w:t>terlihat</w:t>
      </w:r>
      <w:proofErr w:type="spellEnd"/>
      <w:r w:rsidRPr="0087438E">
        <w:rPr>
          <w:lang w:val="en-US"/>
        </w:rPr>
        <w:t xml:space="preserve"> </w:t>
      </w:r>
      <w:proofErr w:type="spellStart"/>
      <w:r w:rsidRPr="0087438E">
        <w:rPr>
          <w:lang w:val="en-US"/>
        </w:rPr>
        <w:t>ketika</w:t>
      </w:r>
      <w:proofErr w:type="spellEnd"/>
      <w:r w:rsidRPr="0087438E">
        <w:rPr>
          <w:lang w:val="en-US"/>
        </w:rPr>
        <w:t xml:space="preserve"> </w:t>
      </w:r>
      <w:proofErr w:type="spellStart"/>
      <w:r w:rsidRPr="0087438E">
        <w:rPr>
          <w:lang w:val="en-US"/>
        </w:rPr>
        <w:t>observasi</w:t>
      </w:r>
      <w:proofErr w:type="spellEnd"/>
      <w:r w:rsidRPr="0087438E">
        <w:rPr>
          <w:lang w:val="en-US"/>
        </w:rPr>
        <w:t xml:space="preserve"> </w:t>
      </w:r>
      <w:proofErr w:type="spellStart"/>
      <w:r w:rsidRPr="0087438E">
        <w:rPr>
          <w:lang w:val="en-US"/>
        </w:rPr>
        <w:t>dilakukan</w:t>
      </w:r>
      <w:proofErr w:type="spellEnd"/>
      <w:r w:rsidRPr="0087438E">
        <w:rPr>
          <w:lang w:val="en-US"/>
        </w:rPr>
        <w:t xml:space="preserve">, </w:t>
      </w:r>
      <w:proofErr w:type="spellStart"/>
      <w:r w:rsidRPr="0087438E">
        <w:rPr>
          <w:lang w:val="en-US"/>
        </w:rPr>
        <w:t>yaitu</w:t>
      </w:r>
      <w:proofErr w:type="spellEnd"/>
      <w:r w:rsidRPr="0087438E">
        <w:rPr>
          <w:lang w:val="en-US"/>
        </w:rPr>
        <w:t xml:space="preserve"> </w:t>
      </w:r>
      <w:proofErr w:type="spellStart"/>
      <w:r w:rsidRPr="0087438E">
        <w:rPr>
          <w:lang w:val="en-US"/>
        </w:rPr>
        <w:t>subjek</w:t>
      </w:r>
      <w:proofErr w:type="spellEnd"/>
      <w:r w:rsidRPr="0087438E">
        <w:rPr>
          <w:lang w:val="en-US"/>
        </w:rPr>
        <w:t xml:space="preserve"> </w:t>
      </w:r>
      <w:proofErr w:type="spellStart"/>
      <w:r w:rsidRPr="0087438E">
        <w:rPr>
          <w:lang w:val="en-US"/>
        </w:rPr>
        <w:t>masih</w:t>
      </w:r>
      <w:proofErr w:type="spellEnd"/>
      <w:r w:rsidRPr="0087438E">
        <w:rPr>
          <w:lang w:val="en-US"/>
        </w:rPr>
        <w:t xml:space="preserve"> </w:t>
      </w:r>
      <w:proofErr w:type="spellStart"/>
      <w:r w:rsidRPr="0087438E">
        <w:rPr>
          <w:lang w:val="en-US"/>
        </w:rPr>
        <w:t>membutuhkan</w:t>
      </w:r>
      <w:proofErr w:type="spellEnd"/>
      <w:r w:rsidRPr="0087438E">
        <w:rPr>
          <w:lang w:val="en-US"/>
        </w:rPr>
        <w:t xml:space="preserve"> </w:t>
      </w:r>
      <w:proofErr w:type="spellStart"/>
      <w:r w:rsidRPr="0087438E">
        <w:rPr>
          <w:lang w:val="en-US"/>
        </w:rPr>
        <w:t>instruksi</w:t>
      </w:r>
      <w:proofErr w:type="spellEnd"/>
      <w:r w:rsidRPr="0087438E">
        <w:rPr>
          <w:lang w:val="en-US"/>
        </w:rPr>
        <w:t xml:space="preserve"> </w:t>
      </w:r>
      <w:proofErr w:type="spellStart"/>
      <w:r w:rsidRPr="0087438E">
        <w:rPr>
          <w:lang w:val="en-US"/>
        </w:rPr>
        <w:t>ataupun</w:t>
      </w:r>
      <w:proofErr w:type="spellEnd"/>
      <w:r w:rsidRPr="0087438E">
        <w:rPr>
          <w:lang w:val="en-US"/>
        </w:rPr>
        <w:t xml:space="preserve"> </w:t>
      </w:r>
      <w:proofErr w:type="spellStart"/>
      <w:r w:rsidRPr="0087438E">
        <w:rPr>
          <w:lang w:val="en-US"/>
        </w:rPr>
        <w:t>arahan</w:t>
      </w:r>
      <w:proofErr w:type="spellEnd"/>
      <w:r w:rsidRPr="0087438E">
        <w:rPr>
          <w:lang w:val="en-US"/>
        </w:rPr>
        <w:t xml:space="preserve"> </w:t>
      </w:r>
      <w:proofErr w:type="spellStart"/>
      <w:r w:rsidRPr="0087438E">
        <w:rPr>
          <w:lang w:val="en-US"/>
        </w:rPr>
        <w:t>ketika</w:t>
      </w:r>
      <w:proofErr w:type="spellEnd"/>
      <w:r w:rsidRPr="0087438E">
        <w:rPr>
          <w:lang w:val="en-US"/>
        </w:rPr>
        <w:t xml:space="preserve"> </w:t>
      </w:r>
      <w:proofErr w:type="spellStart"/>
      <w:r w:rsidRPr="0087438E">
        <w:rPr>
          <w:lang w:val="en-US"/>
        </w:rPr>
        <w:t>melakukan</w:t>
      </w:r>
      <w:proofErr w:type="spellEnd"/>
      <w:r w:rsidRPr="0087438E">
        <w:rPr>
          <w:lang w:val="en-US"/>
        </w:rPr>
        <w:t xml:space="preserve"> </w:t>
      </w:r>
      <w:proofErr w:type="spellStart"/>
      <w:r w:rsidRPr="0087438E">
        <w:rPr>
          <w:lang w:val="en-US"/>
        </w:rPr>
        <w:t>sesuatu</w:t>
      </w:r>
      <w:proofErr w:type="spellEnd"/>
      <w:r w:rsidRPr="0087438E">
        <w:rPr>
          <w:lang w:val="en-US"/>
        </w:rPr>
        <w:t xml:space="preserve">. </w:t>
      </w:r>
      <w:proofErr w:type="spellStart"/>
      <w:r w:rsidRPr="0087438E">
        <w:rPr>
          <w:lang w:val="en-US"/>
        </w:rPr>
        <w:t>Kemampuan</w:t>
      </w:r>
      <w:proofErr w:type="spellEnd"/>
      <w:r w:rsidRPr="0087438E">
        <w:rPr>
          <w:lang w:val="en-US"/>
        </w:rPr>
        <w:t xml:space="preserve"> </w:t>
      </w:r>
      <w:proofErr w:type="spellStart"/>
      <w:r w:rsidRPr="0087438E">
        <w:rPr>
          <w:lang w:val="en-US"/>
        </w:rPr>
        <w:t>bahasa</w:t>
      </w:r>
      <w:proofErr w:type="spellEnd"/>
      <w:r w:rsidRPr="0087438E">
        <w:rPr>
          <w:lang w:val="en-US"/>
        </w:rPr>
        <w:t xml:space="preserve"> </w:t>
      </w:r>
      <w:proofErr w:type="spellStart"/>
      <w:r w:rsidRPr="0087438E">
        <w:rPr>
          <w:lang w:val="en-US"/>
        </w:rPr>
        <w:t>reseptif</w:t>
      </w:r>
      <w:proofErr w:type="spellEnd"/>
      <w:r w:rsidRPr="0087438E">
        <w:rPr>
          <w:lang w:val="en-US"/>
        </w:rPr>
        <w:t xml:space="preserve"> dan </w:t>
      </w:r>
      <w:proofErr w:type="spellStart"/>
      <w:r w:rsidRPr="0087438E">
        <w:rPr>
          <w:lang w:val="en-US"/>
        </w:rPr>
        <w:t>eskpresifnya</w:t>
      </w:r>
      <w:proofErr w:type="spellEnd"/>
      <w:r w:rsidRPr="0087438E">
        <w:rPr>
          <w:lang w:val="en-US"/>
        </w:rPr>
        <w:t xml:space="preserve"> </w:t>
      </w:r>
      <w:proofErr w:type="spellStart"/>
      <w:r w:rsidRPr="0087438E">
        <w:rPr>
          <w:lang w:val="en-US"/>
        </w:rPr>
        <w:t>belum</w:t>
      </w:r>
      <w:proofErr w:type="spellEnd"/>
      <w:r w:rsidRPr="0087438E">
        <w:rPr>
          <w:lang w:val="en-US"/>
        </w:rPr>
        <w:t xml:space="preserve"> </w:t>
      </w:r>
      <w:proofErr w:type="spellStart"/>
      <w:r w:rsidRPr="0087438E">
        <w:rPr>
          <w:lang w:val="en-US"/>
        </w:rPr>
        <w:t>berkembang</w:t>
      </w:r>
      <w:proofErr w:type="spellEnd"/>
      <w:r w:rsidRPr="0087438E">
        <w:rPr>
          <w:lang w:val="en-US"/>
        </w:rPr>
        <w:t xml:space="preserve"> </w:t>
      </w:r>
      <w:proofErr w:type="spellStart"/>
      <w:r w:rsidRPr="0087438E">
        <w:rPr>
          <w:lang w:val="en-US"/>
        </w:rPr>
        <w:t>secara</w:t>
      </w:r>
      <w:proofErr w:type="spellEnd"/>
      <w:r w:rsidRPr="0087438E">
        <w:rPr>
          <w:lang w:val="en-US"/>
        </w:rPr>
        <w:t xml:space="preserve"> optimal yang </w:t>
      </w:r>
      <w:proofErr w:type="spellStart"/>
      <w:r w:rsidRPr="0087438E">
        <w:rPr>
          <w:lang w:val="en-US"/>
        </w:rPr>
        <w:t>ditandai</w:t>
      </w:r>
      <w:proofErr w:type="spellEnd"/>
      <w:r w:rsidRPr="0087438E">
        <w:rPr>
          <w:lang w:val="en-US"/>
        </w:rPr>
        <w:t xml:space="preserve"> </w:t>
      </w:r>
      <w:proofErr w:type="spellStart"/>
      <w:r w:rsidRPr="0087438E">
        <w:rPr>
          <w:lang w:val="en-US"/>
        </w:rPr>
        <w:t>dengan</w:t>
      </w:r>
      <w:proofErr w:type="spellEnd"/>
      <w:r w:rsidRPr="0087438E">
        <w:rPr>
          <w:lang w:val="en-US"/>
        </w:rPr>
        <w:t xml:space="preserve"> </w:t>
      </w:r>
      <w:proofErr w:type="spellStart"/>
      <w:r w:rsidRPr="0087438E">
        <w:rPr>
          <w:lang w:val="en-US"/>
        </w:rPr>
        <w:t>pengucapan</w:t>
      </w:r>
      <w:proofErr w:type="spellEnd"/>
      <w:r w:rsidRPr="0087438E">
        <w:rPr>
          <w:lang w:val="en-US"/>
        </w:rPr>
        <w:t xml:space="preserve"> kata </w:t>
      </w:r>
      <w:proofErr w:type="spellStart"/>
      <w:r w:rsidRPr="0087438E">
        <w:rPr>
          <w:lang w:val="en-US"/>
        </w:rPr>
        <w:t>tunggal</w:t>
      </w:r>
      <w:proofErr w:type="spellEnd"/>
      <w:r w:rsidRPr="0087438E">
        <w:rPr>
          <w:lang w:val="en-US"/>
        </w:rPr>
        <w:t xml:space="preserve"> yang </w:t>
      </w:r>
      <w:proofErr w:type="spellStart"/>
      <w:r w:rsidRPr="0087438E">
        <w:rPr>
          <w:lang w:val="en-US"/>
        </w:rPr>
        <w:t>belum</w:t>
      </w:r>
      <w:proofErr w:type="spellEnd"/>
      <w:r w:rsidRPr="0087438E">
        <w:rPr>
          <w:lang w:val="en-US"/>
        </w:rPr>
        <w:t xml:space="preserve"> </w:t>
      </w:r>
      <w:proofErr w:type="spellStart"/>
      <w:r w:rsidRPr="0087438E">
        <w:rPr>
          <w:lang w:val="en-US"/>
        </w:rPr>
        <w:t>jelas</w:t>
      </w:r>
      <w:proofErr w:type="spellEnd"/>
      <w:r w:rsidRPr="0087438E">
        <w:rPr>
          <w:lang w:val="en-US"/>
        </w:rPr>
        <w:t xml:space="preserve">. </w:t>
      </w:r>
      <w:proofErr w:type="spellStart"/>
      <w:r w:rsidRPr="0087438E">
        <w:rPr>
          <w:lang w:val="en-US"/>
        </w:rPr>
        <w:t>Subjek</w:t>
      </w:r>
      <w:proofErr w:type="spellEnd"/>
      <w:r w:rsidRPr="0087438E">
        <w:rPr>
          <w:lang w:val="en-US"/>
        </w:rPr>
        <w:t xml:space="preserve"> juga </w:t>
      </w:r>
      <w:proofErr w:type="spellStart"/>
      <w:r w:rsidRPr="0087438E">
        <w:rPr>
          <w:lang w:val="en-US"/>
        </w:rPr>
        <w:t>belum</w:t>
      </w:r>
      <w:proofErr w:type="spellEnd"/>
      <w:r w:rsidRPr="0087438E">
        <w:rPr>
          <w:lang w:val="en-US"/>
        </w:rPr>
        <w:t xml:space="preserve"> </w:t>
      </w:r>
      <w:proofErr w:type="spellStart"/>
      <w:r w:rsidRPr="0087438E">
        <w:rPr>
          <w:lang w:val="en-US"/>
        </w:rPr>
        <w:t>mampu</w:t>
      </w:r>
      <w:proofErr w:type="spellEnd"/>
      <w:r w:rsidRPr="0087438E">
        <w:rPr>
          <w:lang w:val="en-US"/>
        </w:rPr>
        <w:t xml:space="preserve"> </w:t>
      </w:r>
      <w:proofErr w:type="spellStart"/>
      <w:r w:rsidRPr="0087438E">
        <w:rPr>
          <w:lang w:val="en-US"/>
        </w:rPr>
        <w:t>mempertahankan</w:t>
      </w:r>
      <w:proofErr w:type="spellEnd"/>
      <w:r w:rsidRPr="0087438E">
        <w:rPr>
          <w:lang w:val="en-US"/>
        </w:rPr>
        <w:t xml:space="preserve"> </w:t>
      </w:r>
      <w:proofErr w:type="spellStart"/>
      <w:r w:rsidRPr="0087438E">
        <w:rPr>
          <w:lang w:val="en-US"/>
        </w:rPr>
        <w:t>kegiatan</w:t>
      </w:r>
      <w:proofErr w:type="spellEnd"/>
      <w:r w:rsidRPr="0087438E">
        <w:rPr>
          <w:lang w:val="en-US"/>
        </w:rPr>
        <w:t xml:space="preserve"> yang </w:t>
      </w:r>
      <w:proofErr w:type="spellStart"/>
      <w:r w:rsidRPr="0087438E">
        <w:rPr>
          <w:lang w:val="en-US"/>
        </w:rPr>
        <w:t>dilakukan</w:t>
      </w:r>
      <w:proofErr w:type="spellEnd"/>
      <w:r w:rsidRPr="0087438E">
        <w:rPr>
          <w:lang w:val="en-US"/>
        </w:rPr>
        <w:t xml:space="preserve"> </w:t>
      </w:r>
      <w:proofErr w:type="spellStart"/>
      <w:r w:rsidRPr="0087438E">
        <w:rPr>
          <w:lang w:val="en-US"/>
        </w:rPr>
        <w:t>hingga</w:t>
      </w:r>
      <w:proofErr w:type="spellEnd"/>
      <w:r w:rsidRPr="0087438E">
        <w:rPr>
          <w:lang w:val="en-US"/>
        </w:rPr>
        <w:t xml:space="preserve"> dan </w:t>
      </w:r>
      <w:proofErr w:type="spellStart"/>
      <w:r w:rsidRPr="0087438E">
        <w:rPr>
          <w:lang w:val="en-US"/>
        </w:rPr>
        <w:t>akan</w:t>
      </w:r>
      <w:proofErr w:type="spellEnd"/>
      <w:r w:rsidRPr="0087438E">
        <w:rPr>
          <w:lang w:val="en-US"/>
        </w:rPr>
        <w:t xml:space="preserve"> </w:t>
      </w:r>
      <w:proofErr w:type="spellStart"/>
      <w:r w:rsidRPr="0087438E">
        <w:rPr>
          <w:lang w:val="en-US"/>
        </w:rPr>
        <w:t>meninggalkan</w:t>
      </w:r>
      <w:proofErr w:type="spellEnd"/>
      <w:r w:rsidRPr="0087438E">
        <w:rPr>
          <w:lang w:val="en-US"/>
        </w:rPr>
        <w:t xml:space="preserve"> </w:t>
      </w:r>
      <w:proofErr w:type="spellStart"/>
      <w:r w:rsidRPr="0087438E">
        <w:rPr>
          <w:lang w:val="en-US"/>
        </w:rPr>
        <w:t>kegiatan</w:t>
      </w:r>
      <w:proofErr w:type="spellEnd"/>
      <w:r w:rsidRPr="0087438E">
        <w:rPr>
          <w:lang w:val="en-US"/>
        </w:rPr>
        <w:t xml:space="preserve"> </w:t>
      </w:r>
      <w:proofErr w:type="spellStart"/>
      <w:r w:rsidRPr="0087438E">
        <w:rPr>
          <w:lang w:val="en-US"/>
        </w:rPr>
        <w:t>tersebut</w:t>
      </w:r>
      <w:proofErr w:type="spellEnd"/>
      <w:r w:rsidRPr="0087438E">
        <w:rPr>
          <w:lang w:val="en-US"/>
        </w:rPr>
        <w:t xml:space="preserve"> </w:t>
      </w:r>
      <w:proofErr w:type="spellStart"/>
      <w:r w:rsidRPr="0087438E">
        <w:rPr>
          <w:lang w:val="en-US"/>
        </w:rPr>
        <w:t>jika</w:t>
      </w:r>
      <w:proofErr w:type="spellEnd"/>
      <w:r w:rsidRPr="0087438E">
        <w:rPr>
          <w:lang w:val="en-US"/>
        </w:rPr>
        <w:t xml:space="preserve"> </w:t>
      </w:r>
      <w:proofErr w:type="spellStart"/>
      <w:r w:rsidRPr="0087438E">
        <w:rPr>
          <w:lang w:val="en-US"/>
        </w:rPr>
        <w:t>melihat</w:t>
      </w:r>
      <w:proofErr w:type="spellEnd"/>
      <w:r w:rsidRPr="0087438E">
        <w:rPr>
          <w:lang w:val="en-US"/>
        </w:rPr>
        <w:t xml:space="preserve"> </w:t>
      </w:r>
      <w:proofErr w:type="spellStart"/>
      <w:r w:rsidRPr="0087438E">
        <w:rPr>
          <w:lang w:val="en-US"/>
        </w:rPr>
        <w:t>kegiatan</w:t>
      </w:r>
      <w:proofErr w:type="spellEnd"/>
      <w:r w:rsidRPr="0087438E">
        <w:rPr>
          <w:lang w:val="en-US"/>
        </w:rPr>
        <w:t xml:space="preserve"> lain yang </w:t>
      </w:r>
      <w:proofErr w:type="spellStart"/>
      <w:r w:rsidRPr="0087438E">
        <w:rPr>
          <w:lang w:val="en-US"/>
        </w:rPr>
        <w:t>lebih</w:t>
      </w:r>
      <w:proofErr w:type="spellEnd"/>
      <w:r w:rsidRPr="0087438E">
        <w:rPr>
          <w:lang w:val="en-US"/>
        </w:rPr>
        <w:t xml:space="preserve"> </w:t>
      </w:r>
      <w:proofErr w:type="spellStart"/>
      <w:r w:rsidRPr="0087438E">
        <w:rPr>
          <w:lang w:val="en-US"/>
        </w:rPr>
        <w:t>menarik</w:t>
      </w:r>
      <w:proofErr w:type="spellEnd"/>
      <w:r w:rsidRPr="0087438E">
        <w:rPr>
          <w:lang w:val="en-US"/>
        </w:rPr>
        <w:t xml:space="preserve">. </w:t>
      </w:r>
      <w:proofErr w:type="spellStart"/>
      <w:r w:rsidRPr="0087438E">
        <w:rPr>
          <w:lang w:val="en-US"/>
        </w:rPr>
        <w:t>Selain</w:t>
      </w:r>
      <w:proofErr w:type="spellEnd"/>
      <w:r w:rsidRPr="0087438E">
        <w:rPr>
          <w:lang w:val="en-US"/>
        </w:rPr>
        <w:t xml:space="preserve"> </w:t>
      </w:r>
      <w:proofErr w:type="spellStart"/>
      <w:r w:rsidRPr="0087438E">
        <w:rPr>
          <w:lang w:val="en-US"/>
        </w:rPr>
        <w:t>itu</w:t>
      </w:r>
      <w:proofErr w:type="spellEnd"/>
      <w:r w:rsidRPr="0087438E">
        <w:rPr>
          <w:lang w:val="en-US"/>
        </w:rPr>
        <w:t xml:space="preserve">, </w:t>
      </w:r>
      <w:proofErr w:type="spellStart"/>
      <w:r w:rsidRPr="0087438E">
        <w:rPr>
          <w:lang w:val="en-US"/>
        </w:rPr>
        <w:t>subjek</w:t>
      </w:r>
      <w:proofErr w:type="spellEnd"/>
      <w:r w:rsidRPr="0087438E">
        <w:rPr>
          <w:lang w:val="en-US"/>
        </w:rPr>
        <w:t xml:space="preserve"> juga </w:t>
      </w:r>
      <w:proofErr w:type="spellStart"/>
      <w:r w:rsidRPr="0087438E">
        <w:rPr>
          <w:lang w:val="en-US"/>
        </w:rPr>
        <w:t>tergolong</w:t>
      </w:r>
      <w:proofErr w:type="spellEnd"/>
      <w:r w:rsidRPr="0087438E">
        <w:rPr>
          <w:lang w:val="en-US"/>
        </w:rPr>
        <w:t xml:space="preserve"> </w:t>
      </w:r>
      <w:proofErr w:type="spellStart"/>
      <w:r w:rsidRPr="0087438E">
        <w:rPr>
          <w:lang w:val="en-US"/>
        </w:rPr>
        <w:t>anak</w:t>
      </w:r>
      <w:proofErr w:type="spellEnd"/>
      <w:r w:rsidRPr="0087438E">
        <w:rPr>
          <w:lang w:val="en-US"/>
        </w:rPr>
        <w:t xml:space="preserve"> yang </w:t>
      </w:r>
      <w:proofErr w:type="spellStart"/>
      <w:r w:rsidRPr="0087438E">
        <w:rPr>
          <w:lang w:val="en-US"/>
        </w:rPr>
        <w:t>hiperaktif</w:t>
      </w:r>
      <w:proofErr w:type="spellEnd"/>
      <w:r w:rsidRPr="0087438E">
        <w:rPr>
          <w:lang w:val="en-US"/>
        </w:rPr>
        <w:t xml:space="preserve"> dan </w:t>
      </w:r>
      <w:proofErr w:type="spellStart"/>
      <w:r w:rsidRPr="0087438E">
        <w:rPr>
          <w:lang w:val="en-US"/>
        </w:rPr>
        <w:t>tidak</w:t>
      </w:r>
      <w:proofErr w:type="spellEnd"/>
      <w:r w:rsidRPr="0087438E">
        <w:rPr>
          <w:lang w:val="en-US"/>
        </w:rPr>
        <w:t xml:space="preserve"> </w:t>
      </w:r>
      <w:proofErr w:type="spellStart"/>
      <w:r w:rsidRPr="0087438E">
        <w:rPr>
          <w:lang w:val="en-US"/>
        </w:rPr>
        <w:t>bisa</w:t>
      </w:r>
      <w:proofErr w:type="spellEnd"/>
      <w:r w:rsidRPr="0087438E">
        <w:rPr>
          <w:lang w:val="en-US"/>
        </w:rPr>
        <w:t xml:space="preserve"> diam yang </w:t>
      </w:r>
      <w:proofErr w:type="spellStart"/>
      <w:r w:rsidRPr="0087438E">
        <w:rPr>
          <w:lang w:val="en-US"/>
        </w:rPr>
        <w:t>terlihat</w:t>
      </w:r>
      <w:proofErr w:type="spellEnd"/>
      <w:r w:rsidRPr="0087438E">
        <w:rPr>
          <w:lang w:val="en-US"/>
        </w:rPr>
        <w:t xml:space="preserve"> </w:t>
      </w:r>
      <w:proofErr w:type="spellStart"/>
      <w:r w:rsidRPr="0087438E">
        <w:rPr>
          <w:lang w:val="en-US"/>
        </w:rPr>
        <w:t>ketika</w:t>
      </w:r>
      <w:proofErr w:type="spellEnd"/>
      <w:r w:rsidRPr="0087438E">
        <w:rPr>
          <w:lang w:val="en-US"/>
        </w:rPr>
        <w:t xml:space="preserve"> </w:t>
      </w:r>
      <w:proofErr w:type="spellStart"/>
      <w:r w:rsidRPr="0087438E">
        <w:rPr>
          <w:lang w:val="en-US"/>
        </w:rPr>
        <w:t>pembelajaran</w:t>
      </w:r>
      <w:proofErr w:type="spellEnd"/>
      <w:r w:rsidRPr="0087438E">
        <w:rPr>
          <w:lang w:val="en-US"/>
        </w:rPr>
        <w:t xml:space="preserve"> di </w:t>
      </w:r>
      <w:proofErr w:type="spellStart"/>
      <w:r w:rsidRPr="0087438E">
        <w:rPr>
          <w:lang w:val="en-US"/>
        </w:rPr>
        <w:t>dalam</w:t>
      </w:r>
      <w:proofErr w:type="spellEnd"/>
      <w:r w:rsidRPr="0087438E">
        <w:rPr>
          <w:lang w:val="en-US"/>
        </w:rPr>
        <w:t xml:space="preserve"> </w:t>
      </w:r>
      <w:proofErr w:type="spellStart"/>
      <w:r w:rsidRPr="0087438E">
        <w:rPr>
          <w:lang w:val="en-US"/>
        </w:rPr>
        <w:t>kelas</w:t>
      </w:r>
      <w:proofErr w:type="spellEnd"/>
      <w:r w:rsidRPr="0087438E">
        <w:rPr>
          <w:lang w:val="en-US"/>
        </w:rPr>
        <w:t xml:space="preserve">. </w:t>
      </w:r>
      <w:proofErr w:type="spellStart"/>
      <w:r w:rsidRPr="0087438E">
        <w:rPr>
          <w:lang w:val="en-US"/>
        </w:rPr>
        <w:t>Berdasarkan</w:t>
      </w:r>
      <w:proofErr w:type="spellEnd"/>
      <w:r w:rsidRPr="0087438E">
        <w:rPr>
          <w:lang w:val="en-US"/>
        </w:rPr>
        <w:t xml:space="preserve"> </w:t>
      </w:r>
      <w:proofErr w:type="spellStart"/>
      <w:r w:rsidRPr="0087438E">
        <w:rPr>
          <w:lang w:val="en-US"/>
        </w:rPr>
        <w:t>wawancara</w:t>
      </w:r>
      <w:proofErr w:type="spellEnd"/>
      <w:r w:rsidRPr="0087438E">
        <w:rPr>
          <w:lang w:val="en-US"/>
        </w:rPr>
        <w:t xml:space="preserve"> </w:t>
      </w:r>
      <w:proofErr w:type="spellStart"/>
      <w:r w:rsidRPr="0087438E">
        <w:rPr>
          <w:lang w:val="en-US"/>
        </w:rPr>
        <w:t>dengan</w:t>
      </w:r>
      <w:proofErr w:type="spellEnd"/>
      <w:r w:rsidRPr="0087438E">
        <w:rPr>
          <w:lang w:val="en-US"/>
        </w:rPr>
        <w:t xml:space="preserve"> orang </w:t>
      </w:r>
      <w:proofErr w:type="spellStart"/>
      <w:r w:rsidRPr="0087438E">
        <w:rPr>
          <w:lang w:val="en-US"/>
        </w:rPr>
        <w:t>tua</w:t>
      </w:r>
      <w:proofErr w:type="spellEnd"/>
      <w:r w:rsidRPr="0087438E">
        <w:rPr>
          <w:lang w:val="en-US"/>
        </w:rPr>
        <w:t xml:space="preserve"> </w:t>
      </w:r>
      <w:proofErr w:type="spellStart"/>
      <w:r w:rsidRPr="0087438E">
        <w:rPr>
          <w:lang w:val="en-US"/>
        </w:rPr>
        <w:t>subjek</w:t>
      </w:r>
      <w:proofErr w:type="spellEnd"/>
      <w:r w:rsidRPr="0087438E">
        <w:rPr>
          <w:lang w:val="en-US"/>
        </w:rPr>
        <w:t xml:space="preserve">, </w:t>
      </w:r>
      <w:proofErr w:type="spellStart"/>
      <w:r w:rsidRPr="0087438E">
        <w:rPr>
          <w:lang w:val="en-US"/>
        </w:rPr>
        <w:t>subjek</w:t>
      </w:r>
      <w:proofErr w:type="spellEnd"/>
      <w:r w:rsidRPr="0087438E">
        <w:rPr>
          <w:lang w:val="en-US"/>
        </w:rPr>
        <w:t xml:space="preserve"> </w:t>
      </w:r>
      <w:proofErr w:type="spellStart"/>
      <w:r w:rsidRPr="0087438E">
        <w:rPr>
          <w:lang w:val="en-US"/>
        </w:rPr>
        <w:t>kalau</w:t>
      </w:r>
      <w:proofErr w:type="spellEnd"/>
      <w:r w:rsidRPr="0087438E">
        <w:rPr>
          <w:lang w:val="en-US"/>
        </w:rPr>
        <w:t xml:space="preserve"> </w:t>
      </w:r>
      <w:proofErr w:type="spellStart"/>
      <w:r w:rsidRPr="0087438E">
        <w:rPr>
          <w:lang w:val="en-US"/>
        </w:rPr>
        <w:t>diberikan</w:t>
      </w:r>
      <w:proofErr w:type="spellEnd"/>
      <w:r w:rsidRPr="0087438E">
        <w:rPr>
          <w:lang w:val="en-US"/>
        </w:rPr>
        <w:t xml:space="preserve"> </w:t>
      </w:r>
      <w:proofErr w:type="spellStart"/>
      <w:r w:rsidRPr="0087438E">
        <w:rPr>
          <w:lang w:val="en-US"/>
        </w:rPr>
        <w:t>perintah</w:t>
      </w:r>
      <w:proofErr w:type="spellEnd"/>
      <w:r w:rsidRPr="0087438E">
        <w:rPr>
          <w:lang w:val="en-US"/>
        </w:rPr>
        <w:t xml:space="preserve"> </w:t>
      </w:r>
      <w:proofErr w:type="spellStart"/>
      <w:r w:rsidRPr="0087438E">
        <w:rPr>
          <w:lang w:val="en-US"/>
        </w:rPr>
        <w:t>masih</w:t>
      </w:r>
      <w:proofErr w:type="spellEnd"/>
      <w:r w:rsidRPr="0087438E">
        <w:rPr>
          <w:lang w:val="en-US"/>
        </w:rPr>
        <w:t xml:space="preserve"> </w:t>
      </w:r>
      <w:proofErr w:type="spellStart"/>
      <w:r w:rsidRPr="0087438E">
        <w:rPr>
          <w:lang w:val="en-US"/>
        </w:rPr>
        <w:t>belum</w:t>
      </w:r>
      <w:proofErr w:type="spellEnd"/>
      <w:r w:rsidRPr="0087438E">
        <w:rPr>
          <w:lang w:val="en-US"/>
        </w:rPr>
        <w:t xml:space="preserve"> </w:t>
      </w:r>
      <w:proofErr w:type="spellStart"/>
      <w:r w:rsidRPr="0087438E">
        <w:rPr>
          <w:lang w:val="en-US"/>
        </w:rPr>
        <w:t>memperhatikan</w:t>
      </w:r>
      <w:proofErr w:type="spellEnd"/>
      <w:r w:rsidRPr="0087438E">
        <w:rPr>
          <w:lang w:val="en-US"/>
        </w:rPr>
        <w:t xml:space="preserve"> dan </w:t>
      </w:r>
      <w:proofErr w:type="spellStart"/>
      <w:r w:rsidRPr="0087438E">
        <w:rPr>
          <w:lang w:val="en-US"/>
        </w:rPr>
        <w:t>cenderung</w:t>
      </w:r>
      <w:proofErr w:type="spellEnd"/>
      <w:r w:rsidRPr="0087438E">
        <w:rPr>
          <w:lang w:val="en-US"/>
        </w:rPr>
        <w:t xml:space="preserve"> </w:t>
      </w:r>
      <w:proofErr w:type="spellStart"/>
      <w:r w:rsidRPr="0087438E">
        <w:rPr>
          <w:lang w:val="en-US"/>
        </w:rPr>
        <w:t>mengabaikan</w:t>
      </w:r>
      <w:proofErr w:type="spellEnd"/>
      <w:r w:rsidRPr="0087438E">
        <w:rPr>
          <w:lang w:val="en-US"/>
        </w:rPr>
        <w:t>.</w:t>
      </w:r>
    </w:p>
    <w:p w14:paraId="6BBB29A3" w14:textId="77777777" w:rsidR="0087438E" w:rsidRDefault="0087438E">
      <w:pPr>
        <w:pStyle w:val="Body"/>
        <w:rPr>
          <w:lang w:val="en-US"/>
        </w:rPr>
      </w:pPr>
      <w:proofErr w:type="spellStart"/>
      <w:r w:rsidRPr="0087438E">
        <w:rPr>
          <w:lang w:val="en-US"/>
        </w:rPr>
        <w:lastRenderedPageBreak/>
        <w:t>Berdasarkan</w:t>
      </w:r>
      <w:proofErr w:type="spellEnd"/>
      <w:r w:rsidRPr="0087438E">
        <w:rPr>
          <w:lang w:val="en-US"/>
        </w:rPr>
        <w:t xml:space="preserve"> </w:t>
      </w:r>
      <w:proofErr w:type="spellStart"/>
      <w:r w:rsidRPr="0087438E">
        <w:rPr>
          <w:lang w:val="en-US"/>
        </w:rPr>
        <w:t>masalah</w:t>
      </w:r>
      <w:proofErr w:type="spellEnd"/>
      <w:r w:rsidRPr="0087438E">
        <w:rPr>
          <w:lang w:val="en-US"/>
        </w:rPr>
        <w:t xml:space="preserve"> yang </w:t>
      </w:r>
      <w:proofErr w:type="spellStart"/>
      <w:r w:rsidRPr="0087438E">
        <w:rPr>
          <w:lang w:val="en-US"/>
        </w:rPr>
        <w:t>dihadapi</w:t>
      </w:r>
      <w:proofErr w:type="spellEnd"/>
      <w:r w:rsidRPr="0087438E">
        <w:rPr>
          <w:lang w:val="en-US"/>
        </w:rPr>
        <w:t xml:space="preserve">, </w:t>
      </w:r>
      <w:proofErr w:type="spellStart"/>
      <w:r w:rsidRPr="0087438E">
        <w:rPr>
          <w:lang w:val="en-US"/>
        </w:rPr>
        <w:t>diketahui</w:t>
      </w:r>
      <w:proofErr w:type="spellEnd"/>
      <w:r w:rsidRPr="0087438E">
        <w:rPr>
          <w:lang w:val="en-US"/>
        </w:rPr>
        <w:t xml:space="preserve"> </w:t>
      </w:r>
      <w:proofErr w:type="spellStart"/>
      <w:r w:rsidRPr="0087438E">
        <w:rPr>
          <w:lang w:val="en-US"/>
        </w:rPr>
        <w:t>bahwa</w:t>
      </w:r>
      <w:proofErr w:type="spellEnd"/>
      <w:r w:rsidRPr="0087438E">
        <w:rPr>
          <w:lang w:val="en-US"/>
        </w:rPr>
        <w:t xml:space="preserve"> </w:t>
      </w:r>
      <w:proofErr w:type="spellStart"/>
      <w:r w:rsidRPr="0087438E">
        <w:rPr>
          <w:lang w:val="en-US"/>
        </w:rPr>
        <w:t>subjek</w:t>
      </w:r>
      <w:proofErr w:type="spellEnd"/>
      <w:r w:rsidRPr="0087438E">
        <w:rPr>
          <w:lang w:val="en-US"/>
        </w:rPr>
        <w:t xml:space="preserve"> </w:t>
      </w:r>
      <w:proofErr w:type="spellStart"/>
      <w:r w:rsidRPr="0087438E">
        <w:rPr>
          <w:lang w:val="en-US"/>
        </w:rPr>
        <w:t>mengalami</w:t>
      </w:r>
      <w:proofErr w:type="spellEnd"/>
      <w:r w:rsidRPr="0087438E">
        <w:rPr>
          <w:lang w:val="en-US"/>
        </w:rPr>
        <w:t xml:space="preserve"> </w:t>
      </w:r>
      <w:proofErr w:type="spellStart"/>
      <w:r w:rsidRPr="0087438E">
        <w:rPr>
          <w:lang w:val="en-US"/>
        </w:rPr>
        <w:t>keterlambatan</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pada </w:t>
      </w:r>
      <w:proofErr w:type="spellStart"/>
      <w:r w:rsidRPr="0087438E">
        <w:rPr>
          <w:lang w:val="en-US"/>
        </w:rPr>
        <w:t>lebih</w:t>
      </w:r>
      <w:proofErr w:type="spellEnd"/>
      <w:r w:rsidRPr="0087438E">
        <w:rPr>
          <w:lang w:val="en-US"/>
        </w:rPr>
        <w:t xml:space="preserve"> </w:t>
      </w:r>
      <w:proofErr w:type="spellStart"/>
      <w:r w:rsidRPr="0087438E">
        <w:rPr>
          <w:lang w:val="en-US"/>
        </w:rPr>
        <w:t>dari</w:t>
      </w:r>
      <w:proofErr w:type="spellEnd"/>
      <w:r w:rsidRPr="0087438E">
        <w:rPr>
          <w:lang w:val="en-US"/>
        </w:rPr>
        <w:t xml:space="preserve"> </w:t>
      </w:r>
      <w:proofErr w:type="spellStart"/>
      <w:r w:rsidRPr="0087438E">
        <w:rPr>
          <w:lang w:val="en-US"/>
        </w:rPr>
        <w:t>dua</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Keterlambatan</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Umum</w:t>
      </w:r>
      <w:proofErr w:type="spellEnd"/>
      <w:r w:rsidRPr="0087438E">
        <w:rPr>
          <w:lang w:val="en-US"/>
        </w:rPr>
        <w:t xml:space="preserve"> (KPU), </w:t>
      </w:r>
      <w:proofErr w:type="spellStart"/>
      <w:r w:rsidRPr="0087438E">
        <w:rPr>
          <w:lang w:val="en-US"/>
        </w:rPr>
        <w:t>atau</w:t>
      </w:r>
      <w:proofErr w:type="spellEnd"/>
      <w:r w:rsidRPr="0087438E">
        <w:rPr>
          <w:lang w:val="en-US"/>
        </w:rPr>
        <w:t xml:space="preserve"> yang </w:t>
      </w:r>
      <w:proofErr w:type="spellStart"/>
      <w:r w:rsidRPr="0087438E">
        <w:rPr>
          <w:lang w:val="en-US"/>
        </w:rPr>
        <w:t>dikenal</w:t>
      </w:r>
      <w:proofErr w:type="spellEnd"/>
      <w:r w:rsidRPr="0087438E">
        <w:rPr>
          <w:lang w:val="en-US"/>
        </w:rPr>
        <w:t xml:space="preserve"> </w:t>
      </w:r>
      <w:proofErr w:type="spellStart"/>
      <w:r w:rsidRPr="0087438E">
        <w:rPr>
          <w:lang w:val="en-US"/>
        </w:rPr>
        <w:t>dengan</w:t>
      </w:r>
      <w:proofErr w:type="spellEnd"/>
      <w:r w:rsidRPr="0087438E">
        <w:rPr>
          <w:lang w:val="en-US"/>
        </w:rPr>
        <w:t xml:space="preserve"> </w:t>
      </w:r>
      <w:proofErr w:type="spellStart"/>
      <w:r w:rsidRPr="0087438E">
        <w:rPr>
          <w:lang w:val="en-US"/>
        </w:rPr>
        <w:t>istilah</w:t>
      </w:r>
      <w:proofErr w:type="spellEnd"/>
      <w:r w:rsidRPr="0087438E">
        <w:rPr>
          <w:lang w:val="en-US"/>
        </w:rPr>
        <w:t xml:space="preserve"> Global Developmental Delay (GDD), </w:t>
      </w:r>
      <w:proofErr w:type="spellStart"/>
      <w:r w:rsidRPr="0087438E">
        <w:rPr>
          <w:lang w:val="en-US"/>
        </w:rPr>
        <w:t>merujuk</w:t>
      </w:r>
      <w:proofErr w:type="spellEnd"/>
      <w:r w:rsidRPr="0087438E">
        <w:rPr>
          <w:lang w:val="en-US"/>
        </w:rPr>
        <w:t xml:space="preserve"> pada </w:t>
      </w:r>
      <w:proofErr w:type="spellStart"/>
      <w:r w:rsidRPr="0087438E">
        <w:rPr>
          <w:lang w:val="en-US"/>
        </w:rPr>
        <w:t>ketidakmampuan</w:t>
      </w:r>
      <w:proofErr w:type="spellEnd"/>
      <w:r w:rsidRPr="0087438E">
        <w:rPr>
          <w:lang w:val="en-US"/>
        </w:rPr>
        <w:t xml:space="preserve"> </w:t>
      </w:r>
      <w:proofErr w:type="spellStart"/>
      <w:r w:rsidRPr="0087438E">
        <w:rPr>
          <w:lang w:val="en-US"/>
        </w:rPr>
        <w:t>anak</w:t>
      </w:r>
      <w:proofErr w:type="spellEnd"/>
      <w:r w:rsidRPr="0087438E">
        <w:rPr>
          <w:lang w:val="en-US"/>
        </w:rPr>
        <w:t xml:space="preserve"> </w:t>
      </w:r>
      <w:proofErr w:type="spellStart"/>
      <w:r w:rsidRPr="0087438E">
        <w:rPr>
          <w:lang w:val="en-US"/>
        </w:rPr>
        <w:t>untuk</w:t>
      </w:r>
      <w:proofErr w:type="spellEnd"/>
      <w:r w:rsidRPr="0087438E">
        <w:rPr>
          <w:lang w:val="en-US"/>
        </w:rPr>
        <w:t xml:space="preserve"> </w:t>
      </w:r>
      <w:proofErr w:type="spellStart"/>
      <w:r w:rsidRPr="0087438E">
        <w:rPr>
          <w:lang w:val="en-US"/>
        </w:rPr>
        <w:t>mencapai</w:t>
      </w:r>
      <w:proofErr w:type="spellEnd"/>
      <w:r w:rsidRPr="0087438E">
        <w:rPr>
          <w:lang w:val="en-US"/>
        </w:rPr>
        <w:t xml:space="preserve"> </w:t>
      </w:r>
      <w:proofErr w:type="spellStart"/>
      <w:r w:rsidRPr="0087438E">
        <w:rPr>
          <w:lang w:val="en-US"/>
        </w:rPr>
        <w:t>standar</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yang </w:t>
      </w:r>
      <w:proofErr w:type="spellStart"/>
      <w:r w:rsidRPr="0087438E">
        <w:rPr>
          <w:lang w:val="en-US"/>
        </w:rPr>
        <w:t>sesuai</w:t>
      </w:r>
      <w:proofErr w:type="spellEnd"/>
      <w:r w:rsidRPr="0087438E">
        <w:rPr>
          <w:lang w:val="en-US"/>
        </w:rPr>
        <w:t xml:space="preserve"> </w:t>
      </w:r>
      <w:proofErr w:type="spellStart"/>
      <w:r w:rsidRPr="0087438E">
        <w:rPr>
          <w:lang w:val="en-US"/>
        </w:rPr>
        <w:t>dengan</w:t>
      </w:r>
      <w:proofErr w:type="spellEnd"/>
      <w:r w:rsidRPr="0087438E">
        <w:rPr>
          <w:lang w:val="en-US"/>
        </w:rPr>
        <w:t xml:space="preserve"> </w:t>
      </w:r>
      <w:proofErr w:type="spellStart"/>
      <w:r w:rsidRPr="0087438E">
        <w:rPr>
          <w:lang w:val="en-US"/>
        </w:rPr>
        <w:t>usianya</w:t>
      </w:r>
      <w:proofErr w:type="spellEnd"/>
      <w:r w:rsidRPr="0087438E">
        <w:rPr>
          <w:lang w:val="en-US"/>
        </w:rPr>
        <w:t xml:space="preserve">. KPU </w:t>
      </w:r>
      <w:proofErr w:type="spellStart"/>
      <w:r w:rsidRPr="0087438E">
        <w:rPr>
          <w:lang w:val="en-US"/>
        </w:rPr>
        <w:t>sendiri</w:t>
      </w:r>
      <w:proofErr w:type="spellEnd"/>
      <w:r w:rsidRPr="0087438E">
        <w:rPr>
          <w:lang w:val="en-US"/>
        </w:rPr>
        <w:t xml:space="preserve"> </w:t>
      </w:r>
      <w:proofErr w:type="spellStart"/>
      <w:r w:rsidRPr="0087438E">
        <w:rPr>
          <w:lang w:val="en-US"/>
        </w:rPr>
        <w:t>dikategorikan</w:t>
      </w:r>
      <w:proofErr w:type="spellEnd"/>
      <w:r w:rsidRPr="0087438E">
        <w:rPr>
          <w:lang w:val="en-US"/>
        </w:rPr>
        <w:t xml:space="preserve"> </w:t>
      </w:r>
      <w:proofErr w:type="spellStart"/>
      <w:r w:rsidRPr="0087438E">
        <w:rPr>
          <w:lang w:val="en-US"/>
        </w:rPr>
        <w:t>sebagai</w:t>
      </w:r>
      <w:proofErr w:type="spellEnd"/>
      <w:r w:rsidRPr="0087438E">
        <w:rPr>
          <w:lang w:val="en-US"/>
        </w:rPr>
        <w:t xml:space="preserve"> </w:t>
      </w:r>
      <w:proofErr w:type="spellStart"/>
      <w:r w:rsidRPr="0087438E">
        <w:rPr>
          <w:lang w:val="en-US"/>
        </w:rPr>
        <w:t>keterlambatan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dua</w:t>
      </w:r>
      <w:proofErr w:type="spellEnd"/>
      <w:r w:rsidRPr="0087438E">
        <w:rPr>
          <w:lang w:val="en-US"/>
        </w:rPr>
        <w:t xml:space="preserve"> </w:t>
      </w:r>
      <w:proofErr w:type="spellStart"/>
      <w:r w:rsidRPr="0087438E">
        <w:rPr>
          <w:lang w:val="en-US"/>
        </w:rPr>
        <w:t>atau</w:t>
      </w:r>
      <w:proofErr w:type="spellEnd"/>
      <w:r w:rsidRPr="0087438E">
        <w:rPr>
          <w:lang w:val="en-US"/>
        </w:rPr>
        <w:t xml:space="preserve"> </w:t>
      </w:r>
      <w:proofErr w:type="spellStart"/>
      <w:r w:rsidRPr="0087438E">
        <w:rPr>
          <w:lang w:val="en-US"/>
        </w:rPr>
        <w:t>lebih</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seperti</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motorik</w:t>
      </w:r>
      <w:proofErr w:type="spellEnd"/>
      <w:r w:rsidRPr="0087438E">
        <w:rPr>
          <w:lang w:val="en-US"/>
        </w:rPr>
        <w:t xml:space="preserve"> (</w:t>
      </w:r>
      <w:proofErr w:type="spellStart"/>
      <w:r w:rsidRPr="0087438E">
        <w:rPr>
          <w:lang w:val="en-US"/>
        </w:rPr>
        <w:t>halus</w:t>
      </w:r>
      <w:proofErr w:type="spellEnd"/>
      <w:r w:rsidRPr="0087438E">
        <w:rPr>
          <w:lang w:val="en-US"/>
        </w:rPr>
        <w:t xml:space="preserve"> dan </w:t>
      </w:r>
      <w:proofErr w:type="spellStart"/>
      <w:r w:rsidRPr="0087438E">
        <w:rPr>
          <w:lang w:val="en-US"/>
        </w:rPr>
        <w:t>kasar</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bahasa</w:t>
      </w:r>
      <w:proofErr w:type="spellEnd"/>
      <w:r w:rsidRPr="0087438E">
        <w:rPr>
          <w:lang w:val="en-US"/>
        </w:rPr>
        <w:t xml:space="preserve"> </w:t>
      </w:r>
      <w:proofErr w:type="spellStart"/>
      <w:r w:rsidRPr="0087438E">
        <w:rPr>
          <w:lang w:val="en-US"/>
        </w:rPr>
        <w:t>atau</w:t>
      </w:r>
      <w:proofErr w:type="spellEnd"/>
      <w:r w:rsidRPr="0087438E">
        <w:rPr>
          <w:lang w:val="en-US"/>
        </w:rPr>
        <w:t xml:space="preserve"> </w:t>
      </w:r>
      <w:proofErr w:type="spellStart"/>
      <w:r w:rsidRPr="0087438E">
        <w:rPr>
          <w:lang w:val="en-US"/>
        </w:rPr>
        <w:t>bicara</w:t>
      </w:r>
      <w:proofErr w:type="spellEnd"/>
      <w:r w:rsidRPr="0087438E">
        <w:rPr>
          <w:lang w:val="en-US"/>
        </w:rPr>
        <w:t xml:space="preserve">, </w:t>
      </w:r>
      <w:proofErr w:type="spellStart"/>
      <w:r w:rsidRPr="0087438E">
        <w:rPr>
          <w:lang w:val="en-US"/>
        </w:rPr>
        <w:t>serta</w:t>
      </w:r>
      <w:proofErr w:type="spellEnd"/>
      <w:r w:rsidRPr="0087438E">
        <w:rPr>
          <w:lang w:val="en-US"/>
        </w:rPr>
        <w:t xml:space="preserve"> </w:t>
      </w:r>
      <w:proofErr w:type="spellStart"/>
      <w:r w:rsidRPr="0087438E">
        <w:rPr>
          <w:lang w:val="en-US"/>
        </w:rPr>
        <w:t>aspek</w:t>
      </w:r>
      <w:proofErr w:type="spellEnd"/>
      <w:r w:rsidRPr="0087438E">
        <w:rPr>
          <w:lang w:val="en-US"/>
        </w:rPr>
        <w:t xml:space="preserve"> personal </w:t>
      </w:r>
      <w:proofErr w:type="spellStart"/>
      <w:r w:rsidRPr="0087438E">
        <w:rPr>
          <w:lang w:val="en-US"/>
        </w:rPr>
        <w:t>atau</w:t>
      </w:r>
      <w:proofErr w:type="spellEnd"/>
      <w:r w:rsidRPr="0087438E">
        <w:rPr>
          <w:lang w:val="en-US"/>
        </w:rPr>
        <w:t xml:space="preserve"> </w:t>
      </w:r>
      <w:proofErr w:type="spellStart"/>
      <w:r w:rsidRPr="0087438E">
        <w:rPr>
          <w:lang w:val="en-US"/>
        </w:rPr>
        <w:t>sosial</w:t>
      </w:r>
      <w:proofErr w:type="spellEnd"/>
      <w:r>
        <w:rPr>
          <w:lang w:val="en-US"/>
        </w:rPr>
        <w:t xml:space="preserve"> </w:t>
      </w:r>
      <w:r>
        <w:rPr>
          <w:lang w:val="en-US"/>
        </w:rPr>
        <w:fldChar w:fldCharType="begin" w:fldLock="1"/>
      </w:r>
      <w:r>
        <w:rPr>
          <w:lang w:val="en-US"/>
        </w:rPr>
        <w:instrText>ADDIN CSL_CITATION {"citationItems":[{"id":"ITEM-1","itemData":{"DOI":"10.4103/PMRR.PMRR","author":[{"dropping-particle":"","family":"Patel J, Sen A, Rai S, Shah H","given":"Desai N","non-dropping-particle":"","parse-names":false,"suffix":""}],"container-title":"Preventive Medicine Research &amp; Reviews","id":"ITEM-1","issued":{"date-parts":[["2024"]]},"page":"298-304","title":"Tuberculosis Preventive Treatment ( TPT ) in India : A Qualitative Review","type":"article-journal","volume":"1"},"uris":["http://www.mendeley.com/documents/?uuid=4f471546-ebc6-41ca-84ef-b4db373e8964"]}],"mendeley":{"formattedCitation":"[12]","plainTextFormattedCitation":"[12]","previouslyFormattedCitation":"[12]"},"properties":{"noteIndex":0},"schema":"https://github.com/citation-style-language/schema/raw/master/csl-citation.json"}</w:instrText>
      </w:r>
      <w:r>
        <w:rPr>
          <w:lang w:val="en-US"/>
        </w:rPr>
        <w:fldChar w:fldCharType="separate"/>
      </w:r>
      <w:r w:rsidRPr="0087438E">
        <w:rPr>
          <w:noProof/>
          <w:lang w:val="en-US"/>
        </w:rPr>
        <w:t>[12]</w:t>
      </w:r>
      <w:r>
        <w:rPr>
          <w:lang w:val="en-US"/>
        </w:rPr>
        <w:fldChar w:fldCharType="end"/>
      </w:r>
      <w:r>
        <w:rPr>
          <w:lang w:val="en-US"/>
        </w:rPr>
        <w:t xml:space="preserve">. </w:t>
      </w:r>
      <w:proofErr w:type="spellStart"/>
      <w:r w:rsidRPr="0087438E">
        <w:rPr>
          <w:lang w:val="en-US"/>
        </w:rPr>
        <w:t>Istilah</w:t>
      </w:r>
      <w:proofErr w:type="spellEnd"/>
      <w:r w:rsidRPr="0087438E">
        <w:rPr>
          <w:lang w:val="en-US"/>
        </w:rPr>
        <w:t xml:space="preserve"> GDD </w:t>
      </w:r>
      <w:proofErr w:type="spellStart"/>
      <w:r w:rsidRPr="0087438E">
        <w:rPr>
          <w:lang w:val="en-US"/>
        </w:rPr>
        <w:t>ini</w:t>
      </w:r>
      <w:proofErr w:type="spellEnd"/>
      <w:r w:rsidRPr="0087438E">
        <w:rPr>
          <w:lang w:val="en-US"/>
        </w:rPr>
        <w:t xml:space="preserve"> </w:t>
      </w:r>
      <w:proofErr w:type="spellStart"/>
      <w:r w:rsidRPr="0087438E">
        <w:rPr>
          <w:lang w:val="en-US"/>
        </w:rPr>
        <w:t>digunakan</w:t>
      </w:r>
      <w:proofErr w:type="spellEnd"/>
      <w:r w:rsidRPr="0087438E">
        <w:rPr>
          <w:lang w:val="en-US"/>
        </w:rPr>
        <w:t xml:space="preserve"> </w:t>
      </w:r>
      <w:proofErr w:type="spellStart"/>
      <w:r w:rsidRPr="0087438E">
        <w:rPr>
          <w:lang w:val="en-US"/>
        </w:rPr>
        <w:t>untuk</w:t>
      </w:r>
      <w:proofErr w:type="spellEnd"/>
      <w:r w:rsidRPr="0087438E">
        <w:rPr>
          <w:lang w:val="en-US"/>
        </w:rPr>
        <w:t xml:space="preserve"> </w:t>
      </w:r>
      <w:proofErr w:type="spellStart"/>
      <w:r w:rsidRPr="0087438E">
        <w:rPr>
          <w:lang w:val="en-US"/>
        </w:rPr>
        <w:t>anak-anak</w:t>
      </w:r>
      <w:proofErr w:type="spellEnd"/>
      <w:r w:rsidRPr="0087438E">
        <w:rPr>
          <w:lang w:val="en-US"/>
        </w:rPr>
        <w:t xml:space="preserve"> </w:t>
      </w:r>
      <w:proofErr w:type="spellStart"/>
      <w:r w:rsidRPr="0087438E">
        <w:rPr>
          <w:lang w:val="en-US"/>
        </w:rPr>
        <w:t>dengan</w:t>
      </w:r>
      <w:proofErr w:type="spellEnd"/>
      <w:r w:rsidRPr="0087438E">
        <w:rPr>
          <w:lang w:val="en-US"/>
        </w:rPr>
        <w:t xml:space="preserve"> </w:t>
      </w:r>
      <w:proofErr w:type="spellStart"/>
      <w:r w:rsidRPr="0087438E">
        <w:rPr>
          <w:lang w:val="en-US"/>
        </w:rPr>
        <w:t>usia</w:t>
      </w:r>
      <w:proofErr w:type="spellEnd"/>
      <w:r w:rsidRPr="0087438E">
        <w:rPr>
          <w:lang w:val="en-US"/>
        </w:rPr>
        <w:t xml:space="preserve"> di </w:t>
      </w:r>
      <w:proofErr w:type="spellStart"/>
      <w:r w:rsidRPr="0087438E">
        <w:rPr>
          <w:lang w:val="en-US"/>
        </w:rPr>
        <w:t>bawah</w:t>
      </w:r>
      <w:proofErr w:type="spellEnd"/>
      <w:r w:rsidRPr="0087438E">
        <w:rPr>
          <w:lang w:val="en-US"/>
        </w:rPr>
        <w:t xml:space="preserve"> lima </w:t>
      </w:r>
      <w:proofErr w:type="spellStart"/>
      <w:r w:rsidRPr="0087438E">
        <w:rPr>
          <w:lang w:val="en-US"/>
        </w:rPr>
        <w:t>tahun</w:t>
      </w:r>
      <w:proofErr w:type="spellEnd"/>
      <w:r w:rsidRPr="0087438E">
        <w:rPr>
          <w:lang w:val="en-US"/>
        </w:rPr>
        <w:t xml:space="preserve">. Setelah </w:t>
      </w:r>
      <w:proofErr w:type="spellStart"/>
      <w:r w:rsidRPr="0087438E">
        <w:rPr>
          <w:lang w:val="en-US"/>
        </w:rPr>
        <w:t>itu</w:t>
      </w:r>
      <w:proofErr w:type="spellEnd"/>
      <w:r w:rsidRPr="0087438E">
        <w:rPr>
          <w:lang w:val="en-US"/>
        </w:rPr>
        <w:t xml:space="preserve"> </w:t>
      </w:r>
      <w:proofErr w:type="spellStart"/>
      <w:r w:rsidRPr="0087438E">
        <w:rPr>
          <w:lang w:val="en-US"/>
        </w:rPr>
        <w:t>akan</w:t>
      </w:r>
      <w:proofErr w:type="spellEnd"/>
      <w:r w:rsidRPr="0087438E">
        <w:rPr>
          <w:lang w:val="en-US"/>
        </w:rPr>
        <w:t xml:space="preserve"> </w:t>
      </w:r>
      <w:proofErr w:type="spellStart"/>
      <w:r w:rsidRPr="0087438E">
        <w:rPr>
          <w:lang w:val="en-US"/>
        </w:rPr>
        <w:t>dilakukan</w:t>
      </w:r>
      <w:proofErr w:type="spellEnd"/>
      <w:r w:rsidRPr="0087438E">
        <w:rPr>
          <w:lang w:val="en-US"/>
        </w:rPr>
        <w:t xml:space="preserve"> </w:t>
      </w:r>
      <w:proofErr w:type="spellStart"/>
      <w:r w:rsidRPr="0087438E">
        <w:rPr>
          <w:lang w:val="en-US"/>
        </w:rPr>
        <w:t>evaluasi</w:t>
      </w:r>
      <w:proofErr w:type="spellEnd"/>
      <w:r w:rsidRPr="0087438E">
        <w:rPr>
          <w:lang w:val="en-US"/>
        </w:rPr>
        <w:t xml:space="preserve"> </w:t>
      </w:r>
      <w:proofErr w:type="spellStart"/>
      <w:r w:rsidRPr="0087438E">
        <w:rPr>
          <w:lang w:val="en-US"/>
        </w:rPr>
        <w:t>ulang</w:t>
      </w:r>
      <w:proofErr w:type="spellEnd"/>
      <w:r w:rsidRPr="0087438E">
        <w:rPr>
          <w:lang w:val="en-US"/>
        </w:rPr>
        <w:t xml:space="preserve"> </w:t>
      </w:r>
      <w:proofErr w:type="spellStart"/>
      <w:r w:rsidRPr="0087438E">
        <w:rPr>
          <w:lang w:val="en-US"/>
        </w:rPr>
        <w:t>setelah</w:t>
      </w:r>
      <w:proofErr w:type="spellEnd"/>
      <w:r w:rsidRPr="0087438E">
        <w:rPr>
          <w:lang w:val="en-US"/>
        </w:rPr>
        <w:t xml:space="preserve"> </w:t>
      </w:r>
      <w:proofErr w:type="spellStart"/>
      <w:r w:rsidRPr="0087438E">
        <w:rPr>
          <w:lang w:val="en-US"/>
        </w:rPr>
        <w:t>jangka</w:t>
      </w:r>
      <w:proofErr w:type="spellEnd"/>
      <w:r w:rsidRPr="0087438E">
        <w:rPr>
          <w:lang w:val="en-US"/>
        </w:rPr>
        <w:t xml:space="preserve"> </w:t>
      </w:r>
      <w:proofErr w:type="spellStart"/>
      <w:r w:rsidRPr="0087438E">
        <w:rPr>
          <w:lang w:val="en-US"/>
        </w:rPr>
        <w:t>waktu</w:t>
      </w:r>
      <w:proofErr w:type="spellEnd"/>
      <w:r w:rsidRPr="0087438E">
        <w:rPr>
          <w:lang w:val="en-US"/>
        </w:rPr>
        <w:t xml:space="preserve"> </w:t>
      </w:r>
      <w:proofErr w:type="spellStart"/>
      <w:r w:rsidRPr="0087438E">
        <w:rPr>
          <w:lang w:val="en-US"/>
        </w:rPr>
        <w:t>tertentu</w:t>
      </w:r>
      <w:proofErr w:type="spellEnd"/>
      <w:r w:rsidRPr="0087438E">
        <w:rPr>
          <w:lang w:val="en-US"/>
        </w:rPr>
        <w:t xml:space="preserve"> </w:t>
      </w:r>
      <w:proofErr w:type="spellStart"/>
      <w:r w:rsidRPr="0087438E">
        <w:rPr>
          <w:lang w:val="en-US"/>
        </w:rPr>
        <w:t>untuk</w:t>
      </w:r>
      <w:proofErr w:type="spellEnd"/>
      <w:r w:rsidRPr="0087438E">
        <w:rPr>
          <w:lang w:val="en-US"/>
        </w:rPr>
        <w:t xml:space="preserve"> </w:t>
      </w:r>
      <w:proofErr w:type="spellStart"/>
      <w:r w:rsidRPr="0087438E">
        <w:rPr>
          <w:lang w:val="en-US"/>
        </w:rPr>
        <w:t>melihat</w:t>
      </w:r>
      <w:proofErr w:type="spellEnd"/>
      <w:r w:rsidRPr="0087438E">
        <w:rPr>
          <w:lang w:val="en-US"/>
        </w:rPr>
        <w:t xml:space="preserve">, </w:t>
      </w:r>
      <w:proofErr w:type="spellStart"/>
      <w:r w:rsidRPr="0087438E">
        <w:rPr>
          <w:lang w:val="en-US"/>
        </w:rPr>
        <w:t>apakah</w:t>
      </w:r>
      <w:proofErr w:type="spellEnd"/>
      <w:r w:rsidRPr="0087438E">
        <w:rPr>
          <w:lang w:val="en-US"/>
        </w:rPr>
        <w:t xml:space="preserve"> </w:t>
      </w:r>
      <w:proofErr w:type="spellStart"/>
      <w:r w:rsidRPr="0087438E">
        <w:rPr>
          <w:lang w:val="en-US"/>
        </w:rPr>
        <w:t>dapat</w:t>
      </w:r>
      <w:proofErr w:type="spellEnd"/>
      <w:r w:rsidRPr="0087438E">
        <w:rPr>
          <w:lang w:val="en-US"/>
        </w:rPr>
        <w:t xml:space="preserve"> </w:t>
      </w:r>
      <w:proofErr w:type="spellStart"/>
      <w:r w:rsidRPr="0087438E">
        <w:rPr>
          <w:lang w:val="en-US"/>
        </w:rPr>
        <w:t>dilakukan</w:t>
      </w:r>
      <w:proofErr w:type="spellEnd"/>
      <w:r w:rsidRPr="0087438E">
        <w:rPr>
          <w:lang w:val="en-US"/>
        </w:rPr>
        <w:t xml:space="preserve"> </w:t>
      </w:r>
      <w:proofErr w:type="spellStart"/>
      <w:r w:rsidRPr="0087438E">
        <w:rPr>
          <w:lang w:val="en-US"/>
        </w:rPr>
        <w:t>tes</w:t>
      </w:r>
      <w:proofErr w:type="spellEnd"/>
      <w:r w:rsidRPr="0087438E">
        <w:rPr>
          <w:lang w:val="en-US"/>
        </w:rPr>
        <w:t xml:space="preserve"> </w:t>
      </w:r>
      <w:proofErr w:type="spellStart"/>
      <w:r w:rsidRPr="0087438E">
        <w:rPr>
          <w:lang w:val="en-US"/>
        </w:rPr>
        <w:t>standar</w:t>
      </w:r>
      <w:proofErr w:type="spellEnd"/>
      <w:r w:rsidRPr="0087438E">
        <w:rPr>
          <w:lang w:val="en-US"/>
        </w:rPr>
        <w:t xml:space="preserve"> </w:t>
      </w:r>
      <w:proofErr w:type="spellStart"/>
      <w:r w:rsidRPr="0087438E">
        <w:rPr>
          <w:lang w:val="en-US"/>
        </w:rPr>
        <w:t>penilaian</w:t>
      </w:r>
      <w:proofErr w:type="spellEnd"/>
      <w:r w:rsidRPr="0087438E">
        <w:rPr>
          <w:lang w:val="en-US"/>
        </w:rPr>
        <w:t xml:space="preserve"> IQ</w:t>
      </w:r>
      <w:r>
        <w:rPr>
          <w:lang w:val="en-US"/>
        </w:rPr>
        <w:t xml:space="preserve">. </w:t>
      </w:r>
    </w:p>
    <w:p w14:paraId="06393892" w14:textId="77777777" w:rsidR="0087438E" w:rsidRDefault="0087438E">
      <w:pPr>
        <w:pStyle w:val="Body"/>
        <w:rPr>
          <w:lang w:val="en-US"/>
        </w:rPr>
      </w:pPr>
      <w:proofErr w:type="spellStart"/>
      <w:r w:rsidRPr="0087438E">
        <w:rPr>
          <w:lang w:val="en-US"/>
        </w:rPr>
        <w:t>Beberapa</w:t>
      </w:r>
      <w:proofErr w:type="spellEnd"/>
      <w:r w:rsidRPr="0087438E">
        <w:rPr>
          <w:lang w:val="en-US"/>
        </w:rPr>
        <w:t xml:space="preserve"> </w:t>
      </w:r>
      <w:proofErr w:type="spellStart"/>
      <w:r w:rsidRPr="0087438E">
        <w:rPr>
          <w:lang w:val="en-US"/>
        </w:rPr>
        <w:t>karakteristik</w:t>
      </w:r>
      <w:proofErr w:type="spellEnd"/>
      <w:r w:rsidRPr="0087438E">
        <w:rPr>
          <w:lang w:val="en-US"/>
        </w:rPr>
        <w:t xml:space="preserve"> yang </w:t>
      </w:r>
      <w:proofErr w:type="spellStart"/>
      <w:r w:rsidRPr="0087438E">
        <w:rPr>
          <w:lang w:val="en-US"/>
        </w:rPr>
        <w:t>umumnya</w:t>
      </w:r>
      <w:proofErr w:type="spellEnd"/>
      <w:r w:rsidRPr="0087438E">
        <w:rPr>
          <w:lang w:val="en-US"/>
        </w:rPr>
        <w:t xml:space="preserve"> </w:t>
      </w:r>
      <w:proofErr w:type="spellStart"/>
      <w:r w:rsidRPr="0087438E">
        <w:rPr>
          <w:lang w:val="en-US"/>
        </w:rPr>
        <w:t>terlihat</w:t>
      </w:r>
      <w:proofErr w:type="spellEnd"/>
      <w:r w:rsidRPr="0087438E">
        <w:rPr>
          <w:lang w:val="en-US"/>
        </w:rPr>
        <w:t xml:space="preserve"> pada </w:t>
      </w:r>
      <w:proofErr w:type="spellStart"/>
      <w:r w:rsidRPr="0087438E">
        <w:rPr>
          <w:lang w:val="en-US"/>
        </w:rPr>
        <w:t>anak</w:t>
      </w:r>
      <w:proofErr w:type="spellEnd"/>
      <w:r w:rsidRPr="0087438E">
        <w:rPr>
          <w:lang w:val="en-US"/>
        </w:rPr>
        <w:t xml:space="preserve"> yang </w:t>
      </w:r>
      <w:proofErr w:type="spellStart"/>
      <w:r w:rsidRPr="0087438E">
        <w:rPr>
          <w:lang w:val="en-US"/>
        </w:rPr>
        <w:t>mengalami</w:t>
      </w:r>
      <w:proofErr w:type="spellEnd"/>
      <w:r w:rsidRPr="0087438E">
        <w:rPr>
          <w:lang w:val="en-US"/>
        </w:rPr>
        <w:t xml:space="preserve"> </w:t>
      </w:r>
      <w:proofErr w:type="spellStart"/>
      <w:r w:rsidRPr="0087438E">
        <w:rPr>
          <w:lang w:val="en-US"/>
        </w:rPr>
        <w:t>Keterlambatan</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Umum</w:t>
      </w:r>
      <w:proofErr w:type="spellEnd"/>
      <w:r w:rsidRPr="0087438E">
        <w:rPr>
          <w:lang w:val="en-US"/>
        </w:rPr>
        <w:t xml:space="preserve"> (KPU) </w:t>
      </w:r>
      <w:proofErr w:type="spellStart"/>
      <w:r w:rsidRPr="0087438E">
        <w:rPr>
          <w:lang w:val="en-US"/>
        </w:rPr>
        <w:t>antara</w:t>
      </w:r>
      <w:proofErr w:type="spellEnd"/>
      <w:r w:rsidRPr="0087438E">
        <w:rPr>
          <w:lang w:val="en-US"/>
        </w:rPr>
        <w:t xml:space="preserve"> lain: 1. </w:t>
      </w:r>
      <w:proofErr w:type="spellStart"/>
      <w:r w:rsidRPr="0087438E">
        <w:rPr>
          <w:lang w:val="en-US"/>
        </w:rPr>
        <w:t>Keterlambatan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kemampuan</w:t>
      </w:r>
      <w:proofErr w:type="spellEnd"/>
      <w:r w:rsidRPr="0087438E">
        <w:rPr>
          <w:lang w:val="en-US"/>
        </w:rPr>
        <w:t xml:space="preserve"> </w:t>
      </w:r>
      <w:proofErr w:type="spellStart"/>
      <w:r w:rsidRPr="0087438E">
        <w:rPr>
          <w:lang w:val="en-US"/>
        </w:rPr>
        <w:t>berbicara</w:t>
      </w:r>
      <w:proofErr w:type="spellEnd"/>
      <w:r w:rsidRPr="0087438E">
        <w:rPr>
          <w:lang w:val="en-US"/>
        </w:rPr>
        <w:t xml:space="preserve">, 2. </w:t>
      </w:r>
      <w:proofErr w:type="spellStart"/>
      <w:r w:rsidRPr="0087438E">
        <w:rPr>
          <w:lang w:val="en-US"/>
        </w:rPr>
        <w:t>Keterlambatan</w:t>
      </w:r>
      <w:proofErr w:type="spellEnd"/>
      <w:r w:rsidRPr="0087438E">
        <w:rPr>
          <w:lang w:val="en-US"/>
        </w:rPr>
        <w:t xml:space="preserve"> </w:t>
      </w:r>
      <w:proofErr w:type="spellStart"/>
      <w:r w:rsidRPr="0087438E">
        <w:rPr>
          <w:lang w:val="en-US"/>
        </w:rPr>
        <w:t>dalam</w:t>
      </w:r>
      <w:proofErr w:type="spellEnd"/>
      <w:r w:rsidRPr="0087438E">
        <w:rPr>
          <w:lang w:val="en-US"/>
        </w:rPr>
        <w:t xml:space="preserve"> proses </w:t>
      </w:r>
      <w:proofErr w:type="spellStart"/>
      <w:r w:rsidRPr="0087438E">
        <w:rPr>
          <w:lang w:val="en-US"/>
        </w:rPr>
        <w:t>berpikir</w:t>
      </w:r>
      <w:proofErr w:type="spellEnd"/>
      <w:r w:rsidRPr="0087438E">
        <w:rPr>
          <w:lang w:val="en-US"/>
        </w:rPr>
        <w:t xml:space="preserve">, 3. </w:t>
      </w:r>
      <w:proofErr w:type="spellStart"/>
      <w:r w:rsidRPr="0087438E">
        <w:rPr>
          <w:lang w:val="en-US"/>
        </w:rPr>
        <w:t>Keterlambatan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nilai-nilai</w:t>
      </w:r>
      <w:proofErr w:type="spellEnd"/>
      <w:r w:rsidRPr="0087438E">
        <w:rPr>
          <w:lang w:val="en-US"/>
        </w:rPr>
        <w:t xml:space="preserve"> agama dan moral, 4. </w:t>
      </w:r>
      <w:proofErr w:type="spellStart"/>
      <w:r w:rsidRPr="0087438E">
        <w:rPr>
          <w:lang w:val="en-US"/>
        </w:rPr>
        <w:t>Keterlambatan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kemampuan</w:t>
      </w:r>
      <w:proofErr w:type="spellEnd"/>
      <w:r w:rsidRPr="0087438E">
        <w:rPr>
          <w:lang w:val="en-US"/>
        </w:rPr>
        <w:t xml:space="preserve"> </w:t>
      </w:r>
      <w:proofErr w:type="spellStart"/>
      <w:r w:rsidRPr="0087438E">
        <w:rPr>
          <w:lang w:val="en-US"/>
        </w:rPr>
        <w:t>bergerak</w:t>
      </w:r>
      <w:proofErr w:type="spellEnd"/>
      <w:r w:rsidRPr="0087438E">
        <w:rPr>
          <w:lang w:val="en-US"/>
        </w:rPr>
        <w:t xml:space="preserve">, dan 5. </w:t>
      </w:r>
      <w:proofErr w:type="spellStart"/>
      <w:r w:rsidRPr="0087438E">
        <w:rPr>
          <w:lang w:val="en-US"/>
        </w:rPr>
        <w:t>Keterlambatan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kemampuan</w:t>
      </w:r>
      <w:proofErr w:type="spellEnd"/>
      <w:r w:rsidRPr="0087438E">
        <w:rPr>
          <w:lang w:val="en-US"/>
        </w:rPr>
        <w:t xml:space="preserve"> </w:t>
      </w:r>
      <w:proofErr w:type="spellStart"/>
      <w:r w:rsidRPr="0087438E">
        <w:rPr>
          <w:lang w:val="en-US"/>
        </w:rPr>
        <w:t>berinteraksi</w:t>
      </w:r>
      <w:proofErr w:type="spellEnd"/>
      <w:r w:rsidRPr="0087438E">
        <w:rPr>
          <w:lang w:val="en-US"/>
        </w:rPr>
        <w:t xml:space="preserve"> </w:t>
      </w:r>
      <w:proofErr w:type="spellStart"/>
      <w:r w:rsidRPr="0087438E">
        <w:rPr>
          <w:lang w:val="en-US"/>
        </w:rPr>
        <w:t>sosial</w:t>
      </w:r>
      <w:proofErr w:type="spellEnd"/>
      <w:r>
        <w:rPr>
          <w:lang w:val="en-US"/>
        </w:rPr>
        <w:t xml:space="preserve"> </w:t>
      </w:r>
      <w:r>
        <w:rPr>
          <w:lang w:val="en-US"/>
        </w:rPr>
        <w:fldChar w:fldCharType="begin" w:fldLock="1"/>
      </w:r>
      <w:r>
        <w:rPr>
          <w:lang w:val="en-US"/>
        </w:rPr>
        <w:instrText>ADDIN CSL_CITATION {"citationItems":[{"id":"ITEM-1","itemData":{"DOI":"10.33222/pelitapaud.v4i2.990","ISSN":"2548-6284","abstract":"Penelitian ini bertujuan untuk menjelaskan peran pendidik dalam perkembangan anak usia dini. Tulisan ini mengulas mengenai peran pendidik dalam perkembangan dan pertumbuhan anak melalui konsep psikologi perkembangan. Pendekatan yang digunakan adalah kualitatif yang melibatkan peneliti studi pustaka (studi literatur). Hasil dari penelitian ini menunjukkan bahwa secara teoritik terdapat tiga teori terdahulu dalam perkembangan  dan pertumbuhan anak, diantaranya adalah teori Piaget, teori Vygotsky, dan  Bowlby. Menurut Piaget, anak usia dini memiliki pikiran yang pra-operasional dimana anak sudah mampu mengembangkan tindakan terstruktur untuk menghadapi lingkunganny. Selanjutnya menurut Vygotsky perkembangan anak pada masa menuju pra-sekolah didasari oleh jenis-jenis interaksi yang dimiliki anak di lingkungan sosialnya yang berpusat pada pencapaian tugas perkembangan. Dan menurut Bowlby dengan teorinya yaitu attachment (melekat) anak berkosentrasi pada kebutuhan mereka untuk mempertahankan kedekatannnya kepada orang tuanya atau pengasuhnya (termasuk pendidik). Terdapat banyak faktor yang menyebabkan pertumbuhan dan perkembangan anak, yaitu faktor internal (dalam) dan faktor eksternal (luar/lingkungan).","author":[{"dropping-particle":"","family":"Mawarni Purnamasari","given":"","non-dropping-particle":"","parse-names":false,"suffix":""},{"dropping-particle":"","family":"Na’imah","given":"Na’imah","non-dropping-particle":"","parse-names":false,"suffix":""}],"container-title":"Jurnal Pelita PAUD","id":"ITEM-1","issue":"2","issued":{"date-parts":[["2020"]]},"page":"295-303","title":"Peran Pendidik dalam Konsep Psikologi Perkembangan Anak Usia Dini","type":"article-journal","volume":"4"},"uris":["http://www.mendeley.com/documents/?uuid=da39751e-89e4-4949-994f-eee36318cc84"]}],"mendeley":{"formattedCitation":"[13]","plainTextFormattedCitation":"[13]","previouslyFormattedCitation":"[13]"},"properties":{"noteIndex":0},"schema":"https://github.com/citation-style-language/schema/raw/master/csl-citation.json"}</w:instrText>
      </w:r>
      <w:r>
        <w:rPr>
          <w:lang w:val="en-US"/>
        </w:rPr>
        <w:fldChar w:fldCharType="separate"/>
      </w:r>
      <w:r w:rsidRPr="0087438E">
        <w:rPr>
          <w:noProof/>
          <w:lang w:val="en-US"/>
        </w:rPr>
        <w:t>[13]</w:t>
      </w:r>
      <w:r>
        <w:rPr>
          <w:lang w:val="en-US"/>
        </w:rPr>
        <w:fldChar w:fldCharType="end"/>
      </w:r>
      <w:r>
        <w:rPr>
          <w:lang w:val="en-US"/>
        </w:rPr>
        <w:t xml:space="preserve">. </w:t>
      </w:r>
      <w:proofErr w:type="spellStart"/>
      <w:r w:rsidRPr="0087438E">
        <w:rPr>
          <w:lang w:val="en-US"/>
        </w:rPr>
        <w:t>Beberapa</w:t>
      </w:r>
      <w:proofErr w:type="spellEnd"/>
      <w:r w:rsidRPr="0087438E">
        <w:rPr>
          <w:lang w:val="en-US"/>
        </w:rPr>
        <w:t xml:space="preserve"> </w:t>
      </w:r>
      <w:proofErr w:type="spellStart"/>
      <w:r w:rsidRPr="0087438E">
        <w:rPr>
          <w:lang w:val="en-US"/>
        </w:rPr>
        <w:t>faktor</w:t>
      </w:r>
      <w:proofErr w:type="spellEnd"/>
      <w:r w:rsidRPr="0087438E">
        <w:rPr>
          <w:lang w:val="en-US"/>
        </w:rPr>
        <w:t xml:space="preserve"> yang </w:t>
      </w:r>
      <w:proofErr w:type="spellStart"/>
      <w:r w:rsidRPr="0087438E">
        <w:rPr>
          <w:lang w:val="en-US"/>
        </w:rPr>
        <w:t>mempengaruhi</w:t>
      </w:r>
      <w:proofErr w:type="spellEnd"/>
      <w:r w:rsidRPr="0087438E">
        <w:rPr>
          <w:lang w:val="en-US"/>
        </w:rPr>
        <w:t xml:space="preserve"> </w:t>
      </w:r>
      <w:proofErr w:type="spellStart"/>
      <w:r w:rsidRPr="0087438E">
        <w:rPr>
          <w:lang w:val="en-US"/>
        </w:rPr>
        <w:t>kondisi</w:t>
      </w:r>
      <w:proofErr w:type="spellEnd"/>
      <w:r w:rsidRPr="0087438E">
        <w:rPr>
          <w:lang w:val="en-US"/>
        </w:rPr>
        <w:t xml:space="preserve"> </w:t>
      </w:r>
      <w:proofErr w:type="spellStart"/>
      <w:r w:rsidRPr="0087438E">
        <w:rPr>
          <w:lang w:val="en-US"/>
        </w:rPr>
        <w:t>karakteristik</w:t>
      </w:r>
      <w:proofErr w:type="spellEnd"/>
      <w:r w:rsidRPr="0087438E">
        <w:rPr>
          <w:lang w:val="en-US"/>
        </w:rPr>
        <w:t xml:space="preserve"> </w:t>
      </w:r>
      <w:proofErr w:type="spellStart"/>
      <w:r w:rsidRPr="0087438E">
        <w:rPr>
          <w:lang w:val="en-US"/>
        </w:rPr>
        <w:t>tersebut</w:t>
      </w:r>
      <w:proofErr w:type="spellEnd"/>
      <w:r w:rsidRPr="0087438E">
        <w:rPr>
          <w:lang w:val="en-US"/>
        </w:rPr>
        <w:t xml:space="preserve"> </w:t>
      </w:r>
      <w:proofErr w:type="spellStart"/>
      <w:r w:rsidRPr="0087438E">
        <w:rPr>
          <w:lang w:val="en-US"/>
        </w:rPr>
        <w:t>antara</w:t>
      </w:r>
      <w:proofErr w:type="spellEnd"/>
      <w:r w:rsidRPr="0087438E">
        <w:rPr>
          <w:lang w:val="en-US"/>
        </w:rPr>
        <w:t xml:space="preserve"> lain </w:t>
      </w:r>
      <w:proofErr w:type="spellStart"/>
      <w:r w:rsidRPr="0087438E">
        <w:rPr>
          <w:lang w:val="en-US"/>
        </w:rPr>
        <w:t>faktor</w:t>
      </w:r>
      <w:proofErr w:type="spellEnd"/>
      <w:r w:rsidRPr="0087438E">
        <w:rPr>
          <w:lang w:val="en-US"/>
        </w:rPr>
        <w:t xml:space="preserve"> </w:t>
      </w:r>
      <w:proofErr w:type="spellStart"/>
      <w:r w:rsidRPr="0087438E">
        <w:rPr>
          <w:lang w:val="en-US"/>
        </w:rPr>
        <w:t>lingkungan</w:t>
      </w:r>
      <w:proofErr w:type="spellEnd"/>
      <w:r w:rsidRPr="0087438E">
        <w:rPr>
          <w:lang w:val="en-US"/>
        </w:rPr>
        <w:t xml:space="preserve"> </w:t>
      </w:r>
      <w:proofErr w:type="spellStart"/>
      <w:r w:rsidRPr="0087438E">
        <w:rPr>
          <w:lang w:val="en-US"/>
        </w:rPr>
        <w:t>pra</w:t>
      </w:r>
      <w:proofErr w:type="spellEnd"/>
      <w:r w:rsidRPr="0087438E">
        <w:rPr>
          <w:lang w:val="en-US"/>
        </w:rPr>
        <w:t xml:space="preserve">-natal dan post-natal, yang </w:t>
      </w:r>
      <w:proofErr w:type="spellStart"/>
      <w:r w:rsidRPr="0087438E">
        <w:rPr>
          <w:lang w:val="en-US"/>
        </w:rPr>
        <w:t>meliputi</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sosial</w:t>
      </w:r>
      <w:proofErr w:type="spellEnd"/>
      <w:r w:rsidRPr="0087438E">
        <w:rPr>
          <w:lang w:val="en-US"/>
        </w:rPr>
        <w:t xml:space="preserve"> </w:t>
      </w:r>
      <w:proofErr w:type="spellStart"/>
      <w:r w:rsidRPr="0087438E">
        <w:rPr>
          <w:lang w:val="en-US"/>
        </w:rPr>
        <w:t>ekonomi</w:t>
      </w:r>
      <w:proofErr w:type="spellEnd"/>
      <w:r w:rsidRPr="0087438E">
        <w:rPr>
          <w:lang w:val="en-US"/>
        </w:rPr>
        <w:t xml:space="preserve">, </w:t>
      </w:r>
      <w:proofErr w:type="spellStart"/>
      <w:r w:rsidRPr="0087438E">
        <w:rPr>
          <w:lang w:val="en-US"/>
        </w:rPr>
        <w:t>nutrisi</w:t>
      </w:r>
      <w:proofErr w:type="spellEnd"/>
      <w:r w:rsidRPr="0087438E">
        <w:rPr>
          <w:lang w:val="en-US"/>
        </w:rPr>
        <w:t xml:space="preserve">, </w:t>
      </w:r>
      <w:proofErr w:type="spellStart"/>
      <w:r w:rsidRPr="0087438E">
        <w:rPr>
          <w:lang w:val="en-US"/>
        </w:rPr>
        <w:t>iklim</w:t>
      </w:r>
      <w:proofErr w:type="spellEnd"/>
      <w:r w:rsidRPr="0087438E">
        <w:rPr>
          <w:lang w:val="en-US"/>
        </w:rPr>
        <w:t xml:space="preserve">, </w:t>
      </w:r>
      <w:proofErr w:type="spellStart"/>
      <w:r w:rsidRPr="0087438E">
        <w:rPr>
          <w:lang w:val="en-US"/>
        </w:rPr>
        <w:t>budaya</w:t>
      </w:r>
      <w:proofErr w:type="spellEnd"/>
      <w:r w:rsidRPr="0087438E">
        <w:rPr>
          <w:lang w:val="en-US"/>
        </w:rPr>
        <w:t xml:space="preserve">, </w:t>
      </w:r>
      <w:proofErr w:type="spellStart"/>
      <w:r w:rsidRPr="0087438E">
        <w:rPr>
          <w:lang w:val="en-US"/>
        </w:rPr>
        <w:t>latihan</w:t>
      </w:r>
      <w:proofErr w:type="spellEnd"/>
      <w:r w:rsidRPr="0087438E">
        <w:rPr>
          <w:lang w:val="en-US"/>
        </w:rPr>
        <w:t xml:space="preserve"> </w:t>
      </w:r>
      <w:proofErr w:type="spellStart"/>
      <w:r w:rsidRPr="0087438E">
        <w:rPr>
          <w:lang w:val="en-US"/>
        </w:rPr>
        <w:t>fisik</w:t>
      </w:r>
      <w:proofErr w:type="spellEnd"/>
      <w:r w:rsidRPr="0087438E">
        <w:rPr>
          <w:lang w:val="en-US"/>
        </w:rPr>
        <w:t xml:space="preserve">, </w:t>
      </w:r>
      <w:proofErr w:type="spellStart"/>
      <w:r w:rsidRPr="0087438E">
        <w:rPr>
          <w:lang w:val="en-US"/>
        </w:rPr>
        <w:t>posisi</w:t>
      </w:r>
      <w:proofErr w:type="spellEnd"/>
      <w:r w:rsidRPr="0087438E">
        <w:rPr>
          <w:lang w:val="en-US"/>
        </w:rPr>
        <w:t xml:space="preserve"> </w:t>
      </w:r>
      <w:proofErr w:type="spellStart"/>
      <w:r w:rsidRPr="0087438E">
        <w:rPr>
          <w:lang w:val="en-US"/>
        </w:rPr>
        <w:t>anak</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keluarga</w:t>
      </w:r>
      <w:proofErr w:type="spellEnd"/>
      <w:r w:rsidRPr="0087438E">
        <w:rPr>
          <w:lang w:val="en-US"/>
        </w:rPr>
        <w:t xml:space="preserve">, </w:t>
      </w:r>
      <w:proofErr w:type="spellStart"/>
      <w:r w:rsidRPr="0087438E">
        <w:rPr>
          <w:lang w:val="en-US"/>
        </w:rPr>
        <w:t>faktor</w:t>
      </w:r>
      <w:proofErr w:type="spellEnd"/>
      <w:r w:rsidRPr="0087438E">
        <w:rPr>
          <w:lang w:val="en-US"/>
        </w:rPr>
        <w:t xml:space="preserve"> hormonal, </w:t>
      </w:r>
      <w:proofErr w:type="spellStart"/>
      <w:r w:rsidRPr="0087438E">
        <w:rPr>
          <w:lang w:val="en-US"/>
        </w:rPr>
        <w:t>serta</w:t>
      </w:r>
      <w:proofErr w:type="spellEnd"/>
      <w:r w:rsidRPr="0087438E">
        <w:rPr>
          <w:lang w:val="en-US"/>
        </w:rPr>
        <w:t xml:space="preserve"> status </w:t>
      </w:r>
      <w:proofErr w:type="spellStart"/>
      <w:r w:rsidRPr="0087438E">
        <w:rPr>
          <w:lang w:val="en-US"/>
        </w:rPr>
        <w:t>kesehatan</w:t>
      </w:r>
      <w:proofErr w:type="spellEnd"/>
      <w:r w:rsidRPr="0087438E">
        <w:rPr>
          <w:lang w:val="en-US"/>
        </w:rPr>
        <w:t xml:space="preserve">. </w:t>
      </w:r>
      <w:proofErr w:type="spellStart"/>
      <w:r w:rsidRPr="0087438E">
        <w:rPr>
          <w:lang w:val="en-US"/>
        </w:rPr>
        <w:t>Selain</w:t>
      </w:r>
      <w:proofErr w:type="spellEnd"/>
      <w:r w:rsidRPr="0087438E">
        <w:rPr>
          <w:lang w:val="en-US"/>
        </w:rPr>
        <w:t xml:space="preserve"> </w:t>
      </w:r>
      <w:proofErr w:type="spellStart"/>
      <w:r w:rsidRPr="0087438E">
        <w:rPr>
          <w:lang w:val="en-US"/>
        </w:rPr>
        <w:t>itu</w:t>
      </w:r>
      <w:proofErr w:type="spellEnd"/>
      <w:r w:rsidRPr="0087438E">
        <w:rPr>
          <w:lang w:val="en-US"/>
        </w:rPr>
        <w:t xml:space="preserve">, </w:t>
      </w:r>
      <w:proofErr w:type="spellStart"/>
      <w:r w:rsidRPr="0087438E">
        <w:rPr>
          <w:lang w:val="en-US"/>
        </w:rPr>
        <w:t>pertumbuhan</w:t>
      </w:r>
      <w:proofErr w:type="spellEnd"/>
      <w:r w:rsidRPr="0087438E">
        <w:rPr>
          <w:lang w:val="en-US"/>
        </w:rPr>
        <w:t xml:space="preserve"> dan </w:t>
      </w:r>
      <w:proofErr w:type="spellStart"/>
      <w:r w:rsidRPr="0087438E">
        <w:rPr>
          <w:lang w:val="en-US"/>
        </w:rPr>
        <w:t>perkembangan</w:t>
      </w:r>
      <w:proofErr w:type="spellEnd"/>
      <w:r w:rsidRPr="0087438E">
        <w:rPr>
          <w:lang w:val="en-US"/>
        </w:rPr>
        <w:t xml:space="preserve"> </w:t>
      </w:r>
      <w:proofErr w:type="spellStart"/>
      <w:r w:rsidRPr="0087438E">
        <w:rPr>
          <w:lang w:val="en-US"/>
        </w:rPr>
        <w:t>anak</w:t>
      </w:r>
      <w:proofErr w:type="spellEnd"/>
      <w:r w:rsidRPr="0087438E">
        <w:rPr>
          <w:lang w:val="en-US"/>
        </w:rPr>
        <w:t xml:space="preserve"> juga sangat </w:t>
      </w:r>
      <w:proofErr w:type="spellStart"/>
      <w:r w:rsidRPr="0087438E">
        <w:rPr>
          <w:lang w:val="en-US"/>
        </w:rPr>
        <w:t>dipengaruhi</w:t>
      </w:r>
      <w:proofErr w:type="spellEnd"/>
      <w:r w:rsidRPr="0087438E">
        <w:rPr>
          <w:lang w:val="en-US"/>
        </w:rPr>
        <w:t xml:space="preserve"> oleh </w:t>
      </w:r>
      <w:proofErr w:type="spellStart"/>
      <w:r w:rsidRPr="0087438E">
        <w:rPr>
          <w:lang w:val="en-US"/>
        </w:rPr>
        <w:t>tanggung</w:t>
      </w:r>
      <w:proofErr w:type="spellEnd"/>
      <w:r w:rsidRPr="0087438E">
        <w:rPr>
          <w:lang w:val="en-US"/>
        </w:rPr>
        <w:t xml:space="preserve"> </w:t>
      </w:r>
      <w:proofErr w:type="spellStart"/>
      <w:r w:rsidRPr="0087438E">
        <w:rPr>
          <w:lang w:val="en-US"/>
        </w:rPr>
        <w:t>jawab</w:t>
      </w:r>
      <w:proofErr w:type="spellEnd"/>
      <w:r w:rsidRPr="0087438E">
        <w:rPr>
          <w:lang w:val="en-US"/>
        </w:rPr>
        <w:t xml:space="preserve"> orang </w:t>
      </w:r>
      <w:proofErr w:type="spellStart"/>
      <w:r w:rsidRPr="0087438E">
        <w:rPr>
          <w:lang w:val="en-US"/>
        </w:rPr>
        <w:t>tua</w:t>
      </w:r>
      <w:proofErr w:type="spellEnd"/>
      <w:r w:rsidRPr="0087438E">
        <w:rPr>
          <w:lang w:val="en-US"/>
        </w:rPr>
        <w:t xml:space="preserve">, </w:t>
      </w:r>
      <w:proofErr w:type="spellStart"/>
      <w:r w:rsidRPr="0087438E">
        <w:rPr>
          <w:lang w:val="en-US"/>
        </w:rPr>
        <w:t>keluarga</w:t>
      </w:r>
      <w:proofErr w:type="spellEnd"/>
      <w:r w:rsidRPr="0087438E">
        <w:rPr>
          <w:lang w:val="en-US"/>
        </w:rPr>
        <w:t xml:space="preserve">, dan </w:t>
      </w:r>
      <w:proofErr w:type="spellStart"/>
      <w:r w:rsidRPr="0087438E">
        <w:rPr>
          <w:lang w:val="en-US"/>
        </w:rPr>
        <w:t>pendidik</w:t>
      </w:r>
      <w:proofErr w:type="spellEnd"/>
      <w:r w:rsidRPr="0087438E">
        <w:rPr>
          <w:lang w:val="en-US"/>
        </w:rPr>
        <w:t xml:space="preserve">. Orang </w:t>
      </w:r>
      <w:proofErr w:type="spellStart"/>
      <w:r w:rsidRPr="0087438E">
        <w:rPr>
          <w:lang w:val="en-US"/>
        </w:rPr>
        <w:t>tua</w:t>
      </w:r>
      <w:proofErr w:type="spellEnd"/>
      <w:r w:rsidRPr="0087438E">
        <w:rPr>
          <w:lang w:val="en-US"/>
        </w:rPr>
        <w:t xml:space="preserve"> dan </w:t>
      </w:r>
      <w:proofErr w:type="spellStart"/>
      <w:r w:rsidRPr="0087438E">
        <w:rPr>
          <w:lang w:val="en-US"/>
        </w:rPr>
        <w:t>keluarga</w:t>
      </w:r>
      <w:proofErr w:type="spellEnd"/>
      <w:r w:rsidRPr="0087438E">
        <w:rPr>
          <w:lang w:val="en-US"/>
        </w:rPr>
        <w:t xml:space="preserve"> </w:t>
      </w:r>
      <w:proofErr w:type="spellStart"/>
      <w:r w:rsidRPr="0087438E">
        <w:rPr>
          <w:lang w:val="en-US"/>
        </w:rPr>
        <w:t>memainkan</w:t>
      </w:r>
      <w:proofErr w:type="spellEnd"/>
      <w:r w:rsidRPr="0087438E">
        <w:rPr>
          <w:lang w:val="en-US"/>
        </w:rPr>
        <w:t xml:space="preserve"> </w:t>
      </w:r>
      <w:proofErr w:type="spellStart"/>
      <w:r w:rsidRPr="0087438E">
        <w:rPr>
          <w:lang w:val="en-US"/>
        </w:rPr>
        <w:t>peran</w:t>
      </w:r>
      <w:proofErr w:type="spellEnd"/>
      <w:r w:rsidRPr="0087438E">
        <w:rPr>
          <w:lang w:val="en-US"/>
        </w:rPr>
        <w:t xml:space="preserve"> yang sangat </w:t>
      </w:r>
      <w:proofErr w:type="spellStart"/>
      <w:r w:rsidRPr="0087438E">
        <w:rPr>
          <w:lang w:val="en-US"/>
        </w:rPr>
        <w:t>besar</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mendukung</w:t>
      </w:r>
      <w:proofErr w:type="spellEnd"/>
      <w:r w:rsidRPr="0087438E">
        <w:rPr>
          <w:lang w:val="en-US"/>
        </w:rPr>
        <w:t xml:space="preserve"> </w:t>
      </w:r>
      <w:proofErr w:type="spellStart"/>
      <w:r w:rsidRPr="0087438E">
        <w:rPr>
          <w:lang w:val="en-US"/>
        </w:rPr>
        <w:t>setiap</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tumbuh</w:t>
      </w:r>
      <w:proofErr w:type="spellEnd"/>
      <w:r w:rsidRPr="0087438E">
        <w:rPr>
          <w:lang w:val="en-US"/>
        </w:rPr>
        <w:t xml:space="preserve"> </w:t>
      </w:r>
      <w:proofErr w:type="spellStart"/>
      <w:r w:rsidRPr="0087438E">
        <w:rPr>
          <w:lang w:val="en-US"/>
        </w:rPr>
        <w:t>kembang</w:t>
      </w:r>
      <w:proofErr w:type="spellEnd"/>
      <w:r w:rsidRPr="0087438E">
        <w:rPr>
          <w:lang w:val="en-US"/>
        </w:rPr>
        <w:t xml:space="preserve"> </w:t>
      </w:r>
      <w:proofErr w:type="spellStart"/>
      <w:r w:rsidRPr="0087438E">
        <w:rPr>
          <w:lang w:val="en-US"/>
        </w:rPr>
        <w:t>anak</w:t>
      </w:r>
      <w:proofErr w:type="spellEnd"/>
      <w:r>
        <w:rPr>
          <w:lang w:val="en-US"/>
        </w:rPr>
        <w:t xml:space="preserve"> </w:t>
      </w:r>
      <w:r>
        <w:rPr>
          <w:lang w:val="en-US"/>
        </w:rPr>
        <w:fldChar w:fldCharType="begin" w:fldLock="1"/>
      </w:r>
      <w:r w:rsidR="00C01A54">
        <w:rPr>
          <w:lang w:val="en-US"/>
        </w:rPr>
        <w:instrText>ADDIN CSL_CITATION {"citationItems":[{"id":"ITEM-1","itemData":{"ISBN":"9783540773405","ISSN":"0127-9696","PMID":"19791887","container-title":"Pendidikan Bahasa dan Sastra Indonesia","id":"ITEM-1","issue":"STKIP Muhammadiyah Kotabumi","issued":{"date-parts":[["2008"]]},"page":"69-73","title":"Gangguan Bahasa Dalam Perkembangan Bicara Anak","type":"article-journal","volume":"Volume 17"},"uris":["http://www.mendeley.com/documents/?uuid=f1e3976e-15d7-4669-8c1d-ae9774877d37"]}],"mendeley":{"formattedCitation":"[14]","plainTextFormattedCitation":"[14]","previouslyFormattedCitation":"[14]"},"properties":{"noteIndex":0},"schema":"https://github.com/citation-style-language/schema/raw/master/csl-citation.json"}</w:instrText>
      </w:r>
      <w:r>
        <w:rPr>
          <w:lang w:val="en-US"/>
        </w:rPr>
        <w:fldChar w:fldCharType="separate"/>
      </w:r>
      <w:r w:rsidRPr="0087438E">
        <w:rPr>
          <w:noProof/>
          <w:lang w:val="en-US"/>
        </w:rPr>
        <w:t>[14]</w:t>
      </w:r>
      <w:r>
        <w:rPr>
          <w:lang w:val="en-US"/>
        </w:rPr>
        <w:fldChar w:fldCharType="end"/>
      </w:r>
      <w:r>
        <w:rPr>
          <w:lang w:val="en-US"/>
        </w:rPr>
        <w:t xml:space="preserve">. </w:t>
      </w:r>
    </w:p>
    <w:p w14:paraId="5C3BF14F" w14:textId="77777777" w:rsidR="0087438E" w:rsidRDefault="0087438E">
      <w:pPr>
        <w:pStyle w:val="Body"/>
        <w:rPr>
          <w:lang w:val="en-US"/>
        </w:rPr>
      </w:pPr>
      <w:r w:rsidRPr="0087438E">
        <w:rPr>
          <w:lang w:val="en-US"/>
        </w:rPr>
        <w:t xml:space="preserve">Salah </w:t>
      </w:r>
      <w:proofErr w:type="spellStart"/>
      <w:r w:rsidRPr="0087438E">
        <w:rPr>
          <w:lang w:val="en-US"/>
        </w:rPr>
        <w:t>satu</w:t>
      </w:r>
      <w:proofErr w:type="spellEnd"/>
      <w:r w:rsidRPr="0087438E">
        <w:rPr>
          <w:lang w:val="en-US"/>
        </w:rPr>
        <w:t xml:space="preserve"> </w:t>
      </w:r>
      <w:proofErr w:type="spellStart"/>
      <w:r w:rsidRPr="0087438E">
        <w:rPr>
          <w:lang w:val="en-US"/>
        </w:rPr>
        <w:t>aspek</w:t>
      </w:r>
      <w:proofErr w:type="spellEnd"/>
      <w:r w:rsidRPr="0087438E">
        <w:rPr>
          <w:lang w:val="en-US"/>
        </w:rPr>
        <w:t xml:space="preserve"> </w:t>
      </w:r>
      <w:proofErr w:type="spellStart"/>
      <w:r w:rsidRPr="0087438E">
        <w:rPr>
          <w:lang w:val="en-US"/>
        </w:rPr>
        <w:t>keterlambatan</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yang </w:t>
      </w:r>
      <w:proofErr w:type="spellStart"/>
      <w:r w:rsidRPr="0087438E">
        <w:rPr>
          <w:lang w:val="en-US"/>
        </w:rPr>
        <w:t>sering</w:t>
      </w:r>
      <w:proofErr w:type="spellEnd"/>
      <w:r w:rsidRPr="0087438E">
        <w:rPr>
          <w:lang w:val="en-US"/>
        </w:rPr>
        <w:t xml:space="preserve"> </w:t>
      </w:r>
      <w:proofErr w:type="spellStart"/>
      <w:r w:rsidRPr="0087438E">
        <w:rPr>
          <w:lang w:val="en-US"/>
        </w:rPr>
        <w:t>terjadi</w:t>
      </w:r>
      <w:proofErr w:type="spellEnd"/>
      <w:r w:rsidRPr="0087438E">
        <w:rPr>
          <w:lang w:val="en-US"/>
        </w:rPr>
        <w:t xml:space="preserve"> </w:t>
      </w:r>
      <w:proofErr w:type="spellStart"/>
      <w:r w:rsidRPr="0087438E">
        <w:rPr>
          <w:lang w:val="en-US"/>
        </w:rPr>
        <w:t>adalah</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bahasa</w:t>
      </w:r>
      <w:proofErr w:type="spellEnd"/>
      <w:r w:rsidRPr="0087438E">
        <w:rPr>
          <w:lang w:val="en-US"/>
        </w:rPr>
        <w:t xml:space="preserve">. Pada </w:t>
      </w:r>
      <w:proofErr w:type="spellStart"/>
      <w:r w:rsidRPr="0087438E">
        <w:rPr>
          <w:lang w:val="en-US"/>
        </w:rPr>
        <w:t>usia</w:t>
      </w:r>
      <w:proofErr w:type="spellEnd"/>
      <w:r w:rsidRPr="0087438E">
        <w:rPr>
          <w:lang w:val="en-US"/>
        </w:rPr>
        <w:t xml:space="preserve"> </w:t>
      </w:r>
      <w:proofErr w:type="spellStart"/>
      <w:r w:rsidRPr="0087438E">
        <w:rPr>
          <w:lang w:val="en-US"/>
        </w:rPr>
        <w:t>dini</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bahasa</w:t>
      </w:r>
      <w:proofErr w:type="spellEnd"/>
      <w:r w:rsidRPr="0087438E">
        <w:rPr>
          <w:lang w:val="en-US"/>
        </w:rPr>
        <w:t xml:space="preserve"> </w:t>
      </w:r>
      <w:proofErr w:type="spellStart"/>
      <w:r w:rsidRPr="0087438E">
        <w:rPr>
          <w:lang w:val="en-US"/>
        </w:rPr>
        <w:t>menjadi</w:t>
      </w:r>
      <w:proofErr w:type="spellEnd"/>
      <w:r w:rsidRPr="0087438E">
        <w:rPr>
          <w:lang w:val="en-US"/>
        </w:rPr>
        <w:t xml:space="preserve"> </w:t>
      </w:r>
      <w:proofErr w:type="spellStart"/>
      <w:r w:rsidRPr="0087438E">
        <w:rPr>
          <w:lang w:val="en-US"/>
        </w:rPr>
        <w:t>hal</w:t>
      </w:r>
      <w:proofErr w:type="spellEnd"/>
      <w:r w:rsidRPr="0087438E">
        <w:rPr>
          <w:lang w:val="en-US"/>
        </w:rPr>
        <w:t xml:space="preserve"> yang </w:t>
      </w:r>
      <w:proofErr w:type="spellStart"/>
      <w:r w:rsidRPr="0087438E">
        <w:rPr>
          <w:lang w:val="en-US"/>
        </w:rPr>
        <w:t>cukup</w:t>
      </w:r>
      <w:proofErr w:type="spellEnd"/>
      <w:r w:rsidRPr="0087438E">
        <w:rPr>
          <w:lang w:val="en-US"/>
        </w:rPr>
        <w:t xml:space="preserve"> </w:t>
      </w:r>
      <w:proofErr w:type="spellStart"/>
      <w:r w:rsidRPr="0087438E">
        <w:rPr>
          <w:lang w:val="en-US"/>
        </w:rPr>
        <w:t>kompleks</w:t>
      </w:r>
      <w:proofErr w:type="spellEnd"/>
      <w:r w:rsidRPr="0087438E">
        <w:rPr>
          <w:lang w:val="en-US"/>
        </w:rPr>
        <w:t xml:space="preserve">. </w:t>
      </w:r>
      <w:proofErr w:type="spellStart"/>
      <w:r w:rsidRPr="0087438E">
        <w:rPr>
          <w:lang w:val="en-US"/>
        </w:rPr>
        <w:t>Beberapa</w:t>
      </w:r>
      <w:proofErr w:type="spellEnd"/>
      <w:r w:rsidRPr="0087438E">
        <w:rPr>
          <w:lang w:val="en-US"/>
        </w:rPr>
        <w:t xml:space="preserve"> </w:t>
      </w:r>
      <w:proofErr w:type="spellStart"/>
      <w:r w:rsidRPr="0087438E">
        <w:rPr>
          <w:lang w:val="en-US"/>
        </w:rPr>
        <w:t>masalah</w:t>
      </w:r>
      <w:proofErr w:type="spellEnd"/>
      <w:r w:rsidRPr="0087438E">
        <w:rPr>
          <w:lang w:val="en-US"/>
        </w:rPr>
        <w:t xml:space="preserve"> yang </w:t>
      </w:r>
      <w:proofErr w:type="spellStart"/>
      <w:r w:rsidRPr="0087438E">
        <w:rPr>
          <w:lang w:val="en-US"/>
        </w:rPr>
        <w:t>sering</w:t>
      </w:r>
      <w:proofErr w:type="spellEnd"/>
      <w:r w:rsidRPr="0087438E">
        <w:rPr>
          <w:lang w:val="en-US"/>
        </w:rPr>
        <w:t xml:space="preserve"> </w:t>
      </w:r>
      <w:proofErr w:type="spellStart"/>
      <w:r w:rsidRPr="0087438E">
        <w:rPr>
          <w:lang w:val="en-US"/>
        </w:rPr>
        <w:t>ditemui</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perkembangan</w:t>
      </w:r>
      <w:proofErr w:type="spellEnd"/>
      <w:r w:rsidRPr="0087438E">
        <w:rPr>
          <w:lang w:val="en-US"/>
        </w:rPr>
        <w:t xml:space="preserve"> </w:t>
      </w:r>
      <w:proofErr w:type="spellStart"/>
      <w:r w:rsidRPr="0087438E">
        <w:rPr>
          <w:lang w:val="en-US"/>
        </w:rPr>
        <w:t>bahasa</w:t>
      </w:r>
      <w:proofErr w:type="spellEnd"/>
      <w:r w:rsidRPr="0087438E">
        <w:rPr>
          <w:lang w:val="en-US"/>
        </w:rPr>
        <w:t xml:space="preserve"> </w:t>
      </w:r>
      <w:proofErr w:type="spellStart"/>
      <w:r w:rsidRPr="0087438E">
        <w:rPr>
          <w:lang w:val="en-US"/>
        </w:rPr>
        <w:t>anak</w:t>
      </w:r>
      <w:proofErr w:type="spellEnd"/>
      <w:r w:rsidRPr="0087438E">
        <w:rPr>
          <w:lang w:val="en-US"/>
        </w:rPr>
        <w:t xml:space="preserve"> </w:t>
      </w:r>
      <w:proofErr w:type="spellStart"/>
      <w:r w:rsidRPr="0087438E">
        <w:rPr>
          <w:lang w:val="en-US"/>
        </w:rPr>
        <w:t>meliputi</w:t>
      </w:r>
      <w:proofErr w:type="spellEnd"/>
      <w:r w:rsidRPr="0087438E">
        <w:rPr>
          <w:lang w:val="en-US"/>
        </w:rPr>
        <w:t xml:space="preserve"> </w:t>
      </w:r>
      <w:proofErr w:type="spellStart"/>
      <w:r w:rsidRPr="0087438E">
        <w:rPr>
          <w:lang w:val="en-US"/>
        </w:rPr>
        <w:t>pelafalan</w:t>
      </w:r>
      <w:proofErr w:type="spellEnd"/>
      <w:r w:rsidRPr="0087438E">
        <w:rPr>
          <w:lang w:val="en-US"/>
        </w:rPr>
        <w:t xml:space="preserve"> kata yang </w:t>
      </w:r>
      <w:proofErr w:type="spellStart"/>
      <w:r w:rsidRPr="0087438E">
        <w:rPr>
          <w:lang w:val="en-US"/>
        </w:rPr>
        <w:t>tidak</w:t>
      </w:r>
      <w:proofErr w:type="spellEnd"/>
      <w:r w:rsidRPr="0087438E">
        <w:rPr>
          <w:lang w:val="en-US"/>
        </w:rPr>
        <w:t xml:space="preserve"> </w:t>
      </w:r>
      <w:proofErr w:type="spellStart"/>
      <w:r w:rsidRPr="0087438E">
        <w:rPr>
          <w:lang w:val="en-US"/>
        </w:rPr>
        <w:t>jelas</w:t>
      </w:r>
      <w:proofErr w:type="spellEnd"/>
      <w:r w:rsidRPr="0087438E">
        <w:rPr>
          <w:lang w:val="en-US"/>
        </w:rPr>
        <w:t xml:space="preserve">, </w:t>
      </w:r>
      <w:proofErr w:type="spellStart"/>
      <w:r w:rsidRPr="0087438E">
        <w:rPr>
          <w:lang w:val="en-US"/>
        </w:rPr>
        <w:t>kesulitan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mengungkapkan</w:t>
      </w:r>
      <w:proofErr w:type="spellEnd"/>
      <w:r w:rsidRPr="0087438E">
        <w:rPr>
          <w:lang w:val="en-US"/>
        </w:rPr>
        <w:t xml:space="preserve"> kata-kata, dan </w:t>
      </w:r>
      <w:proofErr w:type="spellStart"/>
      <w:r w:rsidRPr="0087438E">
        <w:rPr>
          <w:lang w:val="en-US"/>
        </w:rPr>
        <w:t>keterlambatan</w:t>
      </w:r>
      <w:proofErr w:type="spellEnd"/>
      <w:r w:rsidRPr="0087438E">
        <w:rPr>
          <w:lang w:val="en-US"/>
        </w:rPr>
        <w:t xml:space="preserve"> </w:t>
      </w:r>
      <w:proofErr w:type="spellStart"/>
      <w:r w:rsidRPr="0087438E">
        <w:rPr>
          <w:lang w:val="en-US"/>
        </w:rPr>
        <w:t>dalam</w:t>
      </w:r>
      <w:proofErr w:type="spellEnd"/>
      <w:r w:rsidRPr="0087438E">
        <w:rPr>
          <w:lang w:val="en-US"/>
        </w:rPr>
        <w:t xml:space="preserve"> </w:t>
      </w:r>
      <w:proofErr w:type="spellStart"/>
      <w:r w:rsidRPr="0087438E">
        <w:rPr>
          <w:lang w:val="en-US"/>
        </w:rPr>
        <w:t>berbicara</w:t>
      </w:r>
      <w:proofErr w:type="spellEnd"/>
      <w:r w:rsidR="00C01A54">
        <w:rPr>
          <w:lang w:val="en-US"/>
        </w:rPr>
        <w:t xml:space="preserve"> </w:t>
      </w:r>
      <w:r w:rsidR="00C01A54">
        <w:rPr>
          <w:lang w:val="en-US"/>
        </w:rPr>
        <w:fldChar w:fldCharType="begin" w:fldLock="1"/>
      </w:r>
      <w:r w:rsidR="00C01A54">
        <w:rPr>
          <w:lang w:val="en-US"/>
        </w:rPr>
        <w:instrText>ADDIN CSL_CITATION {"citationItems":[{"id":"ITEM-1","itemData":{"DOI":"10.26877/paudia.v10i2.9239","ISSN":"2089-1431","abstract":"AbstractThe This research was conducted on the basis of improving the development of language aspects in early childhood group A TK Muslimat NU Masyithoh 19 “Anniza” Jenggof Pekalongan through storytelling with daily morning journals and story telling. This research is a qualitative research with data collection techniques sourced from observations, interviews  , documentation The purpose of this study is to describe and analyze language development through storytelling with daily morning journals and story telling in early childhood.The results of the study concluded that the strategy in developing children's language skills had been carried out as a whole in accordance with the stages of learning through habituation.  What I do in class, In addition, language development and Friday morning activities or story telling are interrelated in the development of abilities in aspects of early childhood development, especially in children's language development.  The language skills of group A children aged 4-5 years include: 1) giving orders in taking morning journals and drawing according to the children's ideas and feelings.  2) tell and imitate the writing of the picture according to what has been told.  3) take a story telling story book which contains pictures of children's activities both inside and outside the home followed by telling what they did to their peers.  Kumci's words: language skills, morning daily journals, early childhoodKeywords: Languange skill, Morning diary, Story Telling  AbstrakAbstrak Penelitian ini dilakukan atas dasar untuk meningkatkan perkembangan aspek bahasa pada anak usia dini kelompok A TK Muslimat NU Masyithoh 19 “Annisa” Jenggot Pekalongan melalui bercerita dengan jurnal harian pagi dan story telling. Penelitian ini merupakan penelitian kualitatif dengan teknik pengumpulan data bersumber dari observasi, wawancara, dokumentasi. Tujuan penelitian ini adalah mendeskripsikan dan menganalisis perkembangan bahasa melalui bercerita dengan jurnal harian pagi dan story telling pada anak usia dini. Hasil penelitian diperoleh kesimpulan bahwa strategi dalam mengembangkan kemampuan bahasa anak telah dilakukan secara keseluruhan sesuai dengan tahapan-tahapan pembelajaran melalui pembiasaan-pembiasaan yang dilakukan dikelas. Selain itu perkembangan bahasa dan kegiatan jurnal pagi atau story telling saling berkaitan dalam perkembangan kemampuan aspek perkembangan anak usia dini khususnya dalam perkembangan bahasa anak. Berikut ini tahap…","author":[{"dropping-particle":"","family":"Karimah","given":"Fijanatul","non-dropping-particle":"","parse-names":false,"suffix":""},{"dropping-particle":"","family":"Dewi","given":"Anita Chandra","non-dropping-particle":"","parse-names":false,"suffix":""}],"container-title":"PAUDIA : Jurnal Penelitian dalam Bidang Pendidikan Anak Usia Dini","id":"ITEM-1","issue":"2","issued":{"date-parts":[["2021"]]},"page":"321-336","title":"Analisis Perkembangan Bahasa Melalui Bercerita Jurnal Pagi Dan Story Telling Pada Anak Usia 4-5 Tahun","type":"article-journal","volume":"10"},"uris":["http://www.mendeley.com/documents/?uuid=02ccf954-c6c5-4367-8cbf-2c18817b2920"]}],"mendeley":{"formattedCitation":"[15]","plainTextFormattedCitation":"[15]","previouslyFormattedCitation":"[15]"},"properties":{"noteIndex":0},"schema":"https://github.com/citation-style-language/schema/raw/master/csl-citation.json"}</w:instrText>
      </w:r>
      <w:r w:rsidR="00C01A54">
        <w:rPr>
          <w:lang w:val="en-US"/>
        </w:rPr>
        <w:fldChar w:fldCharType="separate"/>
      </w:r>
      <w:r w:rsidR="00C01A54" w:rsidRPr="00C01A54">
        <w:rPr>
          <w:noProof/>
          <w:lang w:val="en-US"/>
        </w:rPr>
        <w:t>[15]</w:t>
      </w:r>
      <w:r w:rsidR="00C01A54">
        <w:rPr>
          <w:lang w:val="en-US"/>
        </w:rPr>
        <w:fldChar w:fldCharType="end"/>
      </w:r>
      <w:r w:rsidR="00C01A54">
        <w:rPr>
          <w:lang w:val="en-US"/>
        </w:rPr>
        <w:t xml:space="preserve">. </w:t>
      </w:r>
      <w:r w:rsidR="00C01A54" w:rsidRPr="00C01A54">
        <w:rPr>
          <w:lang w:val="en-US"/>
        </w:rPr>
        <w:t xml:space="preserve">Jika </w:t>
      </w:r>
      <w:proofErr w:type="spellStart"/>
      <w:r w:rsidR="00C01A54" w:rsidRPr="00C01A54">
        <w:rPr>
          <w:lang w:val="en-US"/>
        </w:rPr>
        <w:t>diukur</w:t>
      </w:r>
      <w:proofErr w:type="spellEnd"/>
      <w:r w:rsidR="00C01A54" w:rsidRPr="00C01A54">
        <w:rPr>
          <w:lang w:val="en-US"/>
        </w:rPr>
        <w:t xml:space="preserve"> </w:t>
      </w:r>
      <w:proofErr w:type="spellStart"/>
      <w:r w:rsidR="00C01A54" w:rsidRPr="00C01A54">
        <w:rPr>
          <w:lang w:val="en-US"/>
        </w:rPr>
        <w:t>menggunakan</w:t>
      </w:r>
      <w:proofErr w:type="spellEnd"/>
      <w:r w:rsidR="00C01A54" w:rsidRPr="00C01A54">
        <w:rPr>
          <w:lang w:val="en-US"/>
        </w:rPr>
        <w:t xml:space="preserve"> </w:t>
      </w:r>
      <w:proofErr w:type="spellStart"/>
      <w:r w:rsidR="00C01A54" w:rsidRPr="00C01A54">
        <w:rPr>
          <w:lang w:val="en-US"/>
        </w:rPr>
        <w:t>Standar</w:t>
      </w:r>
      <w:proofErr w:type="spellEnd"/>
      <w:r w:rsidR="00C01A54" w:rsidRPr="00C01A54">
        <w:rPr>
          <w:lang w:val="en-US"/>
        </w:rPr>
        <w:t xml:space="preserve"> Tingkat </w:t>
      </w:r>
      <w:proofErr w:type="spellStart"/>
      <w:r w:rsidR="00C01A54" w:rsidRPr="00C01A54">
        <w:rPr>
          <w:lang w:val="en-US"/>
        </w:rPr>
        <w:t>Pencapaian</w:t>
      </w:r>
      <w:proofErr w:type="spellEnd"/>
      <w:r w:rsidR="00C01A54" w:rsidRPr="00C01A54">
        <w:rPr>
          <w:lang w:val="en-US"/>
        </w:rPr>
        <w:t xml:space="preserve"> </w:t>
      </w:r>
      <w:proofErr w:type="spellStart"/>
      <w:r w:rsidR="00C01A54" w:rsidRPr="00C01A54">
        <w:rPr>
          <w:lang w:val="en-US"/>
        </w:rPr>
        <w:t>Perkembangan</w:t>
      </w:r>
      <w:proofErr w:type="spellEnd"/>
      <w:r w:rsidR="00C01A54" w:rsidRPr="00C01A54">
        <w:rPr>
          <w:lang w:val="en-US"/>
        </w:rPr>
        <w:t xml:space="preserve"> Anak (STPPA), </w:t>
      </w:r>
      <w:proofErr w:type="spellStart"/>
      <w:r w:rsidR="00C01A54" w:rsidRPr="00C01A54">
        <w:rPr>
          <w:lang w:val="en-US"/>
        </w:rPr>
        <w:t>ketidaktercapaiannya</w:t>
      </w:r>
      <w:proofErr w:type="spellEnd"/>
      <w:r w:rsidR="00C01A54" w:rsidRPr="00C01A54">
        <w:rPr>
          <w:lang w:val="en-US"/>
        </w:rPr>
        <w:t xml:space="preserve"> </w:t>
      </w:r>
      <w:proofErr w:type="spellStart"/>
      <w:r w:rsidR="00C01A54" w:rsidRPr="00C01A54">
        <w:rPr>
          <w:lang w:val="en-US"/>
        </w:rPr>
        <w:t>kemampuan</w:t>
      </w:r>
      <w:proofErr w:type="spellEnd"/>
      <w:r w:rsidR="00C01A54" w:rsidRPr="00C01A54">
        <w:rPr>
          <w:lang w:val="en-US"/>
        </w:rPr>
        <w:t xml:space="preserve"> </w:t>
      </w:r>
      <w:proofErr w:type="spellStart"/>
      <w:r w:rsidR="00C01A54" w:rsidRPr="00C01A54">
        <w:rPr>
          <w:lang w:val="en-US"/>
        </w:rPr>
        <w:t>berbahasa</w:t>
      </w:r>
      <w:proofErr w:type="spellEnd"/>
      <w:r w:rsidR="00C01A54" w:rsidRPr="00C01A54">
        <w:rPr>
          <w:lang w:val="en-US"/>
        </w:rPr>
        <w:t xml:space="preserve"> yang </w:t>
      </w:r>
      <w:proofErr w:type="spellStart"/>
      <w:r w:rsidR="00C01A54" w:rsidRPr="00C01A54">
        <w:rPr>
          <w:lang w:val="en-US"/>
        </w:rPr>
        <w:t>telah</w:t>
      </w:r>
      <w:proofErr w:type="spellEnd"/>
      <w:r w:rsidR="00C01A54" w:rsidRPr="00C01A54">
        <w:rPr>
          <w:lang w:val="en-US"/>
        </w:rPr>
        <w:t xml:space="preserve"> </w:t>
      </w:r>
      <w:proofErr w:type="spellStart"/>
      <w:r w:rsidR="00C01A54" w:rsidRPr="00C01A54">
        <w:rPr>
          <w:lang w:val="en-US"/>
        </w:rPr>
        <w:t>ditetapkan</w:t>
      </w:r>
      <w:proofErr w:type="spellEnd"/>
      <w:r w:rsidR="00C01A54" w:rsidRPr="00C01A54">
        <w:rPr>
          <w:lang w:val="en-US"/>
        </w:rPr>
        <w:t xml:space="preserve"> pada </w:t>
      </w:r>
      <w:proofErr w:type="spellStart"/>
      <w:r w:rsidR="00C01A54" w:rsidRPr="00C01A54">
        <w:rPr>
          <w:lang w:val="en-US"/>
        </w:rPr>
        <w:t>anak</w:t>
      </w:r>
      <w:proofErr w:type="spellEnd"/>
      <w:r w:rsidR="00C01A54" w:rsidRPr="00C01A54">
        <w:rPr>
          <w:lang w:val="en-US"/>
        </w:rPr>
        <w:t xml:space="preserve"> </w:t>
      </w:r>
      <w:proofErr w:type="spellStart"/>
      <w:r w:rsidR="00C01A54" w:rsidRPr="00C01A54">
        <w:rPr>
          <w:lang w:val="en-US"/>
        </w:rPr>
        <w:t>bisa</w:t>
      </w:r>
      <w:proofErr w:type="spellEnd"/>
      <w:r w:rsidR="00C01A54" w:rsidRPr="00C01A54">
        <w:rPr>
          <w:lang w:val="en-US"/>
        </w:rPr>
        <w:t xml:space="preserve"> </w:t>
      </w:r>
      <w:proofErr w:type="spellStart"/>
      <w:r w:rsidR="00C01A54" w:rsidRPr="00C01A54">
        <w:rPr>
          <w:lang w:val="en-US"/>
        </w:rPr>
        <w:t>disebabkan</w:t>
      </w:r>
      <w:proofErr w:type="spellEnd"/>
      <w:r w:rsidR="00C01A54" w:rsidRPr="00C01A54">
        <w:rPr>
          <w:lang w:val="en-US"/>
        </w:rPr>
        <w:t xml:space="preserve"> oleh </w:t>
      </w:r>
      <w:proofErr w:type="spellStart"/>
      <w:r w:rsidR="00C01A54" w:rsidRPr="00C01A54">
        <w:rPr>
          <w:lang w:val="en-US"/>
        </w:rPr>
        <w:t>keterlambatan</w:t>
      </w:r>
      <w:proofErr w:type="spellEnd"/>
      <w:r w:rsidR="00C01A54" w:rsidRPr="00C01A54">
        <w:rPr>
          <w:lang w:val="en-US"/>
        </w:rPr>
        <w:t xml:space="preserve"> </w:t>
      </w:r>
      <w:proofErr w:type="spellStart"/>
      <w:r w:rsidR="00C01A54" w:rsidRPr="00C01A54">
        <w:rPr>
          <w:lang w:val="en-US"/>
        </w:rPr>
        <w:t>dalam</w:t>
      </w:r>
      <w:proofErr w:type="spellEnd"/>
      <w:r w:rsidR="00C01A54" w:rsidRPr="00C01A54">
        <w:rPr>
          <w:lang w:val="en-US"/>
        </w:rPr>
        <w:t xml:space="preserve"> proses </w:t>
      </w:r>
      <w:proofErr w:type="spellStart"/>
      <w:r w:rsidR="00C01A54" w:rsidRPr="00C01A54">
        <w:rPr>
          <w:lang w:val="en-US"/>
        </w:rPr>
        <w:t>perkembangan</w:t>
      </w:r>
      <w:proofErr w:type="spellEnd"/>
      <w:r w:rsidR="00C01A54" w:rsidRPr="00C01A54">
        <w:rPr>
          <w:lang w:val="en-US"/>
        </w:rPr>
        <w:t xml:space="preserve">, </w:t>
      </w:r>
      <w:proofErr w:type="spellStart"/>
      <w:r w:rsidR="00C01A54" w:rsidRPr="00C01A54">
        <w:rPr>
          <w:lang w:val="en-US"/>
        </w:rPr>
        <w:t>adanya</w:t>
      </w:r>
      <w:proofErr w:type="spellEnd"/>
      <w:r w:rsidR="00C01A54" w:rsidRPr="00C01A54">
        <w:rPr>
          <w:lang w:val="en-US"/>
        </w:rPr>
        <w:t xml:space="preserve"> </w:t>
      </w:r>
      <w:proofErr w:type="spellStart"/>
      <w:r w:rsidR="00C01A54" w:rsidRPr="00C01A54">
        <w:rPr>
          <w:lang w:val="en-US"/>
        </w:rPr>
        <w:t>kekurangan</w:t>
      </w:r>
      <w:proofErr w:type="spellEnd"/>
      <w:r w:rsidR="00C01A54" w:rsidRPr="00C01A54">
        <w:rPr>
          <w:lang w:val="en-US"/>
        </w:rPr>
        <w:t xml:space="preserve"> </w:t>
      </w:r>
      <w:proofErr w:type="spellStart"/>
      <w:r w:rsidR="00C01A54" w:rsidRPr="00C01A54">
        <w:rPr>
          <w:lang w:val="en-US"/>
        </w:rPr>
        <w:t>atau</w:t>
      </w:r>
      <w:proofErr w:type="spellEnd"/>
      <w:r w:rsidR="00C01A54" w:rsidRPr="00C01A54">
        <w:rPr>
          <w:lang w:val="en-US"/>
        </w:rPr>
        <w:t xml:space="preserve"> </w:t>
      </w:r>
      <w:proofErr w:type="spellStart"/>
      <w:r w:rsidR="00C01A54" w:rsidRPr="00C01A54">
        <w:rPr>
          <w:lang w:val="en-US"/>
        </w:rPr>
        <w:t>kelainan</w:t>
      </w:r>
      <w:proofErr w:type="spellEnd"/>
      <w:r w:rsidR="00C01A54" w:rsidRPr="00C01A54">
        <w:rPr>
          <w:lang w:val="en-US"/>
        </w:rPr>
        <w:t xml:space="preserve">, </w:t>
      </w:r>
      <w:proofErr w:type="spellStart"/>
      <w:r w:rsidR="00C01A54" w:rsidRPr="00C01A54">
        <w:rPr>
          <w:lang w:val="en-US"/>
        </w:rPr>
        <w:t>atau</w:t>
      </w:r>
      <w:proofErr w:type="spellEnd"/>
      <w:r w:rsidR="00C01A54" w:rsidRPr="00C01A54">
        <w:rPr>
          <w:lang w:val="en-US"/>
        </w:rPr>
        <w:t xml:space="preserve"> </w:t>
      </w:r>
      <w:proofErr w:type="spellStart"/>
      <w:r w:rsidR="00C01A54" w:rsidRPr="00C01A54">
        <w:rPr>
          <w:lang w:val="en-US"/>
        </w:rPr>
        <w:t>bahkan</w:t>
      </w:r>
      <w:proofErr w:type="spellEnd"/>
      <w:r w:rsidR="00C01A54" w:rsidRPr="00C01A54">
        <w:rPr>
          <w:lang w:val="en-US"/>
        </w:rPr>
        <w:t xml:space="preserve"> </w:t>
      </w:r>
      <w:proofErr w:type="spellStart"/>
      <w:r w:rsidR="00C01A54" w:rsidRPr="00C01A54">
        <w:rPr>
          <w:lang w:val="en-US"/>
        </w:rPr>
        <w:t>kurangnya</w:t>
      </w:r>
      <w:proofErr w:type="spellEnd"/>
      <w:r w:rsidR="00C01A54" w:rsidRPr="00C01A54">
        <w:rPr>
          <w:lang w:val="en-US"/>
        </w:rPr>
        <w:t xml:space="preserve"> </w:t>
      </w:r>
      <w:proofErr w:type="spellStart"/>
      <w:r w:rsidR="00C01A54" w:rsidRPr="00C01A54">
        <w:rPr>
          <w:lang w:val="en-US"/>
        </w:rPr>
        <w:t>rangsangan</w:t>
      </w:r>
      <w:proofErr w:type="spellEnd"/>
      <w:r w:rsidR="00C01A54" w:rsidRPr="00C01A54">
        <w:rPr>
          <w:lang w:val="en-US"/>
        </w:rPr>
        <w:t xml:space="preserve"> </w:t>
      </w:r>
      <w:proofErr w:type="spellStart"/>
      <w:r w:rsidR="00C01A54" w:rsidRPr="00C01A54">
        <w:rPr>
          <w:lang w:val="en-US"/>
        </w:rPr>
        <w:t>atau</w:t>
      </w:r>
      <w:proofErr w:type="spellEnd"/>
      <w:r w:rsidR="00C01A54" w:rsidRPr="00C01A54">
        <w:rPr>
          <w:lang w:val="en-US"/>
        </w:rPr>
        <w:t xml:space="preserve"> stimulus </w:t>
      </w:r>
      <w:proofErr w:type="spellStart"/>
      <w:r w:rsidR="00C01A54" w:rsidRPr="00C01A54">
        <w:rPr>
          <w:lang w:val="en-US"/>
        </w:rPr>
        <w:t>dari</w:t>
      </w:r>
      <w:proofErr w:type="spellEnd"/>
      <w:r w:rsidR="00C01A54" w:rsidRPr="00C01A54">
        <w:rPr>
          <w:lang w:val="en-US"/>
        </w:rPr>
        <w:t xml:space="preserve"> </w:t>
      </w:r>
      <w:proofErr w:type="spellStart"/>
      <w:r w:rsidR="00C01A54" w:rsidRPr="00C01A54">
        <w:rPr>
          <w:lang w:val="en-US"/>
        </w:rPr>
        <w:t>lingkungan</w:t>
      </w:r>
      <w:proofErr w:type="spellEnd"/>
      <w:r w:rsidR="00C01A54" w:rsidRPr="00C01A54">
        <w:rPr>
          <w:lang w:val="en-US"/>
        </w:rPr>
        <w:t xml:space="preserve"> </w:t>
      </w:r>
      <w:proofErr w:type="spellStart"/>
      <w:r w:rsidR="00C01A54" w:rsidRPr="00C01A54">
        <w:rPr>
          <w:lang w:val="en-US"/>
        </w:rPr>
        <w:t>sekitar</w:t>
      </w:r>
      <w:proofErr w:type="spellEnd"/>
      <w:r w:rsidR="00C01A54" w:rsidRPr="00C01A54">
        <w:rPr>
          <w:lang w:val="en-US"/>
        </w:rPr>
        <w:t xml:space="preserve"> </w:t>
      </w:r>
      <w:proofErr w:type="spellStart"/>
      <w:r w:rsidR="00C01A54" w:rsidRPr="00C01A54">
        <w:rPr>
          <w:lang w:val="en-US"/>
        </w:rPr>
        <w:t>anak</w:t>
      </w:r>
      <w:proofErr w:type="spellEnd"/>
      <w:r w:rsidR="00C01A54">
        <w:rPr>
          <w:lang w:val="en-US"/>
        </w:rPr>
        <w:t xml:space="preserve"> </w:t>
      </w:r>
      <w:r w:rsidR="00C01A54">
        <w:rPr>
          <w:lang w:val="en-US"/>
        </w:rPr>
        <w:fldChar w:fldCharType="begin" w:fldLock="1"/>
      </w:r>
      <w:r w:rsidR="00C01A54">
        <w:rPr>
          <w:lang w:val="en-US"/>
        </w:rPr>
        <w:instrText>ADDIN CSL_CITATION {"citationItems":[{"id":"ITEM-1","itemData":{"abstract":"Perkembangan bahasa atau komunikasi pada anak merupakan salah satu aspek dari tahapan perkembangan anak yang seharusnya tidak luput juga dari perhatian para pendidik pada umumnya dan orang tua pada khususnya. Pemerolehan bahasa oleh anak-anak merupakan prestasi manusia yang paling hebat dan menakjubkan. Selama usia dini, yaitu sejak lahir hingga berusia 6 tahun, ia tidak pernah belajar bahasa, apa lagi kosakata secara khusus, tetapi pada akhir masa usia dininya, rata-rata anak telah menyimpan lebih dari 14.000 kosakata. Tahap-tahap perkembangan bahasa sebagai berikut: 1) Tahap I (pra linguistik). 2) Tahap II (linguistik). 3) Tahap III (pengembangan tata bahasa. 4) Tahap IV (tata bahasa). Aspek-aspek perkembangan bahasa anak terdiri dari: 1) Kosakata 2) Sintaksis (tata bahasa) 3) Semantik. Kata","author":[{"dropping-particle":"","family":"Kholilullah, Hamdan","given":"Heryani","non-dropping-particle":"","parse-names":false,"suffix":""}],"container-title":"Jurnal Penelitian Sosial dan Keagamaan","id":"ITEM-1","issue":"Juni","issued":{"date-parts":[["2020"]]},"page":"75-94","title":"Perkembangan Bahasa Anak Usia Dini","type":"article-journal","volume":"10"},"uris":["http://www.mendeley.com/documents/?uuid=a3c04c41-eed9-4c85-b5a2-d252d86e3004"]}],"mendeley":{"formattedCitation":"[16]","plainTextFormattedCitation":"[16]","previouslyFormattedCitation":"[16]"},"properties":{"noteIndex":0},"schema":"https://github.com/citation-style-language/schema/raw/master/csl-citation.json"}</w:instrText>
      </w:r>
      <w:r w:rsidR="00C01A54">
        <w:rPr>
          <w:lang w:val="en-US"/>
        </w:rPr>
        <w:fldChar w:fldCharType="separate"/>
      </w:r>
      <w:r w:rsidR="00C01A54" w:rsidRPr="00C01A54">
        <w:rPr>
          <w:noProof/>
          <w:lang w:val="en-US"/>
        </w:rPr>
        <w:t>[16]</w:t>
      </w:r>
      <w:r w:rsidR="00C01A54">
        <w:rPr>
          <w:lang w:val="en-US"/>
        </w:rPr>
        <w:fldChar w:fldCharType="end"/>
      </w:r>
      <w:r w:rsidR="00C01A54">
        <w:rPr>
          <w:lang w:val="en-US"/>
        </w:rPr>
        <w:t xml:space="preserve">. </w:t>
      </w:r>
    </w:p>
    <w:p w14:paraId="02A54D5A" w14:textId="4D0C4C02" w:rsidR="00C01A54" w:rsidRDefault="00C01A54">
      <w:pPr>
        <w:pStyle w:val="Body"/>
        <w:rPr>
          <w:lang w:val="en-US"/>
        </w:rPr>
      </w:pPr>
      <w:proofErr w:type="spellStart"/>
      <w:r w:rsidRPr="00C01A54">
        <w:rPr>
          <w:lang w:val="en-US"/>
        </w:rPr>
        <w:t>Berdasarkan</w:t>
      </w:r>
      <w:proofErr w:type="spellEnd"/>
      <w:r w:rsidRPr="00C01A54">
        <w:rPr>
          <w:lang w:val="en-US"/>
        </w:rPr>
        <w:t xml:space="preserve"> </w:t>
      </w:r>
      <w:proofErr w:type="spellStart"/>
      <w:r w:rsidRPr="00C01A54">
        <w:rPr>
          <w:lang w:val="en-US"/>
        </w:rPr>
        <w:t>Peraturan</w:t>
      </w:r>
      <w:proofErr w:type="spellEnd"/>
      <w:r w:rsidRPr="00C01A54">
        <w:rPr>
          <w:lang w:val="en-US"/>
        </w:rPr>
        <w:t xml:space="preserve"> Menteri Pendidikan dan </w:t>
      </w:r>
      <w:proofErr w:type="spellStart"/>
      <w:r w:rsidRPr="00C01A54">
        <w:rPr>
          <w:lang w:val="en-US"/>
        </w:rPr>
        <w:t>Kebudayaan</w:t>
      </w:r>
      <w:proofErr w:type="spellEnd"/>
      <w:r w:rsidRPr="00C01A54">
        <w:rPr>
          <w:lang w:val="en-US"/>
        </w:rPr>
        <w:t xml:space="preserve"> </w:t>
      </w:r>
      <w:proofErr w:type="spellStart"/>
      <w:r w:rsidRPr="00C01A54">
        <w:rPr>
          <w:lang w:val="en-US"/>
        </w:rPr>
        <w:t>Republik</w:t>
      </w:r>
      <w:proofErr w:type="spellEnd"/>
      <w:r w:rsidRPr="00C01A54">
        <w:rPr>
          <w:lang w:val="en-US"/>
        </w:rPr>
        <w:t xml:space="preserve"> Indonesia </w:t>
      </w:r>
      <w:proofErr w:type="spellStart"/>
      <w:r w:rsidRPr="00C01A54">
        <w:rPr>
          <w:lang w:val="en-US"/>
        </w:rPr>
        <w:t>Nomor</w:t>
      </w:r>
      <w:proofErr w:type="spellEnd"/>
      <w:r w:rsidRPr="00C01A54">
        <w:rPr>
          <w:lang w:val="en-US"/>
        </w:rPr>
        <w:t xml:space="preserve"> 137 </w:t>
      </w:r>
      <w:proofErr w:type="spellStart"/>
      <w:r w:rsidRPr="00C01A54">
        <w:rPr>
          <w:lang w:val="en-US"/>
        </w:rPr>
        <w:t>Tahun</w:t>
      </w:r>
      <w:proofErr w:type="spellEnd"/>
      <w:r w:rsidRPr="00C01A54">
        <w:rPr>
          <w:lang w:val="en-US"/>
        </w:rPr>
        <w:t xml:space="preserve"> 2014 </w:t>
      </w:r>
      <w:proofErr w:type="spellStart"/>
      <w:r w:rsidRPr="00C01A54">
        <w:rPr>
          <w:lang w:val="en-US"/>
        </w:rPr>
        <w:t>Pasal</w:t>
      </w:r>
      <w:proofErr w:type="spellEnd"/>
      <w:r w:rsidRPr="00C01A54">
        <w:rPr>
          <w:lang w:val="en-US"/>
        </w:rPr>
        <w:t xml:space="preserve"> 10, </w:t>
      </w:r>
      <w:proofErr w:type="spellStart"/>
      <w:r w:rsidRPr="00C01A54">
        <w:rPr>
          <w:lang w:val="en-US"/>
        </w:rPr>
        <w:t>terdapat</w:t>
      </w:r>
      <w:proofErr w:type="spellEnd"/>
      <w:r w:rsidRPr="00C01A54">
        <w:rPr>
          <w:lang w:val="en-US"/>
        </w:rPr>
        <w:t xml:space="preserve"> </w:t>
      </w:r>
      <w:proofErr w:type="spellStart"/>
      <w:r w:rsidRPr="00C01A54">
        <w:rPr>
          <w:lang w:val="en-US"/>
        </w:rPr>
        <w:t>enam</w:t>
      </w:r>
      <w:proofErr w:type="spellEnd"/>
      <w:r w:rsidRPr="00C01A54">
        <w:rPr>
          <w:lang w:val="en-US"/>
        </w:rPr>
        <w:t xml:space="preserve"> </w:t>
      </w:r>
      <w:proofErr w:type="spellStart"/>
      <w:r w:rsidRPr="00C01A54">
        <w:rPr>
          <w:lang w:val="en-US"/>
        </w:rPr>
        <w:t>aspek</w:t>
      </w:r>
      <w:proofErr w:type="spellEnd"/>
      <w:r w:rsidRPr="00C01A54">
        <w:rPr>
          <w:lang w:val="en-US"/>
        </w:rPr>
        <w:t xml:space="preserve"> yang </w:t>
      </w:r>
      <w:proofErr w:type="spellStart"/>
      <w:r w:rsidRPr="00C01A54">
        <w:rPr>
          <w:lang w:val="en-US"/>
        </w:rPr>
        <w:t>perlu</w:t>
      </w:r>
      <w:proofErr w:type="spellEnd"/>
      <w:r w:rsidRPr="00C01A54">
        <w:rPr>
          <w:lang w:val="en-US"/>
        </w:rPr>
        <w:t xml:space="preserve"> </w:t>
      </w:r>
      <w:proofErr w:type="spellStart"/>
      <w:r w:rsidRPr="00C01A54">
        <w:rPr>
          <w:lang w:val="en-US"/>
        </w:rPr>
        <w:t>dikembangkan</w:t>
      </w:r>
      <w:proofErr w:type="spellEnd"/>
      <w:r w:rsidRPr="00C01A54">
        <w:rPr>
          <w:lang w:val="en-US"/>
        </w:rPr>
        <w:t xml:space="preserve"> pada </w:t>
      </w:r>
      <w:proofErr w:type="spellStart"/>
      <w:r w:rsidRPr="00C01A54">
        <w:rPr>
          <w:lang w:val="en-US"/>
        </w:rPr>
        <w:t>anak</w:t>
      </w:r>
      <w:proofErr w:type="spellEnd"/>
      <w:r w:rsidRPr="00C01A54">
        <w:rPr>
          <w:lang w:val="en-US"/>
        </w:rPr>
        <w:t xml:space="preserve"> </w:t>
      </w:r>
      <w:proofErr w:type="spellStart"/>
      <w:r w:rsidRPr="00C01A54">
        <w:rPr>
          <w:lang w:val="en-US"/>
        </w:rPr>
        <w:t>usia</w:t>
      </w:r>
      <w:proofErr w:type="spellEnd"/>
      <w:r w:rsidRPr="00C01A54">
        <w:rPr>
          <w:lang w:val="en-US"/>
        </w:rPr>
        <w:t xml:space="preserve"> </w:t>
      </w:r>
      <w:proofErr w:type="spellStart"/>
      <w:r w:rsidRPr="00C01A54">
        <w:rPr>
          <w:lang w:val="en-US"/>
        </w:rPr>
        <w:t>dini</w:t>
      </w:r>
      <w:proofErr w:type="spellEnd"/>
      <w:r w:rsidRPr="00C01A54">
        <w:rPr>
          <w:lang w:val="en-US"/>
        </w:rPr>
        <w:t xml:space="preserve">, salah </w:t>
      </w:r>
      <w:proofErr w:type="spellStart"/>
      <w:r w:rsidRPr="00C01A54">
        <w:rPr>
          <w:lang w:val="en-US"/>
        </w:rPr>
        <w:t>satunya</w:t>
      </w:r>
      <w:proofErr w:type="spellEnd"/>
      <w:r w:rsidRPr="00C01A54">
        <w:rPr>
          <w:lang w:val="en-US"/>
        </w:rPr>
        <w:t xml:space="preserve"> </w:t>
      </w:r>
      <w:proofErr w:type="spellStart"/>
      <w:r w:rsidRPr="00C01A54">
        <w:rPr>
          <w:lang w:val="en-US"/>
        </w:rPr>
        <w:t>adalah</w:t>
      </w:r>
      <w:proofErr w:type="spellEnd"/>
      <w:r w:rsidRPr="00C01A54">
        <w:rPr>
          <w:lang w:val="en-US"/>
        </w:rPr>
        <w:t xml:space="preserve"> </w:t>
      </w:r>
      <w:proofErr w:type="spellStart"/>
      <w:r w:rsidRPr="00C01A54">
        <w:rPr>
          <w:lang w:val="en-US"/>
        </w:rPr>
        <w:t>aspek</w:t>
      </w:r>
      <w:proofErr w:type="spellEnd"/>
      <w:r w:rsidRPr="00C01A54">
        <w:rPr>
          <w:lang w:val="en-US"/>
        </w:rPr>
        <w:t xml:space="preserve"> </w:t>
      </w:r>
      <w:proofErr w:type="spellStart"/>
      <w:r w:rsidRPr="00C01A54">
        <w:rPr>
          <w:lang w:val="en-US"/>
        </w:rPr>
        <w:t>perkembangan</w:t>
      </w:r>
      <w:proofErr w:type="spellEnd"/>
      <w:r w:rsidRPr="00C01A54">
        <w:rPr>
          <w:lang w:val="en-US"/>
        </w:rPr>
        <w:t xml:space="preserve"> </w:t>
      </w:r>
      <w:proofErr w:type="spellStart"/>
      <w:r w:rsidRPr="00C01A54">
        <w:rPr>
          <w:lang w:val="en-US"/>
        </w:rPr>
        <w:t>bahasa</w:t>
      </w:r>
      <w:proofErr w:type="spellEnd"/>
      <w:r w:rsidRPr="00C01A54">
        <w:rPr>
          <w:lang w:val="en-US"/>
        </w:rPr>
        <w:t xml:space="preserve">. </w:t>
      </w:r>
      <w:proofErr w:type="spellStart"/>
      <w:r w:rsidRPr="00C01A54">
        <w:rPr>
          <w:lang w:val="en-US"/>
        </w:rPr>
        <w:t>Kemampuan</w:t>
      </w:r>
      <w:proofErr w:type="spellEnd"/>
      <w:r w:rsidRPr="00C01A54">
        <w:rPr>
          <w:lang w:val="en-US"/>
        </w:rPr>
        <w:t xml:space="preserve"> </w:t>
      </w:r>
      <w:proofErr w:type="spellStart"/>
      <w:r w:rsidRPr="00C01A54">
        <w:rPr>
          <w:lang w:val="en-US"/>
        </w:rPr>
        <w:t>berbahasa</w:t>
      </w:r>
      <w:proofErr w:type="spellEnd"/>
      <w:r w:rsidRPr="00C01A54">
        <w:rPr>
          <w:lang w:val="en-US"/>
        </w:rPr>
        <w:t xml:space="preserve"> </w:t>
      </w:r>
      <w:proofErr w:type="spellStart"/>
      <w:r w:rsidRPr="00C01A54">
        <w:rPr>
          <w:lang w:val="en-US"/>
        </w:rPr>
        <w:t>mencakup</w:t>
      </w:r>
      <w:proofErr w:type="spellEnd"/>
      <w:r w:rsidRPr="00C01A54">
        <w:rPr>
          <w:lang w:val="en-US"/>
        </w:rPr>
        <w:t xml:space="preserve"> </w:t>
      </w:r>
      <w:proofErr w:type="spellStart"/>
      <w:r w:rsidRPr="00C01A54">
        <w:rPr>
          <w:lang w:val="en-US"/>
        </w:rPr>
        <w:t>empat</w:t>
      </w:r>
      <w:proofErr w:type="spellEnd"/>
      <w:r w:rsidRPr="00C01A54">
        <w:rPr>
          <w:lang w:val="en-US"/>
        </w:rPr>
        <w:t xml:space="preserve"> </w:t>
      </w:r>
      <w:proofErr w:type="spellStart"/>
      <w:r w:rsidRPr="00C01A54">
        <w:rPr>
          <w:lang w:val="en-US"/>
        </w:rPr>
        <w:t>keterampilan</w:t>
      </w:r>
      <w:proofErr w:type="spellEnd"/>
      <w:r w:rsidRPr="00C01A54">
        <w:rPr>
          <w:lang w:val="en-US"/>
        </w:rPr>
        <w:t xml:space="preserve"> </w:t>
      </w:r>
      <w:proofErr w:type="spellStart"/>
      <w:r w:rsidRPr="00C01A54">
        <w:rPr>
          <w:lang w:val="en-US"/>
        </w:rPr>
        <w:t>utama</w:t>
      </w:r>
      <w:proofErr w:type="spellEnd"/>
      <w:r w:rsidRPr="00C01A54">
        <w:rPr>
          <w:lang w:val="en-US"/>
        </w:rPr>
        <w:t xml:space="preserve">, </w:t>
      </w:r>
      <w:proofErr w:type="spellStart"/>
      <w:r w:rsidRPr="00C01A54">
        <w:rPr>
          <w:lang w:val="en-US"/>
        </w:rPr>
        <w:t>yaitu</w:t>
      </w:r>
      <w:proofErr w:type="spellEnd"/>
      <w:r w:rsidRPr="00C01A54">
        <w:rPr>
          <w:lang w:val="en-US"/>
        </w:rPr>
        <w:t xml:space="preserve"> </w:t>
      </w:r>
      <w:proofErr w:type="spellStart"/>
      <w:r w:rsidRPr="00C01A54">
        <w:rPr>
          <w:lang w:val="en-US"/>
        </w:rPr>
        <w:t>menyimak</w:t>
      </w:r>
      <w:proofErr w:type="spellEnd"/>
      <w:r w:rsidRPr="00C01A54">
        <w:rPr>
          <w:lang w:val="en-US"/>
        </w:rPr>
        <w:t xml:space="preserve">, </w:t>
      </w:r>
      <w:proofErr w:type="spellStart"/>
      <w:r w:rsidRPr="00C01A54">
        <w:rPr>
          <w:lang w:val="en-US"/>
        </w:rPr>
        <w:t>berbicara</w:t>
      </w:r>
      <w:proofErr w:type="spellEnd"/>
      <w:r w:rsidRPr="00C01A54">
        <w:rPr>
          <w:lang w:val="en-US"/>
        </w:rPr>
        <w:t xml:space="preserve">, </w:t>
      </w:r>
      <w:proofErr w:type="spellStart"/>
      <w:r w:rsidRPr="00C01A54">
        <w:rPr>
          <w:lang w:val="en-US"/>
        </w:rPr>
        <w:t>membaca</w:t>
      </w:r>
      <w:proofErr w:type="spellEnd"/>
      <w:r w:rsidRPr="00C01A54">
        <w:rPr>
          <w:lang w:val="en-US"/>
        </w:rPr>
        <w:t xml:space="preserve">, dan </w:t>
      </w:r>
      <w:proofErr w:type="spellStart"/>
      <w:r w:rsidRPr="00C01A54">
        <w:rPr>
          <w:lang w:val="en-US"/>
        </w:rPr>
        <w:t>menulis</w:t>
      </w:r>
      <w:proofErr w:type="spellEnd"/>
      <w:r w:rsidRPr="00C01A54">
        <w:rPr>
          <w:lang w:val="en-US"/>
        </w:rPr>
        <w:t xml:space="preserve"> dan di </w:t>
      </w:r>
      <w:proofErr w:type="spellStart"/>
      <w:r w:rsidRPr="00C01A54">
        <w:rPr>
          <w:lang w:val="en-US"/>
        </w:rPr>
        <w:t>antara</w:t>
      </w:r>
      <w:proofErr w:type="spellEnd"/>
      <w:r w:rsidRPr="00C01A54">
        <w:rPr>
          <w:lang w:val="en-US"/>
        </w:rPr>
        <w:t xml:space="preserve"> </w:t>
      </w:r>
      <w:proofErr w:type="spellStart"/>
      <w:r w:rsidRPr="00C01A54">
        <w:rPr>
          <w:lang w:val="en-US"/>
        </w:rPr>
        <w:t>keempat</w:t>
      </w:r>
      <w:proofErr w:type="spellEnd"/>
      <w:r w:rsidRPr="00C01A54">
        <w:rPr>
          <w:lang w:val="en-US"/>
        </w:rPr>
        <w:t xml:space="preserve"> </w:t>
      </w:r>
      <w:proofErr w:type="spellStart"/>
      <w:r w:rsidRPr="00C01A54">
        <w:rPr>
          <w:lang w:val="en-US"/>
        </w:rPr>
        <w:t>keterampilan</w:t>
      </w:r>
      <w:proofErr w:type="spellEnd"/>
      <w:r w:rsidRPr="00C01A54">
        <w:rPr>
          <w:lang w:val="en-US"/>
        </w:rPr>
        <w:t xml:space="preserve"> </w:t>
      </w:r>
      <w:proofErr w:type="spellStart"/>
      <w:r w:rsidRPr="00C01A54">
        <w:rPr>
          <w:lang w:val="en-US"/>
        </w:rPr>
        <w:t>tersebut</w:t>
      </w:r>
      <w:proofErr w:type="spellEnd"/>
      <w:r w:rsidRPr="00C01A54">
        <w:rPr>
          <w:lang w:val="en-US"/>
        </w:rPr>
        <w:t xml:space="preserve">, </w:t>
      </w:r>
      <w:proofErr w:type="spellStart"/>
      <w:r w:rsidRPr="00C01A54">
        <w:rPr>
          <w:lang w:val="en-US"/>
        </w:rPr>
        <w:t>berbicara</w:t>
      </w:r>
      <w:proofErr w:type="spellEnd"/>
      <w:r w:rsidRPr="00C01A54">
        <w:rPr>
          <w:lang w:val="en-US"/>
        </w:rPr>
        <w:t xml:space="preserve"> </w:t>
      </w:r>
      <w:proofErr w:type="spellStart"/>
      <w:r w:rsidRPr="00C01A54">
        <w:rPr>
          <w:lang w:val="en-US"/>
        </w:rPr>
        <w:t>menjadi</w:t>
      </w:r>
      <w:proofErr w:type="spellEnd"/>
      <w:r w:rsidRPr="00C01A54">
        <w:rPr>
          <w:lang w:val="en-US"/>
        </w:rPr>
        <w:t xml:space="preserve"> salah </w:t>
      </w:r>
      <w:proofErr w:type="spellStart"/>
      <w:r w:rsidRPr="00C01A54">
        <w:rPr>
          <w:lang w:val="en-US"/>
        </w:rPr>
        <w:t>satu</w:t>
      </w:r>
      <w:proofErr w:type="spellEnd"/>
      <w:r w:rsidRPr="00C01A54">
        <w:rPr>
          <w:lang w:val="en-US"/>
        </w:rPr>
        <w:t xml:space="preserve"> </w:t>
      </w:r>
      <w:proofErr w:type="spellStart"/>
      <w:r w:rsidRPr="00C01A54">
        <w:rPr>
          <w:lang w:val="en-US"/>
        </w:rPr>
        <w:t>kemampuan</w:t>
      </w:r>
      <w:proofErr w:type="spellEnd"/>
      <w:r w:rsidRPr="00C01A54">
        <w:rPr>
          <w:lang w:val="en-US"/>
        </w:rPr>
        <w:t xml:space="preserve"> </w:t>
      </w:r>
      <w:proofErr w:type="spellStart"/>
      <w:r w:rsidRPr="00C01A54">
        <w:rPr>
          <w:lang w:val="en-US"/>
        </w:rPr>
        <w:t>penting</w:t>
      </w:r>
      <w:proofErr w:type="spellEnd"/>
      <w:r w:rsidRPr="00C01A54">
        <w:rPr>
          <w:lang w:val="en-US"/>
        </w:rPr>
        <w:t xml:space="preserve"> yang </w:t>
      </w:r>
      <w:proofErr w:type="spellStart"/>
      <w:r w:rsidRPr="00C01A54">
        <w:rPr>
          <w:lang w:val="en-US"/>
        </w:rPr>
        <w:t>harus</w:t>
      </w:r>
      <w:proofErr w:type="spellEnd"/>
      <w:r w:rsidRPr="00C01A54">
        <w:rPr>
          <w:lang w:val="en-US"/>
        </w:rPr>
        <w:t xml:space="preserve"> </w:t>
      </w:r>
      <w:proofErr w:type="spellStart"/>
      <w:r w:rsidRPr="00C01A54">
        <w:rPr>
          <w:lang w:val="en-US"/>
        </w:rPr>
        <w:t>dikuasai</w:t>
      </w:r>
      <w:proofErr w:type="spellEnd"/>
      <w:r w:rsidRPr="00C01A54">
        <w:rPr>
          <w:lang w:val="en-US"/>
        </w:rPr>
        <w:t xml:space="preserve"> oleh </w:t>
      </w:r>
      <w:proofErr w:type="spellStart"/>
      <w:r w:rsidRPr="00C01A54">
        <w:rPr>
          <w:lang w:val="en-US"/>
        </w:rPr>
        <w:t>anak</w:t>
      </w:r>
      <w:proofErr w:type="spellEnd"/>
      <w:r w:rsidRPr="00C01A54">
        <w:rPr>
          <w:lang w:val="en-US"/>
        </w:rPr>
        <w:t xml:space="preserve"> </w:t>
      </w:r>
      <w:proofErr w:type="spellStart"/>
      <w:r w:rsidRPr="00C01A54">
        <w:rPr>
          <w:lang w:val="en-US"/>
        </w:rPr>
        <w:t>usia</w:t>
      </w:r>
      <w:proofErr w:type="spellEnd"/>
      <w:r w:rsidRPr="00C01A54">
        <w:rPr>
          <w:lang w:val="en-US"/>
        </w:rPr>
        <w:t xml:space="preserve"> </w:t>
      </w:r>
      <w:proofErr w:type="spellStart"/>
      <w:r w:rsidRPr="00C01A54">
        <w:rPr>
          <w:lang w:val="en-US"/>
        </w:rPr>
        <w:t>dini</w:t>
      </w:r>
      <w:proofErr w:type="spellEnd"/>
      <w:r w:rsidRPr="00C01A54">
        <w:rPr>
          <w:lang w:val="en-US"/>
        </w:rPr>
        <w:t xml:space="preserve">. </w:t>
      </w:r>
      <w:proofErr w:type="spellStart"/>
      <w:r w:rsidRPr="00C01A54">
        <w:rPr>
          <w:lang w:val="en-US"/>
        </w:rPr>
        <w:t>Berbicara</w:t>
      </w:r>
      <w:proofErr w:type="spellEnd"/>
      <w:r w:rsidRPr="00C01A54">
        <w:rPr>
          <w:lang w:val="en-US"/>
        </w:rPr>
        <w:t xml:space="preserve"> </w:t>
      </w:r>
      <w:proofErr w:type="spellStart"/>
      <w:r w:rsidRPr="00C01A54">
        <w:rPr>
          <w:lang w:val="en-US"/>
        </w:rPr>
        <w:t>adalah</w:t>
      </w:r>
      <w:proofErr w:type="spellEnd"/>
      <w:r w:rsidRPr="00C01A54">
        <w:rPr>
          <w:lang w:val="en-US"/>
        </w:rPr>
        <w:t xml:space="preserve"> salah </w:t>
      </w:r>
      <w:proofErr w:type="spellStart"/>
      <w:r w:rsidRPr="00C01A54">
        <w:rPr>
          <w:lang w:val="en-US"/>
        </w:rPr>
        <w:t>satu</w:t>
      </w:r>
      <w:proofErr w:type="spellEnd"/>
      <w:r w:rsidRPr="00C01A54">
        <w:rPr>
          <w:lang w:val="en-US"/>
        </w:rPr>
        <w:t xml:space="preserve"> </w:t>
      </w:r>
      <w:proofErr w:type="spellStart"/>
      <w:r w:rsidRPr="00C01A54">
        <w:rPr>
          <w:lang w:val="en-US"/>
        </w:rPr>
        <w:t>keterampilan</w:t>
      </w:r>
      <w:proofErr w:type="spellEnd"/>
      <w:r w:rsidRPr="00C01A54">
        <w:rPr>
          <w:lang w:val="en-US"/>
        </w:rPr>
        <w:t xml:space="preserve"> </w:t>
      </w:r>
      <w:proofErr w:type="spellStart"/>
      <w:r w:rsidRPr="00C01A54">
        <w:rPr>
          <w:lang w:val="en-US"/>
        </w:rPr>
        <w:t>berbahasa</w:t>
      </w:r>
      <w:proofErr w:type="spellEnd"/>
      <w:r w:rsidRPr="00C01A54">
        <w:rPr>
          <w:lang w:val="en-US"/>
        </w:rPr>
        <w:t xml:space="preserve"> yang </w:t>
      </w:r>
      <w:proofErr w:type="spellStart"/>
      <w:r w:rsidRPr="00C01A54">
        <w:rPr>
          <w:lang w:val="en-US"/>
        </w:rPr>
        <w:t>mulai</w:t>
      </w:r>
      <w:proofErr w:type="spellEnd"/>
      <w:r w:rsidRPr="00C01A54">
        <w:rPr>
          <w:lang w:val="en-US"/>
        </w:rPr>
        <w:t xml:space="preserve"> </w:t>
      </w:r>
      <w:proofErr w:type="spellStart"/>
      <w:r w:rsidRPr="00C01A54">
        <w:rPr>
          <w:lang w:val="en-US"/>
        </w:rPr>
        <w:t>berkembang</w:t>
      </w:r>
      <w:proofErr w:type="spellEnd"/>
      <w:r w:rsidRPr="00C01A54">
        <w:rPr>
          <w:lang w:val="en-US"/>
        </w:rPr>
        <w:t xml:space="preserve"> </w:t>
      </w:r>
      <w:proofErr w:type="spellStart"/>
      <w:r w:rsidRPr="00C01A54">
        <w:rPr>
          <w:lang w:val="en-US"/>
        </w:rPr>
        <w:t>dalam</w:t>
      </w:r>
      <w:proofErr w:type="spellEnd"/>
      <w:r w:rsidRPr="00C01A54">
        <w:rPr>
          <w:lang w:val="en-US"/>
        </w:rPr>
        <w:t xml:space="preserve"> </w:t>
      </w:r>
      <w:proofErr w:type="spellStart"/>
      <w:r w:rsidRPr="00C01A54">
        <w:rPr>
          <w:lang w:val="en-US"/>
        </w:rPr>
        <w:t>kehidupan</w:t>
      </w:r>
      <w:proofErr w:type="spellEnd"/>
      <w:r w:rsidRPr="00C01A54">
        <w:rPr>
          <w:lang w:val="en-US"/>
        </w:rPr>
        <w:t xml:space="preserve"> </w:t>
      </w:r>
      <w:proofErr w:type="spellStart"/>
      <w:r w:rsidRPr="00C01A54">
        <w:rPr>
          <w:lang w:val="en-US"/>
        </w:rPr>
        <w:t>anak</w:t>
      </w:r>
      <w:proofErr w:type="spellEnd"/>
      <w:r w:rsidRPr="00C01A54">
        <w:rPr>
          <w:lang w:val="en-US"/>
        </w:rPr>
        <w:t xml:space="preserve">, </w:t>
      </w:r>
      <w:proofErr w:type="spellStart"/>
      <w:r w:rsidRPr="00C01A54">
        <w:rPr>
          <w:lang w:val="en-US"/>
        </w:rPr>
        <w:t>biasanya</w:t>
      </w:r>
      <w:proofErr w:type="spellEnd"/>
      <w:r w:rsidRPr="00C01A54">
        <w:rPr>
          <w:lang w:val="en-US"/>
        </w:rPr>
        <w:t xml:space="preserve"> </w:t>
      </w:r>
      <w:proofErr w:type="spellStart"/>
      <w:r w:rsidRPr="00C01A54">
        <w:rPr>
          <w:lang w:val="en-US"/>
        </w:rPr>
        <w:t>setelah</w:t>
      </w:r>
      <w:proofErr w:type="spellEnd"/>
      <w:r w:rsidRPr="00C01A54">
        <w:rPr>
          <w:lang w:val="en-US"/>
        </w:rPr>
        <w:t xml:space="preserve"> </w:t>
      </w:r>
      <w:proofErr w:type="spellStart"/>
      <w:r w:rsidRPr="00C01A54">
        <w:rPr>
          <w:lang w:val="en-US"/>
        </w:rPr>
        <w:t>kemampuan</w:t>
      </w:r>
      <w:proofErr w:type="spellEnd"/>
      <w:r w:rsidRPr="00C01A54">
        <w:rPr>
          <w:lang w:val="en-US"/>
        </w:rPr>
        <w:t xml:space="preserve"> </w:t>
      </w:r>
      <w:proofErr w:type="spellStart"/>
      <w:r w:rsidRPr="00C01A54">
        <w:rPr>
          <w:lang w:val="en-US"/>
        </w:rPr>
        <w:t>menyimak</w:t>
      </w:r>
      <w:proofErr w:type="spellEnd"/>
      <w:r w:rsidRPr="00C01A54">
        <w:rPr>
          <w:lang w:val="en-US"/>
        </w:rPr>
        <w:t xml:space="preserve"> </w:t>
      </w:r>
      <w:proofErr w:type="spellStart"/>
      <w:r w:rsidRPr="00C01A54">
        <w:rPr>
          <w:lang w:val="en-US"/>
        </w:rPr>
        <w:t>dikuasai</w:t>
      </w:r>
      <w:proofErr w:type="spellEnd"/>
      <w:r w:rsidRPr="00C01A54">
        <w:rPr>
          <w:lang w:val="en-US"/>
        </w:rPr>
        <w:t xml:space="preserve">. Pada </w:t>
      </w:r>
      <w:proofErr w:type="spellStart"/>
      <w:r w:rsidRPr="00C01A54">
        <w:rPr>
          <w:lang w:val="en-US"/>
        </w:rPr>
        <w:t>tahap</w:t>
      </w:r>
      <w:proofErr w:type="spellEnd"/>
      <w:r w:rsidRPr="00C01A54">
        <w:rPr>
          <w:lang w:val="en-US"/>
        </w:rPr>
        <w:t xml:space="preserve"> </w:t>
      </w:r>
      <w:proofErr w:type="spellStart"/>
      <w:r w:rsidRPr="00C01A54">
        <w:rPr>
          <w:lang w:val="en-US"/>
        </w:rPr>
        <w:t>ini</w:t>
      </w:r>
      <w:proofErr w:type="spellEnd"/>
      <w:r w:rsidRPr="00C01A54">
        <w:rPr>
          <w:lang w:val="en-US"/>
        </w:rPr>
        <w:t xml:space="preserve">, </w:t>
      </w:r>
      <w:proofErr w:type="spellStart"/>
      <w:r w:rsidRPr="00C01A54">
        <w:rPr>
          <w:lang w:val="en-US"/>
        </w:rPr>
        <w:t>anak</w:t>
      </w:r>
      <w:proofErr w:type="spellEnd"/>
      <w:r w:rsidRPr="00C01A54">
        <w:rPr>
          <w:lang w:val="en-US"/>
        </w:rPr>
        <w:t xml:space="preserve"> </w:t>
      </w:r>
      <w:proofErr w:type="spellStart"/>
      <w:r w:rsidRPr="00C01A54">
        <w:rPr>
          <w:lang w:val="en-US"/>
        </w:rPr>
        <w:t>mulai</w:t>
      </w:r>
      <w:proofErr w:type="spellEnd"/>
      <w:r w:rsidRPr="00C01A54">
        <w:rPr>
          <w:lang w:val="en-US"/>
        </w:rPr>
        <w:t xml:space="preserve"> </w:t>
      </w:r>
      <w:proofErr w:type="spellStart"/>
      <w:r w:rsidRPr="00C01A54">
        <w:rPr>
          <w:lang w:val="en-US"/>
        </w:rPr>
        <w:t>belajar</w:t>
      </w:r>
      <w:proofErr w:type="spellEnd"/>
      <w:r w:rsidRPr="00C01A54">
        <w:rPr>
          <w:lang w:val="en-US"/>
        </w:rPr>
        <w:t xml:space="preserve"> </w:t>
      </w:r>
      <w:proofErr w:type="spellStart"/>
      <w:r w:rsidRPr="00C01A54">
        <w:rPr>
          <w:lang w:val="en-US"/>
        </w:rPr>
        <w:t>berbicara</w:t>
      </w:r>
      <w:proofErr w:type="spellEnd"/>
      <w:r w:rsidRPr="00C01A54">
        <w:rPr>
          <w:lang w:val="en-US"/>
        </w:rPr>
        <w:t xml:space="preserve"> </w:t>
      </w:r>
      <w:proofErr w:type="spellStart"/>
      <w:r w:rsidRPr="00C01A54">
        <w:rPr>
          <w:lang w:val="en-US"/>
        </w:rPr>
        <w:t>sebagai</w:t>
      </w:r>
      <w:proofErr w:type="spellEnd"/>
      <w:r w:rsidRPr="00C01A54">
        <w:rPr>
          <w:lang w:val="en-US"/>
        </w:rPr>
        <w:t xml:space="preserve"> </w:t>
      </w:r>
      <w:proofErr w:type="spellStart"/>
      <w:r w:rsidRPr="00C01A54">
        <w:rPr>
          <w:lang w:val="en-US"/>
        </w:rPr>
        <w:t>bagian</w:t>
      </w:r>
      <w:proofErr w:type="spellEnd"/>
      <w:r w:rsidRPr="00C01A54">
        <w:rPr>
          <w:lang w:val="en-US"/>
        </w:rPr>
        <w:t xml:space="preserve"> </w:t>
      </w:r>
      <w:proofErr w:type="spellStart"/>
      <w:r w:rsidRPr="00C01A54">
        <w:rPr>
          <w:lang w:val="en-US"/>
        </w:rPr>
        <w:t>penting</w:t>
      </w:r>
      <w:proofErr w:type="spellEnd"/>
      <w:r w:rsidRPr="00C01A54">
        <w:rPr>
          <w:lang w:val="en-US"/>
        </w:rPr>
        <w:t xml:space="preserve"> </w:t>
      </w:r>
      <w:proofErr w:type="spellStart"/>
      <w:r w:rsidRPr="00C01A54">
        <w:rPr>
          <w:lang w:val="en-US"/>
        </w:rPr>
        <w:t>dari</w:t>
      </w:r>
      <w:proofErr w:type="spellEnd"/>
      <w:r w:rsidRPr="00C01A54">
        <w:rPr>
          <w:lang w:val="en-US"/>
        </w:rPr>
        <w:t xml:space="preserve"> proses </w:t>
      </w:r>
      <w:proofErr w:type="spellStart"/>
      <w:r w:rsidRPr="00C01A54">
        <w:rPr>
          <w:lang w:val="en-US"/>
        </w:rPr>
        <w:t>tumbuh</w:t>
      </w:r>
      <w:proofErr w:type="spellEnd"/>
      <w:r w:rsidRPr="00C01A54">
        <w:rPr>
          <w:lang w:val="en-US"/>
        </w:rPr>
        <w:t xml:space="preserve"> </w:t>
      </w:r>
      <w:proofErr w:type="spellStart"/>
      <w:r w:rsidRPr="00C01A54">
        <w:rPr>
          <w:lang w:val="en-US"/>
        </w:rPr>
        <w:t>kembangnya</w:t>
      </w:r>
      <w:proofErr w:type="spellEnd"/>
      <w:r w:rsidRPr="00C01A54">
        <w:rPr>
          <w:lang w:val="en-US"/>
        </w:rPr>
        <w:t xml:space="preserve">. </w:t>
      </w:r>
      <w:proofErr w:type="spellStart"/>
      <w:r w:rsidRPr="00C01A54">
        <w:rPr>
          <w:lang w:val="en-US"/>
        </w:rPr>
        <w:t>Keterampilan</w:t>
      </w:r>
      <w:proofErr w:type="spellEnd"/>
      <w:r w:rsidRPr="00C01A54">
        <w:rPr>
          <w:lang w:val="en-US"/>
        </w:rPr>
        <w:t xml:space="preserve"> </w:t>
      </w:r>
      <w:proofErr w:type="spellStart"/>
      <w:r w:rsidRPr="00C01A54">
        <w:rPr>
          <w:lang w:val="en-US"/>
        </w:rPr>
        <w:t>berbicara</w:t>
      </w:r>
      <w:proofErr w:type="spellEnd"/>
      <w:r w:rsidRPr="00C01A54">
        <w:rPr>
          <w:lang w:val="en-US"/>
        </w:rPr>
        <w:t xml:space="preserve"> </w:t>
      </w:r>
      <w:proofErr w:type="spellStart"/>
      <w:r w:rsidRPr="00C01A54">
        <w:rPr>
          <w:lang w:val="en-US"/>
        </w:rPr>
        <w:t>dapat</w:t>
      </w:r>
      <w:proofErr w:type="spellEnd"/>
      <w:r w:rsidRPr="00C01A54">
        <w:rPr>
          <w:lang w:val="en-US"/>
        </w:rPr>
        <w:t xml:space="preserve"> </w:t>
      </w:r>
      <w:proofErr w:type="spellStart"/>
      <w:r w:rsidRPr="00C01A54">
        <w:rPr>
          <w:lang w:val="en-US"/>
        </w:rPr>
        <w:t>diartikan</w:t>
      </w:r>
      <w:proofErr w:type="spellEnd"/>
      <w:r w:rsidRPr="00C01A54">
        <w:rPr>
          <w:lang w:val="en-US"/>
        </w:rPr>
        <w:t xml:space="preserve"> </w:t>
      </w:r>
      <w:proofErr w:type="spellStart"/>
      <w:r w:rsidRPr="00C01A54">
        <w:rPr>
          <w:lang w:val="en-US"/>
        </w:rPr>
        <w:t>sebagai</w:t>
      </w:r>
      <w:proofErr w:type="spellEnd"/>
      <w:r w:rsidRPr="00C01A54">
        <w:rPr>
          <w:lang w:val="en-US"/>
        </w:rPr>
        <w:t xml:space="preserve"> </w:t>
      </w:r>
      <w:proofErr w:type="spellStart"/>
      <w:r w:rsidRPr="00C01A54">
        <w:rPr>
          <w:lang w:val="en-US"/>
        </w:rPr>
        <w:t>cara</w:t>
      </w:r>
      <w:proofErr w:type="spellEnd"/>
      <w:r w:rsidRPr="00C01A54">
        <w:rPr>
          <w:lang w:val="en-US"/>
        </w:rPr>
        <w:t xml:space="preserve"> </w:t>
      </w:r>
      <w:proofErr w:type="spellStart"/>
      <w:r w:rsidRPr="00C01A54">
        <w:rPr>
          <w:lang w:val="en-US"/>
        </w:rPr>
        <w:t>seseorang</w:t>
      </w:r>
      <w:proofErr w:type="spellEnd"/>
      <w:r w:rsidRPr="00C01A54">
        <w:rPr>
          <w:lang w:val="en-US"/>
        </w:rPr>
        <w:t xml:space="preserve"> </w:t>
      </w:r>
      <w:proofErr w:type="spellStart"/>
      <w:r w:rsidRPr="00C01A54">
        <w:rPr>
          <w:lang w:val="en-US"/>
        </w:rPr>
        <w:t>menyampaikan</w:t>
      </w:r>
      <w:proofErr w:type="spellEnd"/>
      <w:r w:rsidRPr="00C01A54">
        <w:rPr>
          <w:lang w:val="en-US"/>
        </w:rPr>
        <w:t xml:space="preserve"> </w:t>
      </w:r>
      <w:proofErr w:type="spellStart"/>
      <w:r w:rsidRPr="00C01A54">
        <w:rPr>
          <w:lang w:val="en-US"/>
        </w:rPr>
        <w:t>informasi</w:t>
      </w:r>
      <w:proofErr w:type="spellEnd"/>
      <w:r w:rsidRPr="00C01A54">
        <w:rPr>
          <w:lang w:val="en-US"/>
        </w:rPr>
        <w:t xml:space="preserve"> </w:t>
      </w:r>
      <w:proofErr w:type="spellStart"/>
      <w:r w:rsidRPr="00C01A54">
        <w:rPr>
          <w:lang w:val="en-US"/>
        </w:rPr>
        <w:t>melalui</w:t>
      </w:r>
      <w:proofErr w:type="spellEnd"/>
      <w:r w:rsidRPr="00C01A54">
        <w:rPr>
          <w:lang w:val="en-US"/>
        </w:rPr>
        <w:t xml:space="preserve"> </w:t>
      </w:r>
      <w:proofErr w:type="spellStart"/>
      <w:r w:rsidRPr="00C01A54">
        <w:rPr>
          <w:lang w:val="en-US"/>
        </w:rPr>
        <w:t>bunyi</w:t>
      </w:r>
      <w:proofErr w:type="spellEnd"/>
      <w:r w:rsidRPr="00C01A54">
        <w:rPr>
          <w:lang w:val="en-US"/>
        </w:rPr>
        <w:t xml:space="preserve"> </w:t>
      </w:r>
      <w:proofErr w:type="spellStart"/>
      <w:r w:rsidRPr="00C01A54">
        <w:rPr>
          <w:lang w:val="en-US"/>
        </w:rPr>
        <w:t>atau</w:t>
      </w:r>
      <w:proofErr w:type="spellEnd"/>
      <w:r w:rsidRPr="00C01A54">
        <w:rPr>
          <w:lang w:val="en-US"/>
        </w:rPr>
        <w:t xml:space="preserve"> </w:t>
      </w:r>
      <w:proofErr w:type="spellStart"/>
      <w:r w:rsidRPr="00C01A54">
        <w:rPr>
          <w:lang w:val="en-US"/>
        </w:rPr>
        <w:t>suara</w:t>
      </w:r>
      <w:proofErr w:type="spellEnd"/>
      <w:r w:rsidRPr="00C01A54">
        <w:rPr>
          <w:lang w:val="en-US"/>
        </w:rPr>
        <w:t xml:space="preserve"> </w:t>
      </w:r>
      <w:proofErr w:type="spellStart"/>
      <w:r w:rsidRPr="00C01A54">
        <w:rPr>
          <w:lang w:val="en-US"/>
        </w:rPr>
        <w:t>bahasa</w:t>
      </w:r>
      <w:proofErr w:type="spellEnd"/>
      <w:r w:rsidRPr="00C01A54">
        <w:rPr>
          <w:lang w:val="en-US"/>
        </w:rPr>
        <w:t xml:space="preserve"> yang </w:t>
      </w:r>
      <w:proofErr w:type="spellStart"/>
      <w:r w:rsidRPr="00C01A54">
        <w:rPr>
          <w:lang w:val="en-US"/>
        </w:rPr>
        <w:t>terstruktur</w:t>
      </w:r>
      <w:proofErr w:type="spellEnd"/>
      <w:r w:rsidRPr="00C01A54">
        <w:rPr>
          <w:lang w:val="en-US"/>
        </w:rPr>
        <w:t xml:space="preserve">. </w:t>
      </w:r>
      <w:proofErr w:type="spellStart"/>
      <w:r w:rsidRPr="00C01A54">
        <w:rPr>
          <w:lang w:val="en-US"/>
        </w:rPr>
        <w:t>Secara</w:t>
      </w:r>
      <w:proofErr w:type="spellEnd"/>
      <w:r w:rsidRPr="00C01A54">
        <w:rPr>
          <w:lang w:val="en-US"/>
        </w:rPr>
        <w:t xml:space="preserve"> </w:t>
      </w:r>
      <w:proofErr w:type="spellStart"/>
      <w:r w:rsidRPr="00C01A54">
        <w:rPr>
          <w:lang w:val="en-US"/>
        </w:rPr>
        <w:t>mendasar</w:t>
      </w:r>
      <w:proofErr w:type="spellEnd"/>
      <w:r w:rsidRPr="00C01A54">
        <w:rPr>
          <w:lang w:val="en-US"/>
        </w:rPr>
        <w:t xml:space="preserve">, </w:t>
      </w:r>
      <w:proofErr w:type="spellStart"/>
      <w:r w:rsidRPr="00C01A54">
        <w:rPr>
          <w:lang w:val="en-US"/>
        </w:rPr>
        <w:t>berbicara</w:t>
      </w:r>
      <w:proofErr w:type="spellEnd"/>
      <w:r w:rsidRPr="00C01A54">
        <w:rPr>
          <w:lang w:val="en-US"/>
        </w:rPr>
        <w:t xml:space="preserve"> </w:t>
      </w:r>
      <w:proofErr w:type="spellStart"/>
      <w:r w:rsidRPr="00C01A54">
        <w:rPr>
          <w:lang w:val="en-US"/>
        </w:rPr>
        <w:t>merupakan</w:t>
      </w:r>
      <w:proofErr w:type="spellEnd"/>
      <w:r w:rsidRPr="00C01A54">
        <w:rPr>
          <w:lang w:val="en-US"/>
        </w:rPr>
        <w:t xml:space="preserve"> proses </w:t>
      </w:r>
      <w:proofErr w:type="spellStart"/>
      <w:r w:rsidRPr="00C01A54">
        <w:rPr>
          <w:lang w:val="en-US"/>
        </w:rPr>
        <w:t>komunikasi</w:t>
      </w:r>
      <w:proofErr w:type="spellEnd"/>
      <w:r w:rsidRPr="00C01A54">
        <w:rPr>
          <w:lang w:val="en-US"/>
        </w:rPr>
        <w:t xml:space="preserve"> yang </w:t>
      </w:r>
      <w:proofErr w:type="spellStart"/>
      <w:r w:rsidRPr="00C01A54">
        <w:rPr>
          <w:lang w:val="en-US"/>
        </w:rPr>
        <w:t>melibatkan</w:t>
      </w:r>
      <w:proofErr w:type="spellEnd"/>
      <w:r w:rsidRPr="00C01A54">
        <w:rPr>
          <w:lang w:val="en-US"/>
        </w:rPr>
        <w:t xml:space="preserve"> </w:t>
      </w:r>
      <w:proofErr w:type="spellStart"/>
      <w:r w:rsidRPr="00C01A54">
        <w:rPr>
          <w:lang w:val="en-US"/>
        </w:rPr>
        <w:t>penerimaan</w:t>
      </w:r>
      <w:proofErr w:type="spellEnd"/>
      <w:r w:rsidRPr="00C01A54">
        <w:rPr>
          <w:lang w:val="en-US"/>
        </w:rPr>
        <w:t xml:space="preserve"> </w:t>
      </w:r>
      <w:proofErr w:type="spellStart"/>
      <w:r w:rsidR="00724D5B">
        <w:rPr>
          <w:lang w:val="en-US"/>
        </w:rPr>
        <w:t>maupun</w:t>
      </w:r>
      <w:proofErr w:type="spellEnd"/>
      <w:r w:rsidR="00724D5B">
        <w:rPr>
          <w:lang w:val="en-US"/>
        </w:rPr>
        <w:t xml:space="preserve"> </w:t>
      </w:r>
      <w:proofErr w:type="spellStart"/>
      <w:r w:rsidR="00724D5B">
        <w:rPr>
          <w:lang w:val="en-US"/>
        </w:rPr>
        <w:t>pengiriman</w:t>
      </w:r>
      <w:proofErr w:type="spellEnd"/>
      <w:r w:rsidR="00724D5B">
        <w:rPr>
          <w:lang w:val="en-US"/>
        </w:rPr>
        <w:t xml:space="preserve"> </w:t>
      </w:r>
      <w:proofErr w:type="spellStart"/>
      <w:r w:rsidR="00724D5B">
        <w:rPr>
          <w:lang w:val="en-US"/>
        </w:rPr>
        <w:t>pesan</w:t>
      </w:r>
      <w:proofErr w:type="spellEnd"/>
      <w:r w:rsidRPr="00C01A54">
        <w:rPr>
          <w:lang w:val="en-US"/>
        </w:rPr>
        <w:t xml:space="preserve"> </w:t>
      </w:r>
      <w:proofErr w:type="spellStart"/>
      <w:r w:rsidRPr="00C01A54">
        <w:rPr>
          <w:lang w:val="en-US"/>
        </w:rPr>
        <w:t>antara</w:t>
      </w:r>
      <w:proofErr w:type="spellEnd"/>
      <w:r w:rsidRPr="00C01A54">
        <w:rPr>
          <w:lang w:val="en-US"/>
        </w:rPr>
        <w:t xml:space="preserve"> </w:t>
      </w:r>
      <w:proofErr w:type="spellStart"/>
      <w:r w:rsidRPr="00C01A54">
        <w:rPr>
          <w:lang w:val="en-US"/>
        </w:rPr>
        <w:t>dua</w:t>
      </w:r>
      <w:proofErr w:type="spellEnd"/>
      <w:r w:rsidR="00724D5B">
        <w:rPr>
          <w:lang w:val="en-US"/>
        </w:rPr>
        <w:t xml:space="preserve"> </w:t>
      </w:r>
      <w:proofErr w:type="spellStart"/>
      <w:r w:rsidRPr="00C01A54">
        <w:rPr>
          <w:lang w:val="en-US"/>
        </w:rPr>
        <w:t>atau</w:t>
      </w:r>
      <w:proofErr w:type="spellEnd"/>
      <w:r w:rsidRPr="00C01A54">
        <w:rPr>
          <w:lang w:val="en-US"/>
        </w:rPr>
        <w:t xml:space="preserve"> </w:t>
      </w:r>
      <w:proofErr w:type="spellStart"/>
      <w:r w:rsidRPr="00C01A54">
        <w:rPr>
          <w:lang w:val="en-US"/>
        </w:rPr>
        <w:t>lebih</w:t>
      </w:r>
      <w:proofErr w:type="spellEnd"/>
      <w:r w:rsidR="00724D5B">
        <w:rPr>
          <w:lang w:val="en-US"/>
        </w:rPr>
        <w:t xml:space="preserve"> </w:t>
      </w:r>
      <w:proofErr w:type="spellStart"/>
      <w:r w:rsidR="00724D5B">
        <w:rPr>
          <w:lang w:val="en-US"/>
        </w:rPr>
        <w:t>pihak</w:t>
      </w:r>
      <w:proofErr w:type="spellEnd"/>
      <w:r w:rsidRPr="00C01A54">
        <w:rPr>
          <w:lang w:val="en-US"/>
        </w:rPr>
        <w:t xml:space="preserve">, </w:t>
      </w:r>
      <w:proofErr w:type="spellStart"/>
      <w:r w:rsidR="00724D5B">
        <w:rPr>
          <w:lang w:val="en-US"/>
        </w:rPr>
        <w:t>untuk</w:t>
      </w:r>
      <w:proofErr w:type="spellEnd"/>
      <w:r w:rsidR="00724D5B">
        <w:rPr>
          <w:lang w:val="en-US"/>
        </w:rPr>
        <w:t xml:space="preserve"> </w:t>
      </w:r>
      <w:r w:rsidRPr="00C01A54">
        <w:rPr>
          <w:lang w:val="en-US"/>
        </w:rPr>
        <w:t xml:space="preserve"> </w:t>
      </w:r>
      <w:proofErr w:type="spellStart"/>
      <w:r w:rsidRPr="00C01A54">
        <w:rPr>
          <w:lang w:val="en-US"/>
        </w:rPr>
        <w:t>menjadi</w:t>
      </w:r>
      <w:proofErr w:type="spellEnd"/>
      <w:r w:rsidRPr="00C01A54">
        <w:rPr>
          <w:lang w:val="en-US"/>
        </w:rPr>
        <w:t xml:space="preserve"> </w:t>
      </w:r>
      <w:proofErr w:type="spellStart"/>
      <w:r w:rsidRPr="00C01A54">
        <w:rPr>
          <w:lang w:val="en-US"/>
        </w:rPr>
        <w:t>dasar</w:t>
      </w:r>
      <w:proofErr w:type="spellEnd"/>
      <w:r w:rsidRPr="00C01A54">
        <w:rPr>
          <w:lang w:val="en-US"/>
        </w:rPr>
        <w:t xml:space="preserve"> </w:t>
      </w:r>
      <w:proofErr w:type="spellStart"/>
      <w:r w:rsidRPr="00C01A54">
        <w:rPr>
          <w:lang w:val="en-US"/>
        </w:rPr>
        <w:t>bagi</w:t>
      </w:r>
      <w:proofErr w:type="spellEnd"/>
      <w:r w:rsidRPr="00C01A54">
        <w:rPr>
          <w:lang w:val="en-US"/>
        </w:rPr>
        <w:t xml:space="preserve"> </w:t>
      </w:r>
      <w:proofErr w:type="spellStart"/>
      <w:r w:rsidRPr="00C01A54">
        <w:rPr>
          <w:lang w:val="en-US"/>
        </w:rPr>
        <w:t>interaksi</w:t>
      </w:r>
      <w:proofErr w:type="spellEnd"/>
      <w:r w:rsidRPr="00C01A54">
        <w:rPr>
          <w:lang w:val="en-US"/>
        </w:rPr>
        <w:t xml:space="preserve"> </w:t>
      </w:r>
      <w:proofErr w:type="spellStart"/>
      <w:r w:rsidRPr="00C01A54">
        <w:rPr>
          <w:lang w:val="en-US"/>
        </w:rPr>
        <w:t>sosial</w:t>
      </w:r>
      <w:proofErr w:type="spellEnd"/>
      <w:r w:rsidRPr="00C01A54">
        <w:rPr>
          <w:lang w:val="en-US"/>
        </w:rPr>
        <w:t xml:space="preserve"> dan </w:t>
      </w:r>
      <w:proofErr w:type="spellStart"/>
      <w:r w:rsidRPr="00C01A54">
        <w:rPr>
          <w:lang w:val="en-US"/>
        </w:rPr>
        <w:t>pembentukan</w:t>
      </w:r>
      <w:proofErr w:type="spellEnd"/>
      <w:r w:rsidRPr="00C01A54">
        <w:rPr>
          <w:lang w:val="en-US"/>
        </w:rPr>
        <w:t xml:space="preserve"> </w:t>
      </w:r>
      <w:proofErr w:type="spellStart"/>
      <w:r w:rsidRPr="00C01A54">
        <w:rPr>
          <w:lang w:val="en-US"/>
        </w:rPr>
        <w:t>pemahaman</w:t>
      </w:r>
      <w:proofErr w:type="spellEnd"/>
      <w:r w:rsidRPr="00C01A54">
        <w:rPr>
          <w:lang w:val="en-US"/>
        </w:rPr>
        <w:t xml:space="preserve"> </w:t>
      </w:r>
      <w:proofErr w:type="spellStart"/>
      <w:r w:rsidRPr="00C01A54">
        <w:rPr>
          <w:lang w:val="en-US"/>
        </w:rPr>
        <w:t>bersama</w:t>
      </w:r>
      <w:proofErr w:type="spellEnd"/>
      <w:r>
        <w:rPr>
          <w:lang w:val="en-US"/>
        </w:rPr>
        <w:t xml:space="preserve"> </w:t>
      </w:r>
      <w:r>
        <w:rPr>
          <w:lang w:val="en-US"/>
        </w:rPr>
        <w:fldChar w:fldCharType="begin" w:fldLock="1"/>
      </w:r>
      <w:r>
        <w:rPr>
          <w:lang w:val="en-US"/>
        </w:rPr>
        <w:instrText>ADDIN CSL_CITATION {"citationItems":[{"id":"ITEM-1","itemData":{"abstract":"… Child- Centered Play Therapy (CCPT) merupakan terapi bermain yang mempunyai tujuan untuk meningkatkan kemampuan komunikasi dan interaksi sosial yang di dalamnya adalah …","author":[{"dropping-particle":"","family":"Megawati","given":"V L","non-dropping-particle":"","parse-names":false,"suffix":""},{"dropping-particle":"","family":"Sani","given":"Y","non-dropping-particle":"","parse-names":false,"suffix":""},{"dropping-particle":"","family":"Wardany","given":"O F","non-dropping-particle":"","parse-names":false,"suffix":""}],"container-title":"Sneed Journal","id":"ITEM-1","issued":{"date-parts":[["2021"]]},"page":"9-16","title":"Efektivitas Child-Centered Play Therapy Untuk Meningkatkan Kemampuan Kontak Mata Pada Anak Autism Spectrum Disorder Di Pklk …","type":"article-journal","volume":"1"},"uris":["http://www.mendeley.com/documents/?uuid=929398a7-c6d4-4002-ac8e-e95af2796c74"]}],"mendeley":{"formattedCitation":"[17]","plainTextFormattedCitation":"[17]","previouslyFormattedCitation":"[17]"},"properties":{"noteIndex":0},"schema":"https://github.com/citation-style-language/schema/raw/master/csl-citation.json"}</w:instrText>
      </w:r>
      <w:r>
        <w:rPr>
          <w:lang w:val="en-US"/>
        </w:rPr>
        <w:fldChar w:fldCharType="separate"/>
      </w:r>
      <w:r w:rsidRPr="00C01A54">
        <w:rPr>
          <w:noProof/>
          <w:lang w:val="en-US"/>
        </w:rPr>
        <w:t>[17]</w:t>
      </w:r>
      <w:r>
        <w:rPr>
          <w:lang w:val="en-US"/>
        </w:rPr>
        <w:fldChar w:fldCharType="end"/>
      </w:r>
      <w:r>
        <w:rPr>
          <w:lang w:val="en-US"/>
        </w:rPr>
        <w:t xml:space="preserve">. </w:t>
      </w:r>
    </w:p>
    <w:p w14:paraId="1A952D85" w14:textId="77777777" w:rsidR="00C01A54" w:rsidRDefault="00C01A54">
      <w:pPr>
        <w:pStyle w:val="Body"/>
        <w:rPr>
          <w:lang w:val="en-US"/>
        </w:rPr>
      </w:pPr>
      <w:r w:rsidRPr="00C01A54">
        <w:rPr>
          <w:lang w:val="en-US"/>
        </w:rPr>
        <w:t xml:space="preserve">Adapun </w:t>
      </w:r>
      <w:proofErr w:type="spellStart"/>
      <w:r w:rsidRPr="00C01A54">
        <w:rPr>
          <w:lang w:val="en-US"/>
        </w:rPr>
        <w:t>beberapa</w:t>
      </w:r>
      <w:proofErr w:type="spellEnd"/>
      <w:r w:rsidRPr="00C01A54">
        <w:rPr>
          <w:lang w:val="en-US"/>
        </w:rPr>
        <w:t xml:space="preserve"> </w:t>
      </w:r>
      <w:proofErr w:type="spellStart"/>
      <w:r w:rsidRPr="00C01A54">
        <w:rPr>
          <w:lang w:val="en-US"/>
        </w:rPr>
        <w:t>faktor</w:t>
      </w:r>
      <w:proofErr w:type="spellEnd"/>
      <w:r w:rsidRPr="00C01A54">
        <w:rPr>
          <w:lang w:val="en-US"/>
        </w:rPr>
        <w:t xml:space="preserve"> yang </w:t>
      </w:r>
      <w:proofErr w:type="spellStart"/>
      <w:r w:rsidRPr="00C01A54">
        <w:rPr>
          <w:lang w:val="en-US"/>
        </w:rPr>
        <w:t>menyebabkan</w:t>
      </w:r>
      <w:proofErr w:type="spellEnd"/>
      <w:r w:rsidRPr="00C01A54">
        <w:rPr>
          <w:lang w:val="en-US"/>
        </w:rPr>
        <w:t xml:space="preserve"> </w:t>
      </w:r>
      <w:proofErr w:type="spellStart"/>
      <w:r w:rsidRPr="00C01A54">
        <w:rPr>
          <w:lang w:val="en-US"/>
        </w:rPr>
        <w:t>gangguan</w:t>
      </w:r>
      <w:proofErr w:type="spellEnd"/>
      <w:r w:rsidRPr="00C01A54">
        <w:rPr>
          <w:lang w:val="en-US"/>
        </w:rPr>
        <w:t xml:space="preserve"> </w:t>
      </w:r>
      <w:proofErr w:type="spellStart"/>
      <w:r w:rsidRPr="00C01A54">
        <w:rPr>
          <w:lang w:val="en-US"/>
        </w:rPr>
        <w:t>perkembangan</w:t>
      </w:r>
      <w:proofErr w:type="spellEnd"/>
      <w:r w:rsidRPr="00C01A54">
        <w:rPr>
          <w:lang w:val="en-US"/>
        </w:rPr>
        <w:t xml:space="preserve"> </w:t>
      </w:r>
      <w:proofErr w:type="spellStart"/>
      <w:r w:rsidRPr="00C01A54">
        <w:rPr>
          <w:lang w:val="en-US"/>
        </w:rPr>
        <w:t>berbicara</w:t>
      </w:r>
      <w:proofErr w:type="spellEnd"/>
      <w:r w:rsidRPr="00C01A54">
        <w:rPr>
          <w:lang w:val="en-US"/>
        </w:rPr>
        <w:t xml:space="preserve"> </w:t>
      </w:r>
      <w:proofErr w:type="spellStart"/>
      <w:r w:rsidRPr="00C01A54">
        <w:rPr>
          <w:lang w:val="en-US"/>
        </w:rPr>
        <w:t>anak</w:t>
      </w:r>
      <w:proofErr w:type="spellEnd"/>
      <w:r w:rsidRPr="00C01A54">
        <w:rPr>
          <w:lang w:val="en-US"/>
        </w:rPr>
        <w:t xml:space="preserve"> </w:t>
      </w:r>
      <w:proofErr w:type="spellStart"/>
      <w:r w:rsidRPr="00C01A54">
        <w:rPr>
          <w:lang w:val="en-US"/>
        </w:rPr>
        <w:t>adalah</w:t>
      </w:r>
      <w:proofErr w:type="spellEnd"/>
      <w:r w:rsidRPr="00C01A54">
        <w:rPr>
          <w:lang w:val="en-US"/>
        </w:rPr>
        <w:t xml:space="preserve"> </w:t>
      </w:r>
      <w:proofErr w:type="spellStart"/>
      <w:r w:rsidRPr="00C01A54">
        <w:rPr>
          <w:lang w:val="en-US"/>
        </w:rPr>
        <w:t>dapat</w:t>
      </w:r>
      <w:proofErr w:type="spellEnd"/>
      <w:r w:rsidRPr="00C01A54">
        <w:rPr>
          <w:lang w:val="en-US"/>
        </w:rPr>
        <w:t xml:space="preserve"> </w:t>
      </w:r>
      <w:proofErr w:type="spellStart"/>
      <w:r w:rsidRPr="00C01A54">
        <w:rPr>
          <w:lang w:val="en-US"/>
        </w:rPr>
        <w:t>karena</w:t>
      </w:r>
      <w:proofErr w:type="spellEnd"/>
      <w:r w:rsidRPr="00C01A54">
        <w:rPr>
          <w:lang w:val="en-US"/>
        </w:rPr>
        <w:t xml:space="preserve"> </w:t>
      </w:r>
      <w:proofErr w:type="spellStart"/>
      <w:r w:rsidRPr="00C01A54">
        <w:rPr>
          <w:lang w:val="en-US"/>
        </w:rPr>
        <w:t>faktor</w:t>
      </w:r>
      <w:proofErr w:type="spellEnd"/>
      <w:r w:rsidRPr="00C01A54">
        <w:rPr>
          <w:lang w:val="en-US"/>
        </w:rPr>
        <w:t xml:space="preserve"> </w:t>
      </w:r>
      <w:proofErr w:type="spellStart"/>
      <w:r w:rsidRPr="00C01A54">
        <w:rPr>
          <w:lang w:val="en-US"/>
        </w:rPr>
        <w:t>penyakit</w:t>
      </w:r>
      <w:proofErr w:type="spellEnd"/>
      <w:r w:rsidRPr="00C01A54">
        <w:rPr>
          <w:lang w:val="en-US"/>
        </w:rPr>
        <w:t xml:space="preserve">, </w:t>
      </w:r>
      <w:proofErr w:type="spellStart"/>
      <w:r w:rsidRPr="00C01A54">
        <w:rPr>
          <w:lang w:val="en-US"/>
        </w:rPr>
        <w:t>keturunan</w:t>
      </w:r>
      <w:proofErr w:type="spellEnd"/>
      <w:r w:rsidRPr="00C01A54">
        <w:rPr>
          <w:lang w:val="en-US"/>
        </w:rPr>
        <w:t xml:space="preserve">, </w:t>
      </w:r>
      <w:proofErr w:type="spellStart"/>
      <w:r w:rsidRPr="00C01A54">
        <w:rPr>
          <w:lang w:val="en-US"/>
        </w:rPr>
        <w:t>atau</w:t>
      </w:r>
      <w:proofErr w:type="spellEnd"/>
      <w:r w:rsidRPr="00C01A54">
        <w:rPr>
          <w:lang w:val="en-US"/>
        </w:rPr>
        <w:t xml:space="preserve"> </w:t>
      </w:r>
      <w:proofErr w:type="spellStart"/>
      <w:r w:rsidRPr="00C01A54">
        <w:rPr>
          <w:lang w:val="en-US"/>
        </w:rPr>
        <w:t>bahkan</w:t>
      </w:r>
      <w:proofErr w:type="spellEnd"/>
      <w:r w:rsidRPr="00C01A54">
        <w:rPr>
          <w:lang w:val="en-US"/>
        </w:rPr>
        <w:t xml:space="preserve"> </w:t>
      </w:r>
      <w:proofErr w:type="spellStart"/>
      <w:r w:rsidRPr="00C01A54">
        <w:rPr>
          <w:lang w:val="en-US"/>
        </w:rPr>
        <w:t>kelainan</w:t>
      </w:r>
      <w:proofErr w:type="spellEnd"/>
      <w:r>
        <w:rPr>
          <w:lang w:val="en-US"/>
        </w:rPr>
        <w:t xml:space="preserve"> </w:t>
      </w:r>
      <w:r>
        <w:rPr>
          <w:lang w:val="en-US"/>
        </w:rPr>
        <w:fldChar w:fldCharType="begin" w:fldLock="1"/>
      </w:r>
      <w:r>
        <w:rPr>
          <w:lang w:val="en-US"/>
        </w:rPr>
        <w:instrText>ADDIN CSL_CITATION {"citationItems":[{"id":"ITEM-1","itemData":{"author":[{"dropping-particle":"","family":"Ciherang","given":"Karya Muda","non-dropping-particle":"","parse-names":false,"suffix":""},{"dropping-particle":"","family":"District","given":"Kadugede","non-dropping-particle":"","parse-names":false,"suffix":""}],"id":"ITEM-1","issued":{"date-parts":[["0"]]},"page":"56-61","title":"Penanganan Speech Delay Pada Anak Usia 6 Tahun Menggunakan Metode Bercerita Di Tk Karya Muda Ciherang Handling Speech Delay in 6 Years Old Children Using Storying Method in Tk","type":"article-journal"},"uris":["http://www.mendeley.com/documents/?uuid=b57eec9e-7d2c-4c14-bd14-0bf83f5f2825"]}],"mendeley":{"formattedCitation":"[18]","plainTextFormattedCitation":"[18]","previouslyFormattedCitation":"[18]"},"properties":{"noteIndex":0},"schema":"https://github.com/citation-style-language/schema/raw/master/csl-citation.json"}</w:instrText>
      </w:r>
      <w:r>
        <w:rPr>
          <w:lang w:val="en-US"/>
        </w:rPr>
        <w:fldChar w:fldCharType="separate"/>
      </w:r>
      <w:r w:rsidRPr="00C01A54">
        <w:rPr>
          <w:noProof/>
          <w:lang w:val="en-US"/>
        </w:rPr>
        <w:t>[18]</w:t>
      </w:r>
      <w:r>
        <w:rPr>
          <w:lang w:val="en-US"/>
        </w:rPr>
        <w:fldChar w:fldCharType="end"/>
      </w:r>
      <w:r>
        <w:rPr>
          <w:lang w:val="en-US"/>
        </w:rPr>
        <w:t xml:space="preserve">. </w:t>
      </w:r>
      <w:proofErr w:type="spellStart"/>
      <w:r w:rsidRPr="00C01A54">
        <w:rPr>
          <w:lang w:val="en-US"/>
        </w:rPr>
        <w:t>Selain</w:t>
      </w:r>
      <w:proofErr w:type="spellEnd"/>
      <w:r w:rsidRPr="00C01A54">
        <w:rPr>
          <w:lang w:val="en-US"/>
        </w:rPr>
        <w:t xml:space="preserve"> </w:t>
      </w:r>
      <w:proofErr w:type="spellStart"/>
      <w:r w:rsidRPr="00C01A54">
        <w:rPr>
          <w:lang w:val="en-US"/>
        </w:rPr>
        <w:t>itu</w:t>
      </w:r>
      <w:proofErr w:type="spellEnd"/>
      <w:r w:rsidRPr="00C01A54">
        <w:rPr>
          <w:lang w:val="en-US"/>
        </w:rPr>
        <w:t xml:space="preserve">, </w:t>
      </w:r>
      <w:proofErr w:type="spellStart"/>
      <w:r w:rsidRPr="00C01A54">
        <w:rPr>
          <w:lang w:val="en-US"/>
        </w:rPr>
        <w:t>kondisi</w:t>
      </w:r>
      <w:proofErr w:type="spellEnd"/>
      <w:r w:rsidRPr="00C01A54">
        <w:rPr>
          <w:lang w:val="en-US"/>
        </w:rPr>
        <w:t xml:space="preserve"> </w:t>
      </w:r>
      <w:proofErr w:type="spellStart"/>
      <w:r w:rsidRPr="00C01A54">
        <w:rPr>
          <w:lang w:val="en-US"/>
        </w:rPr>
        <w:t>fisik</w:t>
      </w:r>
      <w:proofErr w:type="spellEnd"/>
      <w:r w:rsidRPr="00C01A54">
        <w:rPr>
          <w:lang w:val="en-US"/>
        </w:rPr>
        <w:t xml:space="preserve"> </w:t>
      </w:r>
      <w:proofErr w:type="spellStart"/>
      <w:r w:rsidRPr="00C01A54">
        <w:rPr>
          <w:lang w:val="en-US"/>
        </w:rPr>
        <w:t>ibu</w:t>
      </w:r>
      <w:proofErr w:type="spellEnd"/>
      <w:r w:rsidRPr="00C01A54">
        <w:rPr>
          <w:lang w:val="en-US"/>
        </w:rPr>
        <w:t xml:space="preserve"> yang </w:t>
      </w:r>
      <w:proofErr w:type="spellStart"/>
      <w:r w:rsidRPr="00C01A54">
        <w:rPr>
          <w:lang w:val="en-US"/>
        </w:rPr>
        <w:t>tidak</w:t>
      </w:r>
      <w:proofErr w:type="spellEnd"/>
      <w:r w:rsidRPr="00C01A54">
        <w:rPr>
          <w:lang w:val="en-US"/>
        </w:rPr>
        <w:t xml:space="preserve"> </w:t>
      </w:r>
      <w:proofErr w:type="spellStart"/>
      <w:r w:rsidRPr="00C01A54">
        <w:rPr>
          <w:lang w:val="en-US"/>
        </w:rPr>
        <w:t>stabil</w:t>
      </w:r>
      <w:proofErr w:type="spellEnd"/>
      <w:r w:rsidRPr="00C01A54">
        <w:rPr>
          <w:lang w:val="en-US"/>
        </w:rPr>
        <w:t xml:space="preserve"> </w:t>
      </w:r>
      <w:proofErr w:type="spellStart"/>
      <w:r w:rsidRPr="00C01A54">
        <w:rPr>
          <w:lang w:val="en-US"/>
        </w:rPr>
        <w:t>dengan</w:t>
      </w:r>
      <w:proofErr w:type="spellEnd"/>
      <w:r w:rsidRPr="00C01A54">
        <w:rPr>
          <w:lang w:val="en-US"/>
        </w:rPr>
        <w:t xml:space="preserve"> </w:t>
      </w:r>
      <w:proofErr w:type="spellStart"/>
      <w:r w:rsidRPr="00C01A54">
        <w:rPr>
          <w:lang w:val="en-US"/>
        </w:rPr>
        <w:t>penyakit</w:t>
      </w:r>
      <w:proofErr w:type="spellEnd"/>
      <w:r w:rsidRPr="00C01A54">
        <w:rPr>
          <w:lang w:val="en-US"/>
        </w:rPr>
        <w:t xml:space="preserve"> </w:t>
      </w:r>
      <w:proofErr w:type="spellStart"/>
      <w:r w:rsidRPr="00C01A54">
        <w:rPr>
          <w:lang w:val="en-US"/>
        </w:rPr>
        <w:t>bawaan</w:t>
      </w:r>
      <w:proofErr w:type="spellEnd"/>
      <w:r w:rsidRPr="00C01A54">
        <w:rPr>
          <w:lang w:val="en-US"/>
        </w:rPr>
        <w:t xml:space="preserve"> dan </w:t>
      </w:r>
      <w:proofErr w:type="spellStart"/>
      <w:r w:rsidRPr="00C01A54">
        <w:rPr>
          <w:lang w:val="en-US"/>
        </w:rPr>
        <w:t>usia</w:t>
      </w:r>
      <w:proofErr w:type="spellEnd"/>
      <w:r w:rsidRPr="00C01A54">
        <w:rPr>
          <w:lang w:val="en-US"/>
        </w:rPr>
        <w:t xml:space="preserve"> </w:t>
      </w:r>
      <w:proofErr w:type="spellStart"/>
      <w:r w:rsidRPr="00C01A54">
        <w:rPr>
          <w:lang w:val="en-US"/>
        </w:rPr>
        <w:t>kandungan</w:t>
      </w:r>
      <w:proofErr w:type="spellEnd"/>
      <w:r w:rsidRPr="00C01A54">
        <w:rPr>
          <w:lang w:val="en-US"/>
        </w:rPr>
        <w:t xml:space="preserve"> </w:t>
      </w:r>
      <w:proofErr w:type="spellStart"/>
      <w:r w:rsidRPr="00C01A54">
        <w:rPr>
          <w:lang w:val="en-US"/>
        </w:rPr>
        <w:t>anak</w:t>
      </w:r>
      <w:proofErr w:type="spellEnd"/>
      <w:r w:rsidRPr="00C01A54">
        <w:rPr>
          <w:lang w:val="en-US"/>
        </w:rPr>
        <w:t xml:space="preserve"> yang </w:t>
      </w:r>
      <w:proofErr w:type="spellStart"/>
      <w:r w:rsidRPr="00C01A54">
        <w:rPr>
          <w:lang w:val="en-US"/>
        </w:rPr>
        <w:t>tidak</w:t>
      </w:r>
      <w:proofErr w:type="spellEnd"/>
      <w:r w:rsidRPr="00C01A54">
        <w:rPr>
          <w:lang w:val="en-US"/>
        </w:rPr>
        <w:t xml:space="preserve"> </w:t>
      </w:r>
      <w:proofErr w:type="spellStart"/>
      <w:r w:rsidRPr="00C01A54">
        <w:rPr>
          <w:lang w:val="en-US"/>
        </w:rPr>
        <w:t>siap</w:t>
      </w:r>
      <w:proofErr w:type="spellEnd"/>
      <w:r w:rsidRPr="00C01A54">
        <w:rPr>
          <w:lang w:val="en-US"/>
        </w:rPr>
        <w:t xml:space="preserve"> </w:t>
      </w:r>
      <w:proofErr w:type="spellStart"/>
      <w:r w:rsidRPr="00C01A54">
        <w:rPr>
          <w:lang w:val="en-US"/>
        </w:rPr>
        <w:t>untuk</w:t>
      </w:r>
      <w:proofErr w:type="spellEnd"/>
      <w:r w:rsidRPr="00C01A54">
        <w:rPr>
          <w:lang w:val="en-US"/>
        </w:rPr>
        <w:t xml:space="preserve"> </w:t>
      </w:r>
      <w:proofErr w:type="spellStart"/>
      <w:r w:rsidRPr="00C01A54">
        <w:rPr>
          <w:lang w:val="en-US"/>
        </w:rPr>
        <w:t>dilahirkan</w:t>
      </w:r>
      <w:proofErr w:type="spellEnd"/>
      <w:r w:rsidRPr="00C01A54">
        <w:rPr>
          <w:lang w:val="en-US"/>
        </w:rPr>
        <w:t xml:space="preserve">, </w:t>
      </w:r>
      <w:proofErr w:type="spellStart"/>
      <w:r w:rsidRPr="00C01A54">
        <w:rPr>
          <w:lang w:val="en-US"/>
        </w:rPr>
        <w:t>dapat</w:t>
      </w:r>
      <w:proofErr w:type="spellEnd"/>
      <w:r w:rsidRPr="00C01A54">
        <w:rPr>
          <w:lang w:val="en-US"/>
        </w:rPr>
        <w:t xml:space="preserve"> </w:t>
      </w:r>
      <w:proofErr w:type="spellStart"/>
      <w:r w:rsidRPr="00C01A54">
        <w:rPr>
          <w:lang w:val="en-US"/>
        </w:rPr>
        <w:t>menjadi</w:t>
      </w:r>
      <w:proofErr w:type="spellEnd"/>
      <w:r w:rsidRPr="00C01A54">
        <w:rPr>
          <w:lang w:val="en-US"/>
        </w:rPr>
        <w:t xml:space="preserve"> </w:t>
      </w:r>
      <w:proofErr w:type="spellStart"/>
      <w:r w:rsidRPr="00C01A54">
        <w:rPr>
          <w:lang w:val="en-US"/>
        </w:rPr>
        <w:t>faktor</w:t>
      </w:r>
      <w:proofErr w:type="spellEnd"/>
      <w:r w:rsidRPr="00C01A54">
        <w:rPr>
          <w:lang w:val="en-US"/>
        </w:rPr>
        <w:t xml:space="preserve"> </w:t>
      </w:r>
      <w:proofErr w:type="spellStart"/>
      <w:r w:rsidRPr="00C01A54">
        <w:rPr>
          <w:lang w:val="en-US"/>
        </w:rPr>
        <w:t>penyebab</w:t>
      </w:r>
      <w:proofErr w:type="spellEnd"/>
      <w:r w:rsidRPr="00C01A54">
        <w:rPr>
          <w:lang w:val="en-US"/>
        </w:rPr>
        <w:t xml:space="preserve"> </w:t>
      </w:r>
      <w:proofErr w:type="spellStart"/>
      <w:r w:rsidRPr="00C01A54">
        <w:rPr>
          <w:lang w:val="en-US"/>
        </w:rPr>
        <w:t>permasalahan</w:t>
      </w:r>
      <w:proofErr w:type="spellEnd"/>
      <w:r w:rsidRPr="00C01A54">
        <w:rPr>
          <w:lang w:val="en-US"/>
        </w:rPr>
        <w:t xml:space="preserve"> </w:t>
      </w:r>
      <w:proofErr w:type="spellStart"/>
      <w:r w:rsidRPr="00C01A54">
        <w:rPr>
          <w:lang w:val="en-US"/>
        </w:rPr>
        <w:t>perkembangan</w:t>
      </w:r>
      <w:proofErr w:type="spellEnd"/>
      <w:r w:rsidRPr="00C01A54">
        <w:rPr>
          <w:lang w:val="en-US"/>
        </w:rPr>
        <w:t xml:space="preserve"> </w:t>
      </w:r>
      <w:proofErr w:type="spellStart"/>
      <w:r w:rsidRPr="00C01A54">
        <w:rPr>
          <w:lang w:val="en-US"/>
        </w:rPr>
        <w:t>bahasa</w:t>
      </w:r>
      <w:proofErr w:type="spellEnd"/>
      <w:r w:rsidRPr="00C01A54">
        <w:rPr>
          <w:lang w:val="en-US"/>
        </w:rPr>
        <w:t xml:space="preserve"> pada </w:t>
      </w:r>
      <w:proofErr w:type="spellStart"/>
      <w:r w:rsidRPr="00C01A54">
        <w:rPr>
          <w:lang w:val="en-US"/>
        </w:rPr>
        <w:t>anak</w:t>
      </w:r>
      <w:proofErr w:type="spellEnd"/>
      <w:r>
        <w:rPr>
          <w:lang w:val="en-US"/>
        </w:rPr>
        <w:t xml:space="preserve"> </w:t>
      </w:r>
      <w:r>
        <w:rPr>
          <w:lang w:val="en-US"/>
        </w:rPr>
        <w:fldChar w:fldCharType="begin" w:fldLock="1"/>
      </w:r>
      <w:r>
        <w:rPr>
          <w:lang w:val="en-US"/>
        </w:rPr>
        <w:instrText>ADDIN CSL_CITATION {"citationItems":[{"id":"ITEM-1","itemData":{"abstract":"Predicting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approach.","author":[{"dropping-particle":"","family":"Epifanisa","given":"Ladapase","non-dropping-particle":"","parse-names":false,"suffix":""}],"container-title":"Paper Knowledge . Toward a Media History of Documents","id":"ITEM-1","issue":"2","issued":{"date-parts":[["2022"]]},"page":"107-15","title":"Efektifitas Flash Card Untuk Meningkatkan Kemampuan Berbicara Pada Anak Speech Delay","type":"article-journal","volume":"7"},"uris":["http://www.mendeley.com/documents/?uuid=24b724ca-349e-4c42-88de-bbe54d50923e"]}],"mendeley":{"formattedCitation":"[19]","plainTextFormattedCitation":"[19]","previouslyFormattedCitation":"[19]"},"properties":{"noteIndex":0},"schema":"https://github.com/citation-style-language/schema/raw/master/csl-citation.json"}</w:instrText>
      </w:r>
      <w:r>
        <w:rPr>
          <w:lang w:val="en-US"/>
        </w:rPr>
        <w:fldChar w:fldCharType="separate"/>
      </w:r>
      <w:r w:rsidRPr="00C01A54">
        <w:rPr>
          <w:noProof/>
          <w:lang w:val="en-US"/>
        </w:rPr>
        <w:t>[19]</w:t>
      </w:r>
      <w:r>
        <w:rPr>
          <w:lang w:val="en-US"/>
        </w:rPr>
        <w:fldChar w:fldCharType="end"/>
      </w:r>
      <w:r>
        <w:rPr>
          <w:lang w:val="en-US"/>
        </w:rPr>
        <w:t xml:space="preserve">. </w:t>
      </w:r>
      <w:proofErr w:type="spellStart"/>
      <w:r w:rsidRPr="00C01A54">
        <w:rPr>
          <w:lang w:val="en-US"/>
        </w:rPr>
        <w:t>Dilihat</w:t>
      </w:r>
      <w:proofErr w:type="spellEnd"/>
      <w:r w:rsidRPr="00C01A54">
        <w:rPr>
          <w:lang w:val="en-US"/>
        </w:rPr>
        <w:t xml:space="preserve"> </w:t>
      </w:r>
      <w:proofErr w:type="spellStart"/>
      <w:r w:rsidRPr="00C01A54">
        <w:rPr>
          <w:lang w:val="en-US"/>
        </w:rPr>
        <w:t>dari</w:t>
      </w:r>
      <w:proofErr w:type="spellEnd"/>
      <w:r w:rsidRPr="00C01A54">
        <w:rPr>
          <w:lang w:val="en-US"/>
        </w:rPr>
        <w:t xml:space="preserve"> </w:t>
      </w:r>
      <w:proofErr w:type="spellStart"/>
      <w:r w:rsidRPr="00C01A54">
        <w:rPr>
          <w:lang w:val="en-US"/>
        </w:rPr>
        <w:t>faktor-faktor</w:t>
      </w:r>
      <w:proofErr w:type="spellEnd"/>
      <w:r w:rsidRPr="00C01A54">
        <w:rPr>
          <w:lang w:val="en-US"/>
        </w:rPr>
        <w:t xml:space="preserve"> </w:t>
      </w:r>
      <w:proofErr w:type="spellStart"/>
      <w:r w:rsidRPr="00C01A54">
        <w:rPr>
          <w:lang w:val="en-US"/>
        </w:rPr>
        <w:t>tersebut</w:t>
      </w:r>
      <w:proofErr w:type="spellEnd"/>
      <w:r w:rsidRPr="00C01A54">
        <w:rPr>
          <w:lang w:val="en-US"/>
        </w:rPr>
        <w:t xml:space="preserve">, orang </w:t>
      </w:r>
      <w:proofErr w:type="spellStart"/>
      <w:r w:rsidRPr="00C01A54">
        <w:rPr>
          <w:lang w:val="en-US"/>
        </w:rPr>
        <w:t>tua</w:t>
      </w:r>
      <w:proofErr w:type="spellEnd"/>
      <w:r w:rsidRPr="00C01A54">
        <w:rPr>
          <w:lang w:val="en-US"/>
        </w:rPr>
        <w:t xml:space="preserve"> </w:t>
      </w:r>
      <w:proofErr w:type="spellStart"/>
      <w:r w:rsidRPr="00C01A54">
        <w:rPr>
          <w:lang w:val="en-US"/>
        </w:rPr>
        <w:t>lebih</w:t>
      </w:r>
      <w:proofErr w:type="spellEnd"/>
      <w:r w:rsidRPr="00C01A54">
        <w:rPr>
          <w:lang w:val="en-US"/>
        </w:rPr>
        <w:t xml:space="preserve"> </w:t>
      </w:r>
      <w:proofErr w:type="spellStart"/>
      <w:r w:rsidRPr="00C01A54">
        <w:rPr>
          <w:lang w:val="en-US"/>
        </w:rPr>
        <w:t>banyak</w:t>
      </w:r>
      <w:proofErr w:type="spellEnd"/>
      <w:r w:rsidRPr="00C01A54">
        <w:rPr>
          <w:lang w:val="en-US"/>
        </w:rPr>
        <w:t xml:space="preserve"> </w:t>
      </w:r>
      <w:proofErr w:type="spellStart"/>
      <w:r w:rsidRPr="00C01A54">
        <w:rPr>
          <w:lang w:val="en-US"/>
        </w:rPr>
        <w:t>andil</w:t>
      </w:r>
      <w:proofErr w:type="spellEnd"/>
      <w:r w:rsidRPr="00C01A54">
        <w:rPr>
          <w:lang w:val="en-US"/>
        </w:rPr>
        <w:t xml:space="preserve"> </w:t>
      </w:r>
      <w:proofErr w:type="spellStart"/>
      <w:r w:rsidRPr="00C01A54">
        <w:rPr>
          <w:lang w:val="en-US"/>
        </w:rPr>
        <w:t>dalam</w:t>
      </w:r>
      <w:proofErr w:type="spellEnd"/>
      <w:r w:rsidRPr="00C01A54">
        <w:rPr>
          <w:lang w:val="en-US"/>
        </w:rPr>
        <w:t xml:space="preserve"> </w:t>
      </w:r>
      <w:proofErr w:type="spellStart"/>
      <w:r w:rsidRPr="00C01A54">
        <w:rPr>
          <w:lang w:val="en-US"/>
        </w:rPr>
        <w:t>peranan</w:t>
      </w:r>
      <w:proofErr w:type="spellEnd"/>
      <w:r w:rsidRPr="00C01A54">
        <w:rPr>
          <w:lang w:val="en-US"/>
        </w:rPr>
        <w:t xml:space="preserve"> </w:t>
      </w:r>
      <w:proofErr w:type="spellStart"/>
      <w:r w:rsidRPr="00C01A54">
        <w:rPr>
          <w:lang w:val="en-US"/>
        </w:rPr>
        <w:t>penting</w:t>
      </w:r>
      <w:proofErr w:type="spellEnd"/>
      <w:r w:rsidRPr="00C01A54">
        <w:rPr>
          <w:lang w:val="en-US"/>
        </w:rPr>
        <w:t xml:space="preserve"> </w:t>
      </w:r>
      <w:proofErr w:type="spellStart"/>
      <w:r w:rsidRPr="00C01A54">
        <w:rPr>
          <w:lang w:val="en-US"/>
        </w:rPr>
        <w:t>memberikan</w:t>
      </w:r>
      <w:proofErr w:type="spellEnd"/>
      <w:r w:rsidRPr="00C01A54">
        <w:rPr>
          <w:lang w:val="en-US"/>
        </w:rPr>
        <w:t xml:space="preserve"> stimulus </w:t>
      </w:r>
      <w:proofErr w:type="spellStart"/>
      <w:r w:rsidRPr="00C01A54">
        <w:rPr>
          <w:lang w:val="en-US"/>
        </w:rPr>
        <w:t>untuk</w:t>
      </w:r>
      <w:proofErr w:type="spellEnd"/>
      <w:r w:rsidRPr="00C01A54">
        <w:rPr>
          <w:lang w:val="en-US"/>
        </w:rPr>
        <w:t xml:space="preserve"> </w:t>
      </w:r>
      <w:proofErr w:type="spellStart"/>
      <w:r w:rsidRPr="00C01A54">
        <w:rPr>
          <w:lang w:val="en-US"/>
        </w:rPr>
        <w:t>perkembangan</w:t>
      </w:r>
      <w:proofErr w:type="spellEnd"/>
      <w:r w:rsidRPr="00C01A54">
        <w:rPr>
          <w:lang w:val="en-US"/>
        </w:rPr>
        <w:t xml:space="preserve"> dan </w:t>
      </w:r>
      <w:proofErr w:type="spellStart"/>
      <w:r w:rsidRPr="00C01A54">
        <w:rPr>
          <w:lang w:val="en-US"/>
        </w:rPr>
        <w:t>pertumbuhan</w:t>
      </w:r>
      <w:proofErr w:type="spellEnd"/>
      <w:r w:rsidRPr="00C01A54">
        <w:rPr>
          <w:lang w:val="en-US"/>
        </w:rPr>
        <w:t xml:space="preserve"> </w:t>
      </w:r>
      <w:proofErr w:type="spellStart"/>
      <w:r w:rsidRPr="00C01A54">
        <w:rPr>
          <w:lang w:val="en-US"/>
        </w:rPr>
        <w:t>anak</w:t>
      </w:r>
      <w:proofErr w:type="spellEnd"/>
      <w:r w:rsidRPr="00C01A54">
        <w:rPr>
          <w:lang w:val="en-US"/>
        </w:rPr>
        <w:t xml:space="preserve"> </w:t>
      </w:r>
      <w:proofErr w:type="spellStart"/>
      <w:r w:rsidRPr="00C01A54">
        <w:rPr>
          <w:lang w:val="en-US"/>
        </w:rPr>
        <w:t>karena</w:t>
      </w:r>
      <w:proofErr w:type="spellEnd"/>
      <w:r w:rsidRPr="00C01A54">
        <w:rPr>
          <w:lang w:val="en-US"/>
        </w:rPr>
        <w:t xml:space="preserve"> </w:t>
      </w:r>
      <w:proofErr w:type="spellStart"/>
      <w:r w:rsidRPr="00C01A54">
        <w:rPr>
          <w:lang w:val="en-US"/>
        </w:rPr>
        <w:t>kebanyakan</w:t>
      </w:r>
      <w:proofErr w:type="spellEnd"/>
      <w:r w:rsidRPr="00C01A54">
        <w:rPr>
          <w:lang w:val="en-US"/>
        </w:rPr>
        <w:t xml:space="preserve"> </w:t>
      </w:r>
      <w:proofErr w:type="spellStart"/>
      <w:r w:rsidRPr="00C01A54">
        <w:rPr>
          <w:lang w:val="en-US"/>
        </w:rPr>
        <w:t>anak</w:t>
      </w:r>
      <w:proofErr w:type="spellEnd"/>
      <w:r w:rsidRPr="00C01A54">
        <w:rPr>
          <w:lang w:val="en-US"/>
        </w:rPr>
        <w:t xml:space="preserve"> </w:t>
      </w:r>
      <w:proofErr w:type="spellStart"/>
      <w:r w:rsidRPr="00C01A54">
        <w:rPr>
          <w:lang w:val="en-US"/>
        </w:rPr>
        <w:t>laki-laki</w:t>
      </w:r>
      <w:proofErr w:type="spellEnd"/>
      <w:r w:rsidRPr="00C01A54">
        <w:rPr>
          <w:lang w:val="en-US"/>
        </w:rPr>
        <w:t xml:space="preserve"> yang </w:t>
      </w:r>
      <w:proofErr w:type="spellStart"/>
      <w:r w:rsidRPr="00C01A54">
        <w:rPr>
          <w:lang w:val="en-US"/>
        </w:rPr>
        <w:t>sering</w:t>
      </w:r>
      <w:proofErr w:type="spellEnd"/>
      <w:r w:rsidRPr="00C01A54">
        <w:rPr>
          <w:lang w:val="en-US"/>
        </w:rPr>
        <w:t xml:space="preserve"> </w:t>
      </w:r>
      <w:proofErr w:type="spellStart"/>
      <w:r w:rsidRPr="00C01A54">
        <w:rPr>
          <w:lang w:val="en-US"/>
        </w:rPr>
        <w:t>mengalami</w:t>
      </w:r>
      <w:proofErr w:type="spellEnd"/>
      <w:r w:rsidRPr="00C01A54">
        <w:rPr>
          <w:lang w:val="en-US"/>
        </w:rPr>
        <w:t xml:space="preserve"> </w:t>
      </w:r>
      <w:proofErr w:type="spellStart"/>
      <w:r w:rsidRPr="00C01A54">
        <w:rPr>
          <w:lang w:val="en-US"/>
        </w:rPr>
        <w:t>keterlambatan</w:t>
      </w:r>
      <w:proofErr w:type="spellEnd"/>
      <w:r w:rsidRPr="00C01A54">
        <w:rPr>
          <w:lang w:val="en-US"/>
        </w:rPr>
        <w:t xml:space="preserve"> </w:t>
      </w:r>
      <w:proofErr w:type="spellStart"/>
      <w:r w:rsidRPr="00C01A54">
        <w:rPr>
          <w:lang w:val="en-US"/>
        </w:rPr>
        <w:t>dalam</w:t>
      </w:r>
      <w:proofErr w:type="spellEnd"/>
      <w:r w:rsidRPr="00C01A54">
        <w:rPr>
          <w:lang w:val="en-US"/>
        </w:rPr>
        <w:t xml:space="preserve"> </w:t>
      </w:r>
      <w:proofErr w:type="spellStart"/>
      <w:r w:rsidRPr="00C01A54">
        <w:rPr>
          <w:lang w:val="en-US"/>
        </w:rPr>
        <w:t>berbicara</w:t>
      </w:r>
      <w:proofErr w:type="spellEnd"/>
      <w:r>
        <w:rPr>
          <w:lang w:val="en-US"/>
        </w:rPr>
        <w:t xml:space="preserve">. </w:t>
      </w:r>
    </w:p>
    <w:p w14:paraId="68000728" w14:textId="77777777" w:rsidR="00C01A54" w:rsidRDefault="00C01A54">
      <w:pPr>
        <w:pStyle w:val="Body"/>
        <w:rPr>
          <w:lang w:val="en-US"/>
        </w:rPr>
      </w:pPr>
      <w:r w:rsidRPr="00C01A54">
        <w:rPr>
          <w:lang w:val="en-US"/>
        </w:rPr>
        <w:t xml:space="preserve">Pada </w:t>
      </w:r>
      <w:proofErr w:type="spellStart"/>
      <w:r w:rsidRPr="00C01A54">
        <w:rPr>
          <w:lang w:val="en-US"/>
        </w:rPr>
        <w:t>beberapa</w:t>
      </w:r>
      <w:proofErr w:type="spellEnd"/>
      <w:r w:rsidRPr="00C01A54">
        <w:rPr>
          <w:lang w:val="en-US"/>
        </w:rPr>
        <w:t xml:space="preserve"> </w:t>
      </w:r>
      <w:proofErr w:type="spellStart"/>
      <w:r w:rsidRPr="00C01A54">
        <w:rPr>
          <w:lang w:val="en-US"/>
        </w:rPr>
        <w:t>penelitian</w:t>
      </w:r>
      <w:proofErr w:type="spellEnd"/>
      <w:r w:rsidRPr="00C01A54">
        <w:rPr>
          <w:lang w:val="en-US"/>
        </w:rPr>
        <w:t xml:space="preserve"> </w:t>
      </w:r>
      <w:proofErr w:type="spellStart"/>
      <w:r w:rsidRPr="00C01A54">
        <w:rPr>
          <w:lang w:val="en-US"/>
        </w:rPr>
        <w:t>terdahulu</w:t>
      </w:r>
      <w:proofErr w:type="spellEnd"/>
      <w:r w:rsidRPr="00C01A54">
        <w:rPr>
          <w:lang w:val="en-US"/>
        </w:rPr>
        <w:t xml:space="preserve">, </w:t>
      </w:r>
      <w:proofErr w:type="spellStart"/>
      <w:r w:rsidRPr="00C01A54">
        <w:rPr>
          <w:lang w:val="en-US"/>
        </w:rPr>
        <w:t>beberapa</w:t>
      </w:r>
      <w:proofErr w:type="spellEnd"/>
      <w:r w:rsidRPr="00C01A54">
        <w:rPr>
          <w:lang w:val="en-US"/>
        </w:rPr>
        <w:t xml:space="preserve"> </w:t>
      </w:r>
      <w:proofErr w:type="spellStart"/>
      <w:r w:rsidRPr="00C01A54">
        <w:rPr>
          <w:lang w:val="en-US"/>
        </w:rPr>
        <w:t>peneliti</w:t>
      </w:r>
      <w:proofErr w:type="spellEnd"/>
      <w:r w:rsidRPr="00C01A54">
        <w:rPr>
          <w:lang w:val="en-US"/>
        </w:rPr>
        <w:t xml:space="preserve"> </w:t>
      </w:r>
      <w:proofErr w:type="spellStart"/>
      <w:r w:rsidRPr="00C01A54">
        <w:rPr>
          <w:lang w:val="en-US"/>
        </w:rPr>
        <w:t>menggunakan</w:t>
      </w:r>
      <w:proofErr w:type="spellEnd"/>
      <w:r w:rsidRPr="00C01A54">
        <w:rPr>
          <w:lang w:val="en-US"/>
        </w:rPr>
        <w:t xml:space="preserve"> </w:t>
      </w:r>
      <w:proofErr w:type="spellStart"/>
      <w:r w:rsidRPr="00C01A54">
        <w:rPr>
          <w:lang w:val="en-US"/>
        </w:rPr>
        <w:t>berbagai</w:t>
      </w:r>
      <w:proofErr w:type="spellEnd"/>
      <w:r w:rsidRPr="00C01A54">
        <w:rPr>
          <w:lang w:val="en-US"/>
        </w:rPr>
        <w:t xml:space="preserve"> </w:t>
      </w:r>
      <w:proofErr w:type="spellStart"/>
      <w:r w:rsidRPr="00C01A54">
        <w:rPr>
          <w:lang w:val="en-US"/>
        </w:rPr>
        <w:t>metode</w:t>
      </w:r>
      <w:proofErr w:type="spellEnd"/>
      <w:r w:rsidRPr="00C01A54">
        <w:rPr>
          <w:lang w:val="en-US"/>
        </w:rPr>
        <w:t xml:space="preserve"> </w:t>
      </w:r>
      <w:proofErr w:type="spellStart"/>
      <w:r w:rsidRPr="00C01A54">
        <w:rPr>
          <w:lang w:val="en-US"/>
        </w:rPr>
        <w:t>untuk</w:t>
      </w:r>
      <w:proofErr w:type="spellEnd"/>
      <w:r w:rsidRPr="00C01A54">
        <w:rPr>
          <w:lang w:val="en-US"/>
        </w:rPr>
        <w:t xml:space="preserve"> </w:t>
      </w:r>
      <w:proofErr w:type="spellStart"/>
      <w:r w:rsidRPr="00C01A54">
        <w:rPr>
          <w:lang w:val="en-US"/>
        </w:rPr>
        <w:t>meningkatkan</w:t>
      </w:r>
      <w:proofErr w:type="spellEnd"/>
      <w:r w:rsidRPr="00C01A54">
        <w:rPr>
          <w:lang w:val="en-US"/>
        </w:rPr>
        <w:t xml:space="preserve"> </w:t>
      </w:r>
      <w:proofErr w:type="spellStart"/>
      <w:r w:rsidRPr="00C01A54">
        <w:rPr>
          <w:lang w:val="en-US"/>
        </w:rPr>
        <w:t>kemampuan</w:t>
      </w:r>
      <w:proofErr w:type="spellEnd"/>
      <w:r w:rsidRPr="00C01A54">
        <w:rPr>
          <w:lang w:val="en-US"/>
        </w:rPr>
        <w:t xml:space="preserve"> </w:t>
      </w:r>
      <w:proofErr w:type="spellStart"/>
      <w:r w:rsidRPr="00C01A54">
        <w:rPr>
          <w:lang w:val="en-US"/>
        </w:rPr>
        <w:t>berbicara</w:t>
      </w:r>
      <w:proofErr w:type="spellEnd"/>
      <w:r w:rsidRPr="00C01A54">
        <w:rPr>
          <w:lang w:val="en-US"/>
        </w:rPr>
        <w:t xml:space="preserve"> pada </w:t>
      </w:r>
      <w:proofErr w:type="spellStart"/>
      <w:r w:rsidRPr="00C01A54">
        <w:rPr>
          <w:lang w:val="en-US"/>
        </w:rPr>
        <w:t>anak</w:t>
      </w:r>
      <w:proofErr w:type="spellEnd"/>
      <w:r w:rsidRPr="00C01A54">
        <w:rPr>
          <w:lang w:val="en-US"/>
        </w:rPr>
        <w:t xml:space="preserve">, di </w:t>
      </w:r>
      <w:proofErr w:type="spellStart"/>
      <w:r w:rsidRPr="00C01A54">
        <w:rPr>
          <w:lang w:val="en-US"/>
        </w:rPr>
        <w:t>antaranya</w:t>
      </w:r>
      <w:proofErr w:type="spellEnd"/>
      <w:r w:rsidRPr="00C01A54">
        <w:rPr>
          <w:lang w:val="en-US"/>
        </w:rPr>
        <w:t xml:space="preserve">: 1. </w:t>
      </w:r>
      <w:proofErr w:type="spellStart"/>
      <w:r w:rsidRPr="00C01A54">
        <w:rPr>
          <w:lang w:val="en-US"/>
        </w:rPr>
        <w:t>Melalui</w:t>
      </w:r>
      <w:proofErr w:type="spellEnd"/>
      <w:r w:rsidRPr="00C01A54">
        <w:rPr>
          <w:lang w:val="en-US"/>
        </w:rPr>
        <w:t xml:space="preserve"> media </w:t>
      </w:r>
      <w:proofErr w:type="spellStart"/>
      <w:r w:rsidRPr="00C01A54">
        <w:rPr>
          <w:lang w:val="en-US"/>
        </w:rPr>
        <w:t>bercerita</w:t>
      </w:r>
      <w:proofErr w:type="spellEnd"/>
      <w:r w:rsidRPr="00C01A54">
        <w:rPr>
          <w:lang w:val="en-US"/>
        </w:rPr>
        <w:t xml:space="preserve"> </w:t>
      </w:r>
      <w:proofErr w:type="spellStart"/>
      <w:r w:rsidRPr="00C01A54">
        <w:rPr>
          <w:lang w:val="en-US"/>
        </w:rPr>
        <w:t>jurnal</w:t>
      </w:r>
      <w:proofErr w:type="spellEnd"/>
      <w:r w:rsidRPr="00C01A54">
        <w:rPr>
          <w:lang w:val="en-US"/>
        </w:rPr>
        <w:t xml:space="preserve"> </w:t>
      </w:r>
      <w:proofErr w:type="spellStart"/>
      <w:r w:rsidRPr="00C01A54">
        <w:rPr>
          <w:lang w:val="en-US"/>
        </w:rPr>
        <w:t>pagi</w:t>
      </w:r>
      <w:proofErr w:type="spellEnd"/>
      <w:r w:rsidRPr="00C01A54">
        <w:rPr>
          <w:lang w:val="en-US"/>
        </w:rPr>
        <w:t xml:space="preserve"> dan story telling </w:t>
      </w:r>
      <w:r>
        <w:rPr>
          <w:lang w:val="en-US"/>
        </w:rPr>
        <w:fldChar w:fldCharType="begin" w:fldLock="1"/>
      </w:r>
      <w:r w:rsidR="003B4E2B">
        <w:rPr>
          <w:lang w:val="en-US"/>
        </w:rPr>
        <w:instrText>ADDIN CSL_CITATION {"citationItems":[{"id":"ITEM-1","itemData":{"abstract":"Predicting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approach.","author":[{"dropping-particle":"","family":"Epifanisa","given":"Ladapase","non-dropping-particle":"","parse-names":false,"suffix":""}],"container-title":"Paper Knowledge . Toward a Media History of Documents","id":"ITEM-1","issue":"2","issued":{"date-parts":[["2022"]]},"page":"107-15","title":"Efektifitas Flash Card Untuk Meningkatkan Kemampuan Berbicara Pada Anak Speech Delay","type":"article-journal","volume":"7"},"uris":["http://www.mendeley.com/documents/?uuid=24b724ca-349e-4c42-88de-bbe54d50923e"]}],"mendeley":{"formattedCitation":"[19]","plainTextFormattedCitation":"[19]","previouslyFormattedCitation":"[19]"},"properties":{"noteIndex":0},"schema":"https://github.com/citation-style-language/schema/raw/master/csl-citation.json"}</w:instrText>
      </w:r>
      <w:r>
        <w:rPr>
          <w:lang w:val="en-US"/>
        </w:rPr>
        <w:fldChar w:fldCharType="separate"/>
      </w:r>
      <w:r w:rsidRPr="00C01A54">
        <w:rPr>
          <w:noProof/>
          <w:lang w:val="en-US"/>
        </w:rPr>
        <w:t>[19]</w:t>
      </w:r>
      <w:r>
        <w:rPr>
          <w:lang w:val="en-US"/>
        </w:rPr>
        <w:fldChar w:fldCharType="end"/>
      </w:r>
      <w:r>
        <w:rPr>
          <w:lang w:val="en-US"/>
        </w:rPr>
        <w:t xml:space="preserve">. </w:t>
      </w:r>
      <w:r w:rsidRPr="00C01A54">
        <w:rPr>
          <w:lang w:val="en-US"/>
        </w:rPr>
        <w:t>2. Flash Card</w:t>
      </w:r>
      <w:r>
        <w:rPr>
          <w:lang w:val="en-US"/>
        </w:rPr>
        <w:t xml:space="preserve"> </w:t>
      </w:r>
      <w:r w:rsidR="003B4E2B">
        <w:rPr>
          <w:lang w:val="en-US"/>
        </w:rPr>
        <w:fldChar w:fldCharType="begin" w:fldLock="1"/>
      </w:r>
      <w:r w:rsidR="003B4E2B">
        <w:rPr>
          <w:lang w:val="en-US"/>
        </w:rPr>
        <w:instrText>ADDIN CSL_CITATION {"citationItems":[{"id":"ITEM-1","itemData":{"DOI":"10.21009/almakrifah.17.01.01","ISSN":"1693-5764","abstract":"In learning reading skills (mahārat al-qirā’ah), especially Arabic texts, students are required to be able to reach existing indicators, which are at the level of critical reading. One effort to foster a critical attitude is to implement a group investigation strategy in the learning process. Therefore, the purpose of this study is to see how far the effectiveness of applying the group investigation strategy in learning mahārat al-qirā’ah 2 to the students of Arabic Language and Literature Department, UIN Maulana Malik Ibrahim. The results of this study prove that the application of the group investigation strategy applied in learning mahārat al-qirā’ah 2 can make students active and critical in analyzing discourse. The obstacle is the lack of student commitment to time so that the learning seems rushed. The solution, students are accustomed to reading Arabic texts so that they are familiar with new mufradāt (vocabulary), and commitment to the time given by lecturers so that learning is more effective and efficient.","author":[{"dropping-particle":"","family":"Jaedun","given":"Amat","non-dropping-particle":"","parse-names":false,"suffix":""}],"container-title":"metodologi penelitian eksperimen","id":"ITEM-1","issued":{"date-parts":[["2011"]]},"number-of-pages":"1-12","title":"metodologi penelitian eksperimen","type":"book"},"uris":["http://www.mendeley.com/documents/?uuid=300e5d88-2740-493c-a848-c06c08a1f5da"]}],"mendeley":{"formattedCitation":"[20]","plainTextFormattedCitation":"[20]","previouslyFormattedCitation":"[20]"},"properties":{"noteIndex":0},"schema":"https://github.com/citation-style-language/schema/raw/master/csl-citation.json"}</w:instrText>
      </w:r>
      <w:r w:rsidR="003B4E2B">
        <w:rPr>
          <w:lang w:val="en-US"/>
        </w:rPr>
        <w:fldChar w:fldCharType="separate"/>
      </w:r>
      <w:r w:rsidR="003B4E2B" w:rsidRPr="003B4E2B">
        <w:rPr>
          <w:noProof/>
          <w:lang w:val="en-US"/>
        </w:rPr>
        <w:t>[20]</w:t>
      </w:r>
      <w:r w:rsidR="003B4E2B">
        <w:rPr>
          <w:lang w:val="en-US"/>
        </w:rPr>
        <w:fldChar w:fldCharType="end"/>
      </w:r>
      <w:r w:rsidR="003B4E2B">
        <w:rPr>
          <w:lang w:val="en-US"/>
        </w:rPr>
        <w:t xml:space="preserve">. </w:t>
      </w:r>
      <w:proofErr w:type="spellStart"/>
      <w:r w:rsidR="003B4E2B" w:rsidRPr="003B4E2B">
        <w:rPr>
          <w:lang w:val="en-US"/>
        </w:rPr>
        <w:t>Metode</w:t>
      </w:r>
      <w:proofErr w:type="spellEnd"/>
      <w:r w:rsidR="003B4E2B" w:rsidRPr="003B4E2B">
        <w:rPr>
          <w:lang w:val="en-US"/>
        </w:rPr>
        <w:t xml:space="preserve"> </w:t>
      </w:r>
      <w:proofErr w:type="spellStart"/>
      <w:r w:rsidR="003B4E2B" w:rsidRPr="003B4E2B">
        <w:rPr>
          <w:lang w:val="en-US"/>
        </w:rPr>
        <w:t>bercerita</w:t>
      </w:r>
      <w:proofErr w:type="spellEnd"/>
      <w:r w:rsidR="003B4E2B" w:rsidRPr="003B4E2B">
        <w:rPr>
          <w:lang w:val="en-US"/>
        </w:rPr>
        <w:t xml:space="preserve"> </w:t>
      </w:r>
      <w:r w:rsidR="003B4E2B">
        <w:rPr>
          <w:lang w:val="en-US"/>
        </w:rPr>
        <w:fldChar w:fldCharType="begin" w:fldLock="1"/>
      </w:r>
      <w:r w:rsidR="003B4E2B">
        <w:rPr>
          <w:lang w:val="en-US"/>
        </w:rPr>
        <w:instrText>ADDIN CSL_CITATION {"citationItems":[{"id":"ITEM-1","itemData":{"DOI":"10.30984/jiva.v4i2.2849","abstract":"ABSTRAKFenomena ini keterlambatan perkembangan pada anak sudah sering kita temui. Salah satu kasus keterlambatan perkembangan pada anak yang sering kita lihat disekitar ialah kasus keterlambatan berbicara dan berbahasa pada anak usia dini (usia 5 – 6 tahun). Penelitian ini bertujuan untuk mengetahui apa saja penyebab anak mengalami keterlambatan berbicara dan berbahasa pada usia Metode yang digunakan yaitu wawancara dan observasi secara langsung. Adapun langkah-langlahnya yaitu melakukan observasi terhadap anak di salah satu kelas, kemudian mengidentifikasi anak yang memiliki ciri-ciri keterlambatan bericara, kemudian melakukan wawancara kepada guru, orang tua siswa dan siswa itu sendiri. Hasil yang didapatkan dari hasil wawancara, pengamatan dan post test yaitu dari segi pengetahun warna, abjad dan angka kurang serta penyebutan huruf yang kurang jelas dan salah satu anak pendiam di kelas. Serta yang menjadi penyebab FR mengalami keterlambatan berbicara disebebkan oleh dua faktor yaitu internal dan eksternal.Kata Kunci: Keterlambatan berbicara, penyebab, anak usia dini","author":[{"dropping-particle":"","family":"Jafar","given":"Eka Sufartianinsih","non-dropping-particle":"","parse-names":false,"suffix":""},{"dropping-particle":"","family":"Sari","given":"Nur Nita","non-dropping-particle":"","parse-names":false,"suffix":""},{"dropping-particle":"","family":"Borahima","given":"Nur Ilmi","non-dropping-particle":"","parse-names":false,"suffix":""}],"container-title":"JIVA: Journal of Behaviour and Mental Health","id":"ITEM-1","issue":"2","issued":{"date-parts":[["2023"]]},"page":"204-211","title":"Faktor Penyebab Keterlambatan Berbicara Pada Anak Usia Dini","type":"article-journal","volume":"4"},"uris":["http://www.mendeley.com/documents/?uuid=5ce44421-497b-4208-8a02-f2be276ac4a3"]}],"mendeley":{"formattedCitation":"[21]","plainTextFormattedCitation":"[21]","previouslyFormattedCitation":"[21]"},"properties":{"noteIndex":0},"schema":"https://github.com/citation-style-language/schema/raw/master/csl-citation.json"}</w:instrText>
      </w:r>
      <w:r w:rsidR="003B4E2B">
        <w:rPr>
          <w:lang w:val="en-US"/>
        </w:rPr>
        <w:fldChar w:fldCharType="separate"/>
      </w:r>
      <w:r w:rsidR="003B4E2B" w:rsidRPr="003B4E2B">
        <w:rPr>
          <w:noProof/>
          <w:lang w:val="en-US"/>
        </w:rPr>
        <w:t>[21]</w:t>
      </w:r>
      <w:r w:rsidR="003B4E2B">
        <w:rPr>
          <w:lang w:val="en-US"/>
        </w:rPr>
        <w:fldChar w:fldCharType="end"/>
      </w:r>
      <w:r w:rsidR="003B4E2B">
        <w:rPr>
          <w:lang w:val="en-US"/>
        </w:rPr>
        <w:t xml:space="preserve">. </w:t>
      </w:r>
      <w:proofErr w:type="spellStart"/>
      <w:r w:rsidR="003B4E2B" w:rsidRPr="003B4E2B">
        <w:rPr>
          <w:lang w:val="en-US"/>
        </w:rPr>
        <w:t>Namun</w:t>
      </w:r>
      <w:proofErr w:type="spellEnd"/>
      <w:r w:rsidR="003B4E2B" w:rsidRPr="003B4E2B">
        <w:rPr>
          <w:lang w:val="en-US"/>
        </w:rPr>
        <w:t xml:space="preserve">, </w:t>
      </w:r>
      <w:proofErr w:type="spellStart"/>
      <w:r w:rsidR="003B4E2B" w:rsidRPr="003B4E2B">
        <w:rPr>
          <w:lang w:val="en-US"/>
        </w:rPr>
        <w:t>dari</w:t>
      </w:r>
      <w:proofErr w:type="spellEnd"/>
      <w:r w:rsidR="003B4E2B" w:rsidRPr="003B4E2B">
        <w:rPr>
          <w:lang w:val="en-US"/>
        </w:rPr>
        <w:t xml:space="preserve"> </w:t>
      </w:r>
      <w:proofErr w:type="spellStart"/>
      <w:r w:rsidR="003B4E2B" w:rsidRPr="003B4E2B">
        <w:rPr>
          <w:lang w:val="en-US"/>
        </w:rPr>
        <w:t>berbagai</w:t>
      </w:r>
      <w:proofErr w:type="spellEnd"/>
      <w:r w:rsidR="003B4E2B" w:rsidRPr="003B4E2B">
        <w:rPr>
          <w:lang w:val="en-US"/>
        </w:rPr>
        <w:t xml:space="preserve"> </w:t>
      </w:r>
      <w:proofErr w:type="spellStart"/>
      <w:r w:rsidR="003B4E2B" w:rsidRPr="003B4E2B">
        <w:rPr>
          <w:lang w:val="en-US"/>
        </w:rPr>
        <w:t>metode</w:t>
      </w:r>
      <w:proofErr w:type="spellEnd"/>
      <w:r w:rsidR="003B4E2B" w:rsidRPr="003B4E2B">
        <w:rPr>
          <w:lang w:val="en-US"/>
        </w:rPr>
        <w:t xml:space="preserve"> </w:t>
      </w:r>
      <w:proofErr w:type="spellStart"/>
      <w:r w:rsidR="003B4E2B" w:rsidRPr="003B4E2B">
        <w:rPr>
          <w:lang w:val="en-US"/>
        </w:rPr>
        <w:t>tersebut</w:t>
      </w:r>
      <w:proofErr w:type="spellEnd"/>
      <w:r w:rsidR="003B4E2B" w:rsidRPr="003B4E2B">
        <w:rPr>
          <w:lang w:val="en-US"/>
        </w:rPr>
        <w:t xml:space="preserve"> </w:t>
      </w:r>
      <w:proofErr w:type="spellStart"/>
      <w:r w:rsidR="003B4E2B" w:rsidRPr="003B4E2B">
        <w:rPr>
          <w:lang w:val="en-US"/>
        </w:rPr>
        <w:t>dianggap</w:t>
      </w:r>
      <w:proofErr w:type="spellEnd"/>
      <w:r w:rsidR="003B4E2B" w:rsidRPr="003B4E2B">
        <w:rPr>
          <w:lang w:val="en-US"/>
        </w:rPr>
        <w:t xml:space="preserve"> </w:t>
      </w:r>
      <w:proofErr w:type="spellStart"/>
      <w:r w:rsidR="003B4E2B" w:rsidRPr="003B4E2B">
        <w:rPr>
          <w:lang w:val="en-US"/>
        </w:rPr>
        <w:t>kurang</w:t>
      </w:r>
      <w:proofErr w:type="spellEnd"/>
      <w:r w:rsidR="003B4E2B" w:rsidRPr="003B4E2B">
        <w:rPr>
          <w:lang w:val="en-US"/>
        </w:rPr>
        <w:t xml:space="preserve"> </w:t>
      </w:r>
      <w:proofErr w:type="spellStart"/>
      <w:r w:rsidR="003B4E2B" w:rsidRPr="003B4E2B">
        <w:rPr>
          <w:lang w:val="en-US"/>
        </w:rPr>
        <w:t>efektif</w:t>
      </w:r>
      <w:proofErr w:type="spellEnd"/>
      <w:r w:rsidR="003B4E2B" w:rsidRPr="003B4E2B">
        <w:rPr>
          <w:lang w:val="en-US"/>
        </w:rPr>
        <w:t xml:space="preserve"> </w:t>
      </w:r>
      <w:proofErr w:type="spellStart"/>
      <w:r w:rsidR="003B4E2B" w:rsidRPr="003B4E2B">
        <w:rPr>
          <w:lang w:val="en-US"/>
        </w:rPr>
        <w:t>dalam</w:t>
      </w:r>
      <w:proofErr w:type="spellEnd"/>
      <w:r w:rsidR="003B4E2B" w:rsidRPr="003B4E2B">
        <w:rPr>
          <w:lang w:val="en-US"/>
        </w:rPr>
        <w:t xml:space="preserve"> </w:t>
      </w:r>
      <w:proofErr w:type="spellStart"/>
      <w:r w:rsidR="003B4E2B" w:rsidRPr="003B4E2B">
        <w:rPr>
          <w:lang w:val="en-US"/>
        </w:rPr>
        <w:t>meningkatkan</w:t>
      </w:r>
      <w:proofErr w:type="spellEnd"/>
      <w:r w:rsidR="003B4E2B" w:rsidRPr="003B4E2B">
        <w:rPr>
          <w:lang w:val="en-US"/>
        </w:rPr>
        <w:t xml:space="preserve"> </w:t>
      </w:r>
      <w:proofErr w:type="spellStart"/>
      <w:r w:rsidR="003B4E2B" w:rsidRPr="003B4E2B">
        <w:rPr>
          <w:lang w:val="en-US"/>
        </w:rPr>
        <w:t>kemampuan</w:t>
      </w:r>
      <w:proofErr w:type="spellEnd"/>
      <w:r w:rsidR="003B4E2B" w:rsidRPr="003B4E2B">
        <w:rPr>
          <w:lang w:val="en-US"/>
        </w:rPr>
        <w:t xml:space="preserve"> </w:t>
      </w:r>
      <w:proofErr w:type="spellStart"/>
      <w:r w:rsidR="003B4E2B" w:rsidRPr="003B4E2B">
        <w:rPr>
          <w:lang w:val="en-US"/>
        </w:rPr>
        <w:t>berbahasa</w:t>
      </w:r>
      <w:proofErr w:type="spellEnd"/>
      <w:r w:rsidR="003B4E2B" w:rsidRPr="003B4E2B">
        <w:rPr>
          <w:lang w:val="en-US"/>
        </w:rPr>
        <w:t xml:space="preserve"> pada </w:t>
      </w:r>
      <w:proofErr w:type="spellStart"/>
      <w:r w:rsidR="003B4E2B" w:rsidRPr="003B4E2B">
        <w:rPr>
          <w:lang w:val="en-US"/>
        </w:rPr>
        <w:t>anak</w:t>
      </w:r>
      <w:proofErr w:type="spellEnd"/>
      <w:r w:rsidR="003B4E2B" w:rsidRPr="003B4E2B">
        <w:rPr>
          <w:lang w:val="en-US"/>
        </w:rPr>
        <w:t xml:space="preserve">. </w:t>
      </w:r>
      <w:proofErr w:type="spellStart"/>
      <w:r w:rsidR="003B4E2B" w:rsidRPr="003B4E2B">
        <w:rPr>
          <w:lang w:val="en-US"/>
        </w:rPr>
        <w:t>Selain</w:t>
      </w:r>
      <w:proofErr w:type="spellEnd"/>
      <w:r w:rsidR="003B4E2B" w:rsidRPr="003B4E2B">
        <w:rPr>
          <w:lang w:val="en-US"/>
        </w:rPr>
        <w:t xml:space="preserve"> </w:t>
      </w:r>
      <w:proofErr w:type="spellStart"/>
      <w:r w:rsidR="003B4E2B" w:rsidRPr="003B4E2B">
        <w:rPr>
          <w:lang w:val="en-US"/>
        </w:rPr>
        <w:t>itu</w:t>
      </w:r>
      <w:proofErr w:type="spellEnd"/>
      <w:r w:rsidR="003B4E2B" w:rsidRPr="003B4E2B">
        <w:rPr>
          <w:lang w:val="en-US"/>
        </w:rPr>
        <w:t xml:space="preserve">, media yang </w:t>
      </w:r>
      <w:proofErr w:type="spellStart"/>
      <w:r w:rsidR="003B4E2B" w:rsidRPr="003B4E2B">
        <w:rPr>
          <w:lang w:val="en-US"/>
        </w:rPr>
        <w:t>kurang</w:t>
      </w:r>
      <w:proofErr w:type="spellEnd"/>
      <w:r w:rsidR="003B4E2B" w:rsidRPr="003B4E2B">
        <w:rPr>
          <w:lang w:val="en-US"/>
        </w:rPr>
        <w:t xml:space="preserve"> </w:t>
      </w:r>
      <w:proofErr w:type="spellStart"/>
      <w:r w:rsidR="003B4E2B" w:rsidRPr="003B4E2B">
        <w:rPr>
          <w:lang w:val="en-US"/>
        </w:rPr>
        <w:t>menarik</w:t>
      </w:r>
      <w:proofErr w:type="spellEnd"/>
      <w:r w:rsidR="003B4E2B" w:rsidRPr="003B4E2B">
        <w:rPr>
          <w:lang w:val="en-US"/>
        </w:rPr>
        <w:t xml:space="preserve"> </w:t>
      </w:r>
      <w:proofErr w:type="spellStart"/>
      <w:r w:rsidR="003B4E2B" w:rsidRPr="003B4E2B">
        <w:rPr>
          <w:lang w:val="en-US"/>
        </w:rPr>
        <w:t>membuat</w:t>
      </w:r>
      <w:proofErr w:type="spellEnd"/>
      <w:r w:rsidR="003B4E2B" w:rsidRPr="003B4E2B">
        <w:rPr>
          <w:lang w:val="en-US"/>
        </w:rPr>
        <w:t xml:space="preserve"> </w:t>
      </w:r>
      <w:proofErr w:type="spellStart"/>
      <w:r w:rsidR="003B4E2B" w:rsidRPr="003B4E2B">
        <w:rPr>
          <w:lang w:val="en-US"/>
        </w:rPr>
        <w:t>anak</w:t>
      </w:r>
      <w:proofErr w:type="spellEnd"/>
      <w:r w:rsidR="003B4E2B" w:rsidRPr="003B4E2B">
        <w:rPr>
          <w:lang w:val="en-US"/>
        </w:rPr>
        <w:t xml:space="preserve"> </w:t>
      </w:r>
      <w:proofErr w:type="spellStart"/>
      <w:r w:rsidR="003B4E2B" w:rsidRPr="003B4E2B">
        <w:rPr>
          <w:lang w:val="en-US"/>
        </w:rPr>
        <w:t>mudah</w:t>
      </w:r>
      <w:proofErr w:type="spellEnd"/>
      <w:r w:rsidR="003B4E2B" w:rsidRPr="003B4E2B">
        <w:rPr>
          <w:lang w:val="en-US"/>
        </w:rPr>
        <w:t xml:space="preserve"> </w:t>
      </w:r>
      <w:proofErr w:type="spellStart"/>
      <w:r w:rsidR="003B4E2B" w:rsidRPr="003B4E2B">
        <w:rPr>
          <w:lang w:val="en-US"/>
        </w:rPr>
        <w:t>bosan</w:t>
      </w:r>
      <w:proofErr w:type="spellEnd"/>
      <w:r w:rsidR="003B4E2B" w:rsidRPr="003B4E2B">
        <w:rPr>
          <w:lang w:val="en-US"/>
        </w:rPr>
        <w:t xml:space="preserve"> dan </w:t>
      </w:r>
      <w:proofErr w:type="spellStart"/>
      <w:r w:rsidR="003B4E2B" w:rsidRPr="003B4E2B">
        <w:rPr>
          <w:lang w:val="en-US"/>
        </w:rPr>
        <w:t>tidak</w:t>
      </w:r>
      <w:proofErr w:type="spellEnd"/>
      <w:r w:rsidR="003B4E2B" w:rsidRPr="003B4E2B">
        <w:rPr>
          <w:lang w:val="en-US"/>
        </w:rPr>
        <w:t xml:space="preserve"> </w:t>
      </w:r>
      <w:proofErr w:type="spellStart"/>
      <w:r w:rsidR="003B4E2B" w:rsidRPr="003B4E2B">
        <w:rPr>
          <w:lang w:val="en-US"/>
        </w:rPr>
        <w:t>mendapatkan</w:t>
      </w:r>
      <w:proofErr w:type="spellEnd"/>
      <w:r w:rsidR="003B4E2B" w:rsidRPr="003B4E2B">
        <w:rPr>
          <w:lang w:val="en-US"/>
        </w:rPr>
        <w:t xml:space="preserve"> </w:t>
      </w:r>
      <w:proofErr w:type="spellStart"/>
      <w:r w:rsidR="003B4E2B" w:rsidRPr="003B4E2B">
        <w:rPr>
          <w:lang w:val="en-US"/>
        </w:rPr>
        <w:t>hasil</w:t>
      </w:r>
      <w:proofErr w:type="spellEnd"/>
      <w:r w:rsidR="003B4E2B" w:rsidRPr="003B4E2B">
        <w:rPr>
          <w:lang w:val="en-US"/>
        </w:rPr>
        <w:t xml:space="preserve"> yang </w:t>
      </w:r>
      <w:proofErr w:type="spellStart"/>
      <w:r w:rsidR="003B4E2B" w:rsidRPr="003B4E2B">
        <w:rPr>
          <w:lang w:val="en-US"/>
        </w:rPr>
        <w:t>maksimal</w:t>
      </w:r>
      <w:proofErr w:type="spellEnd"/>
      <w:r w:rsidR="003B4E2B" w:rsidRPr="003B4E2B">
        <w:rPr>
          <w:lang w:val="en-US"/>
        </w:rPr>
        <w:t xml:space="preserve">. Oleh </w:t>
      </w:r>
      <w:proofErr w:type="spellStart"/>
      <w:r w:rsidR="003B4E2B" w:rsidRPr="003B4E2B">
        <w:rPr>
          <w:lang w:val="en-US"/>
        </w:rPr>
        <w:t>sebab</w:t>
      </w:r>
      <w:proofErr w:type="spellEnd"/>
      <w:r w:rsidR="003B4E2B" w:rsidRPr="003B4E2B">
        <w:rPr>
          <w:lang w:val="en-US"/>
        </w:rPr>
        <w:t xml:space="preserve"> </w:t>
      </w:r>
      <w:proofErr w:type="spellStart"/>
      <w:r w:rsidR="003B4E2B" w:rsidRPr="003B4E2B">
        <w:rPr>
          <w:lang w:val="en-US"/>
        </w:rPr>
        <w:t>itu</w:t>
      </w:r>
      <w:proofErr w:type="spellEnd"/>
      <w:r w:rsidR="003B4E2B" w:rsidRPr="003B4E2B">
        <w:rPr>
          <w:lang w:val="en-US"/>
        </w:rPr>
        <w:t xml:space="preserve">, </w:t>
      </w:r>
      <w:proofErr w:type="spellStart"/>
      <w:r w:rsidR="003B4E2B" w:rsidRPr="003B4E2B">
        <w:rPr>
          <w:lang w:val="en-US"/>
        </w:rPr>
        <w:t>peneliti</w:t>
      </w:r>
      <w:proofErr w:type="spellEnd"/>
      <w:r w:rsidR="003B4E2B" w:rsidRPr="003B4E2B">
        <w:rPr>
          <w:lang w:val="en-US"/>
        </w:rPr>
        <w:t xml:space="preserve"> </w:t>
      </w:r>
      <w:proofErr w:type="spellStart"/>
      <w:r w:rsidR="003B4E2B" w:rsidRPr="003B4E2B">
        <w:rPr>
          <w:lang w:val="en-US"/>
        </w:rPr>
        <w:t>tertarik</w:t>
      </w:r>
      <w:proofErr w:type="spellEnd"/>
      <w:r w:rsidR="003B4E2B" w:rsidRPr="003B4E2B">
        <w:rPr>
          <w:lang w:val="en-US"/>
        </w:rPr>
        <w:t xml:space="preserve"> </w:t>
      </w:r>
      <w:proofErr w:type="spellStart"/>
      <w:r w:rsidR="003B4E2B" w:rsidRPr="003B4E2B">
        <w:rPr>
          <w:lang w:val="en-US"/>
        </w:rPr>
        <w:t>menggunakan</w:t>
      </w:r>
      <w:proofErr w:type="spellEnd"/>
      <w:r w:rsidR="003B4E2B" w:rsidRPr="003B4E2B">
        <w:rPr>
          <w:lang w:val="en-US"/>
        </w:rPr>
        <w:t xml:space="preserve"> </w:t>
      </w:r>
      <w:proofErr w:type="spellStart"/>
      <w:r w:rsidR="003B4E2B" w:rsidRPr="003B4E2B">
        <w:rPr>
          <w:lang w:val="en-US"/>
        </w:rPr>
        <w:t>metode</w:t>
      </w:r>
      <w:proofErr w:type="spellEnd"/>
      <w:r w:rsidR="003B4E2B" w:rsidRPr="003B4E2B">
        <w:rPr>
          <w:lang w:val="en-US"/>
        </w:rPr>
        <w:t xml:space="preserve"> “</w:t>
      </w:r>
      <w:r w:rsidR="003B4E2B" w:rsidRPr="002166F1">
        <w:rPr>
          <w:i/>
          <w:iCs/>
          <w:lang w:val="en-US"/>
        </w:rPr>
        <w:t>Child Centered Play Therapy</w:t>
      </w:r>
      <w:r w:rsidR="003B4E2B" w:rsidRPr="003B4E2B">
        <w:rPr>
          <w:lang w:val="en-US"/>
        </w:rPr>
        <w:t xml:space="preserve">” </w:t>
      </w:r>
      <w:proofErr w:type="spellStart"/>
      <w:r w:rsidR="003B4E2B" w:rsidRPr="003B4E2B">
        <w:rPr>
          <w:lang w:val="en-US"/>
        </w:rPr>
        <w:t>atau</w:t>
      </w:r>
      <w:proofErr w:type="spellEnd"/>
      <w:r w:rsidR="003B4E2B" w:rsidRPr="003B4E2B">
        <w:rPr>
          <w:lang w:val="en-US"/>
        </w:rPr>
        <w:t xml:space="preserve"> CCPT </w:t>
      </w:r>
      <w:proofErr w:type="spellStart"/>
      <w:r w:rsidR="003B4E2B" w:rsidRPr="003B4E2B">
        <w:rPr>
          <w:lang w:val="en-US"/>
        </w:rPr>
        <w:t>sebagai</w:t>
      </w:r>
      <w:proofErr w:type="spellEnd"/>
      <w:r w:rsidR="003B4E2B" w:rsidRPr="003B4E2B">
        <w:rPr>
          <w:lang w:val="en-US"/>
        </w:rPr>
        <w:t xml:space="preserve"> </w:t>
      </w:r>
      <w:proofErr w:type="spellStart"/>
      <w:r w:rsidR="003B4E2B" w:rsidRPr="003B4E2B">
        <w:rPr>
          <w:lang w:val="en-US"/>
        </w:rPr>
        <w:t>metode</w:t>
      </w:r>
      <w:proofErr w:type="spellEnd"/>
      <w:r w:rsidR="003B4E2B" w:rsidRPr="003B4E2B">
        <w:rPr>
          <w:lang w:val="en-US"/>
        </w:rPr>
        <w:t xml:space="preserve"> yang </w:t>
      </w:r>
      <w:proofErr w:type="spellStart"/>
      <w:r w:rsidR="003B4E2B" w:rsidRPr="003B4E2B">
        <w:rPr>
          <w:lang w:val="en-US"/>
        </w:rPr>
        <w:t>lebih</w:t>
      </w:r>
      <w:proofErr w:type="spellEnd"/>
      <w:r w:rsidR="003B4E2B" w:rsidRPr="003B4E2B">
        <w:rPr>
          <w:lang w:val="en-US"/>
        </w:rPr>
        <w:t xml:space="preserve"> </w:t>
      </w:r>
      <w:proofErr w:type="spellStart"/>
      <w:r w:rsidR="003B4E2B" w:rsidRPr="003B4E2B">
        <w:rPr>
          <w:lang w:val="en-US"/>
        </w:rPr>
        <w:t>bervariasi</w:t>
      </w:r>
      <w:proofErr w:type="spellEnd"/>
      <w:r w:rsidR="003B4E2B" w:rsidRPr="003B4E2B">
        <w:rPr>
          <w:lang w:val="en-US"/>
        </w:rPr>
        <w:t xml:space="preserve"> </w:t>
      </w:r>
      <w:proofErr w:type="spellStart"/>
      <w:r w:rsidR="003B4E2B" w:rsidRPr="003B4E2B">
        <w:rPr>
          <w:lang w:val="en-US"/>
        </w:rPr>
        <w:t>daripada</w:t>
      </w:r>
      <w:proofErr w:type="spellEnd"/>
      <w:r w:rsidR="003B4E2B" w:rsidRPr="003B4E2B">
        <w:rPr>
          <w:lang w:val="en-US"/>
        </w:rPr>
        <w:t xml:space="preserve"> </w:t>
      </w:r>
      <w:proofErr w:type="spellStart"/>
      <w:r w:rsidR="003B4E2B" w:rsidRPr="003B4E2B">
        <w:rPr>
          <w:lang w:val="en-US"/>
        </w:rPr>
        <w:t>sebelumnya</w:t>
      </w:r>
      <w:proofErr w:type="spellEnd"/>
      <w:r w:rsidR="003B4E2B" w:rsidRPr="003B4E2B">
        <w:rPr>
          <w:lang w:val="en-US"/>
        </w:rPr>
        <w:t xml:space="preserve">. </w:t>
      </w:r>
      <w:proofErr w:type="spellStart"/>
      <w:r w:rsidR="003B4E2B" w:rsidRPr="003B4E2B">
        <w:rPr>
          <w:lang w:val="en-US"/>
        </w:rPr>
        <w:t>Namun</w:t>
      </w:r>
      <w:proofErr w:type="spellEnd"/>
      <w:r w:rsidR="003B4E2B" w:rsidRPr="003B4E2B">
        <w:rPr>
          <w:lang w:val="en-US"/>
        </w:rPr>
        <w:t xml:space="preserve">, </w:t>
      </w:r>
      <w:proofErr w:type="spellStart"/>
      <w:r w:rsidR="003B4E2B" w:rsidRPr="003B4E2B">
        <w:rPr>
          <w:lang w:val="en-US"/>
        </w:rPr>
        <w:t>belum</w:t>
      </w:r>
      <w:proofErr w:type="spellEnd"/>
      <w:r w:rsidR="003B4E2B" w:rsidRPr="003B4E2B">
        <w:rPr>
          <w:lang w:val="en-US"/>
        </w:rPr>
        <w:t xml:space="preserve"> </w:t>
      </w:r>
      <w:proofErr w:type="spellStart"/>
      <w:r w:rsidR="003B4E2B" w:rsidRPr="003B4E2B">
        <w:rPr>
          <w:lang w:val="en-US"/>
        </w:rPr>
        <w:t>ada</w:t>
      </w:r>
      <w:proofErr w:type="spellEnd"/>
      <w:r w:rsidR="003B4E2B" w:rsidRPr="003B4E2B">
        <w:rPr>
          <w:lang w:val="en-US"/>
        </w:rPr>
        <w:t xml:space="preserve"> </w:t>
      </w:r>
      <w:proofErr w:type="spellStart"/>
      <w:r w:rsidR="003B4E2B" w:rsidRPr="003B4E2B">
        <w:rPr>
          <w:lang w:val="en-US"/>
        </w:rPr>
        <w:t>penelitian</w:t>
      </w:r>
      <w:proofErr w:type="spellEnd"/>
      <w:r w:rsidR="003B4E2B" w:rsidRPr="003B4E2B">
        <w:rPr>
          <w:lang w:val="en-US"/>
        </w:rPr>
        <w:t xml:space="preserve"> </w:t>
      </w:r>
      <w:proofErr w:type="spellStart"/>
      <w:r w:rsidR="003B4E2B" w:rsidRPr="003B4E2B">
        <w:rPr>
          <w:lang w:val="en-US"/>
        </w:rPr>
        <w:t>mendukung</w:t>
      </w:r>
      <w:proofErr w:type="spellEnd"/>
      <w:r w:rsidR="003B4E2B" w:rsidRPr="003B4E2B">
        <w:rPr>
          <w:lang w:val="en-US"/>
        </w:rPr>
        <w:t xml:space="preserve"> </w:t>
      </w:r>
      <w:proofErr w:type="spellStart"/>
      <w:r w:rsidR="003B4E2B" w:rsidRPr="003B4E2B">
        <w:rPr>
          <w:lang w:val="en-US"/>
        </w:rPr>
        <w:t>terkait</w:t>
      </w:r>
      <w:proofErr w:type="spellEnd"/>
      <w:r w:rsidR="003B4E2B" w:rsidRPr="003B4E2B">
        <w:rPr>
          <w:lang w:val="en-US"/>
        </w:rPr>
        <w:t xml:space="preserve"> </w:t>
      </w:r>
      <w:proofErr w:type="spellStart"/>
      <w:r w:rsidR="003B4E2B" w:rsidRPr="003B4E2B">
        <w:rPr>
          <w:lang w:val="en-US"/>
        </w:rPr>
        <w:t>efektivitas</w:t>
      </w:r>
      <w:proofErr w:type="spellEnd"/>
      <w:r w:rsidR="003B4E2B" w:rsidRPr="003B4E2B">
        <w:rPr>
          <w:lang w:val="en-US"/>
        </w:rPr>
        <w:t xml:space="preserve"> </w:t>
      </w:r>
      <w:proofErr w:type="spellStart"/>
      <w:r w:rsidR="003B4E2B" w:rsidRPr="003B4E2B">
        <w:rPr>
          <w:lang w:val="en-US"/>
        </w:rPr>
        <w:t>metode</w:t>
      </w:r>
      <w:proofErr w:type="spellEnd"/>
      <w:r w:rsidR="003B4E2B" w:rsidRPr="003B4E2B">
        <w:rPr>
          <w:lang w:val="en-US"/>
        </w:rPr>
        <w:t xml:space="preserve"> </w:t>
      </w:r>
      <w:proofErr w:type="spellStart"/>
      <w:r w:rsidR="003B4E2B" w:rsidRPr="003B4E2B">
        <w:rPr>
          <w:lang w:val="en-US"/>
        </w:rPr>
        <w:t>ini</w:t>
      </w:r>
      <w:proofErr w:type="spellEnd"/>
      <w:r w:rsidR="003B4E2B" w:rsidRPr="003B4E2B">
        <w:rPr>
          <w:lang w:val="en-US"/>
        </w:rPr>
        <w:t xml:space="preserve"> </w:t>
      </w:r>
      <w:proofErr w:type="spellStart"/>
      <w:r w:rsidR="003B4E2B" w:rsidRPr="003B4E2B">
        <w:rPr>
          <w:lang w:val="en-US"/>
        </w:rPr>
        <w:t>untuk</w:t>
      </w:r>
      <w:proofErr w:type="spellEnd"/>
      <w:r w:rsidR="003B4E2B" w:rsidRPr="003B4E2B">
        <w:rPr>
          <w:lang w:val="en-US"/>
        </w:rPr>
        <w:t xml:space="preserve"> </w:t>
      </w:r>
      <w:proofErr w:type="spellStart"/>
      <w:r w:rsidR="003B4E2B" w:rsidRPr="003B4E2B">
        <w:rPr>
          <w:lang w:val="en-US"/>
        </w:rPr>
        <w:t>meningkatkan</w:t>
      </w:r>
      <w:proofErr w:type="spellEnd"/>
      <w:r w:rsidR="003B4E2B" w:rsidRPr="003B4E2B">
        <w:rPr>
          <w:lang w:val="en-US"/>
        </w:rPr>
        <w:t xml:space="preserve"> </w:t>
      </w:r>
      <w:proofErr w:type="spellStart"/>
      <w:r w:rsidR="003B4E2B" w:rsidRPr="003B4E2B">
        <w:rPr>
          <w:lang w:val="en-US"/>
        </w:rPr>
        <w:t>kemampuan</w:t>
      </w:r>
      <w:proofErr w:type="spellEnd"/>
      <w:r w:rsidR="003B4E2B" w:rsidRPr="003B4E2B">
        <w:rPr>
          <w:lang w:val="en-US"/>
        </w:rPr>
        <w:t xml:space="preserve"> </w:t>
      </w:r>
      <w:proofErr w:type="spellStart"/>
      <w:r w:rsidR="003B4E2B" w:rsidRPr="003B4E2B">
        <w:rPr>
          <w:lang w:val="en-US"/>
        </w:rPr>
        <w:t>berbicara</w:t>
      </w:r>
      <w:proofErr w:type="spellEnd"/>
      <w:r w:rsidR="003B4E2B" w:rsidRPr="003B4E2B">
        <w:rPr>
          <w:lang w:val="en-US"/>
        </w:rPr>
        <w:t xml:space="preserve"> </w:t>
      </w:r>
      <w:proofErr w:type="spellStart"/>
      <w:r w:rsidR="003B4E2B" w:rsidRPr="003B4E2B">
        <w:rPr>
          <w:lang w:val="en-US"/>
        </w:rPr>
        <w:t>dikarenakan</w:t>
      </w:r>
      <w:proofErr w:type="spellEnd"/>
      <w:r w:rsidR="003B4E2B" w:rsidRPr="003B4E2B">
        <w:rPr>
          <w:lang w:val="en-US"/>
        </w:rPr>
        <w:t xml:space="preserve"> </w:t>
      </w:r>
      <w:proofErr w:type="spellStart"/>
      <w:r w:rsidR="003B4E2B" w:rsidRPr="003B4E2B">
        <w:rPr>
          <w:lang w:val="en-US"/>
        </w:rPr>
        <w:t>beberapa</w:t>
      </w:r>
      <w:proofErr w:type="spellEnd"/>
      <w:r w:rsidR="003B4E2B" w:rsidRPr="003B4E2B">
        <w:rPr>
          <w:lang w:val="en-US"/>
        </w:rPr>
        <w:t xml:space="preserve"> </w:t>
      </w:r>
      <w:proofErr w:type="spellStart"/>
      <w:r w:rsidR="003B4E2B" w:rsidRPr="003B4E2B">
        <w:rPr>
          <w:lang w:val="en-US"/>
        </w:rPr>
        <w:t>penelitian</w:t>
      </w:r>
      <w:proofErr w:type="spellEnd"/>
      <w:r w:rsidR="003B4E2B" w:rsidRPr="003B4E2B">
        <w:rPr>
          <w:lang w:val="en-US"/>
        </w:rPr>
        <w:t xml:space="preserve"> </w:t>
      </w:r>
      <w:proofErr w:type="spellStart"/>
      <w:r w:rsidR="003B4E2B" w:rsidRPr="003B4E2B">
        <w:rPr>
          <w:lang w:val="en-US"/>
        </w:rPr>
        <w:t>sebelumnya</w:t>
      </w:r>
      <w:proofErr w:type="spellEnd"/>
      <w:r w:rsidR="003B4E2B" w:rsidRPr="003B4E2B">
        <w:rPr>
          <w:lang w:val="en-US"/>
        </w:rPr>
        <w:t xml:space="preserve"> </w:t>
      </w:r>
      <w:proofErr w:type="spellStart"/>
      <w:r w:rsidR="003B4E2B" w:rsidRPr="003B4E2B">
        <w:rPr>
          <w:lang w:val="en-US"/>
        </w:rPr>
        <w:t>lebih</w:t>
      </w:r>
      <w:proofErr w:type="spellEnd"/>
      <w:r w:rsidR="003B4E2B" w:rsidRPr="003B4E2B">
        <w:rPr>
          <w:lang w:val="en-US"/>
        </w:rPr>
        <w:t xml:space="preserve"> </w:t>
      </w:r>
      <w:proofErr w:type="spellStart"/>
      <w:r w:rsidR="003B4E2B" w:rsidRPr="003B4E2B">
        <w:rPr>
          <w:lang w:val="en-US"/>
        </w:rPr>
        <w:t>menitikberatkan</w:t>
      </w:r>
      <w:proofErr w:type="spellEnd"/>
      <w:r w:rsidR="003B4E2B" w:rsidRPr="003B4E2B">
        <w:rPr>
          <w:lang w:val="en-US"/>
        </w:rPr>
        <w:t xml:space="preserve"> pada </w:t>
      </w:r>
      <w:proofErr w:type="spellStart"/>
      <w:r w:rsidR="003B4E2B" w:rsidRPr="003B4E2B">
        <w:rPr>
          <w:lang w:val="en-US"/>
        </w:rPr>
        <w:t>perilaku-perilaku</w:t>
      </w:r>
      <w:proofErr w:type="spellEnd"/>
      <w:r w:rsidR="003B4E2B" w:rsidRPr="003B4E2B">
        <w:rPr>
          <w:lang w:val="en-US"/>
        </w:rPr>
        <w:t xml:space="preserve"> yang </w:t>
      </w:r>
      <w:proofErr w:type="spellStart"/>
      <w:r w:rsidR="003B4E2B" w:rsidRPr="003B4E2B">
        <w:rPr>
          <w:lang w:val="en-US"/>
        </w:rPr>
        <w:t>melibatkan</w:t>
      </w:r>
      <w:proofErr w:type="spellEnd"/>
      <w:r w:rsidR="003B4E2B" w:rsidRPr="003B4E2B">
        <w:rPr>
          <w:lang w:val="en-US"/>
        </w:rPr>
        <w:t xml:space="preserve"> </w:t>
      </w:r>
      <w:proofErr w:type="spellStart"/>
      <w:r w:rsidR="003B4E2B" w:rsidRPr="003B4E2B">
        <w:rPr>
          <w:lang w:val="en-US"/>
        </w:rPr>
        <w:t>masalah</w:t>
      </w:r>
      <w:proofErr w:type="spellEnd"/>
      <w:r w:rsidR="003B4E2B" w:rsidRPr="003B4E2B">
        <w:rPr>
          <w:lang w:val="en-US"/>
        </w:rPr>
        <w:t xml:space="preserve"> </w:t>
      </w:r>
      <w:proofErr w:type="spellStart"/>
      <w:r w:rsidR="003B4E2B" w:rsidRPr="003B4E2B">
        <w:rPr>
          <w:lang w:val="en-US"/>
        </w:rPr>
        <w:t>emosional</w:t>
      </w:r>
      <w:proofErr w:type="spellEnd"/>
      <w:r w:rsidR="003B4E2B" w:rsidRPr="003B4E2B">
        <w:rPr>
          <w:lang w:val="en-US"/>
        </w:rPr>
        <w:t xml:space="preserve">. Jika pun </w:t>
      </w:r>
      <w:proofErr w:type="spellStart"/>
      <w:r w:rsidR="003B4E2B" w:rsidRPr="003B4E2B">
        <w:rPr>
          <w:lang w:val="en-US"/>
        </w:rPr>
        <w:t>ada</w:t>
      </w:r>
      <w:proofErr w:type="spellEnd"/>
      <w:r w:rsidR="003B4E2B" w:rsidRPr="003B4E2B">
        <w:rPr>
          <w:lang w:val="en-US"/>
        </w:rPr>
        <w:t xml:space="preserve">, yang </w:t>
      </w:r>
      <w:proofErr w:type="spellStart"/>
      <w:r w:rsidR="003B4E2B" w:rsidRPr="003B4E2B">
        <w:rPr>
          <w:lang w:val="en-US"/>
        </w:rPr>
        <w:t>diukur</w:t>
      </w:r>
      <w:proofErr w:type="spellEnd"/>
      <w:r w:rsidR="003B4E2B" w:rsidRPr="003B4E2B">
        <w:rPr>
          <w:lang w:val="en-US"/>
        </w:rPr>
        <w:t xml:space="preserve"> </w:t>
      </w:r>
      <w:proofErr w:type="spellStart"/>
      <w:r w:rsidR="003B4E2B" w:rsidRPr="003B4E2B">
        <w:rPr>
          <w:lang w:val="en-US"/>
        </w:rPr>
        <w:t>adalah</w:t>
      </w:r>
      <w:proofErr w:type="spellEnd"/>
      <w:r w:rsidR="003B4E2B" w:rsidRPr="003B4E2B">
        <w:rPr>
          <w:lang w:val="en-US"/>
        </w:rPr>
        <w:t xml:space="preserve"> </w:t>
      </w:r>
      <w:proofErr w:type="spellStart"/>
      <w:r w:rsidR="003B4E2B" w:rsidRPr="003B4E2B">
        <w:rPr>
          <w:lang w:val="en-US"/>
        </w:rPr>
        <w:t>kontak</w:t>
      </w:r>
      <w:proofErr w:type="spellEnd"/>
      <w:r w:rsidR="003B4E2B" w:rsidRPr="003B4E2B">
        <w:rPr>
          <w:lang w:val="en-US"/>
        </w:rPr>
        <w:t xml:space="preserve"> </w:t>
      </w:r>
      <w:proofErr w:type="spellStart"/>
      <w:r w:rsidR="003B4E2B" w:rsidRPr="003B4E2B">
        <w:rPr>
          <w:lang w:val="en-US"/>
        </w:rPr>
        <w:t>mata</w:t>
      </w:r>
      <w:proofErr w:type="spellEnd"/>
      <w:r w:rsidR="003B4E2B" w:rsidRPr="003B4E2B">
        <w:rPr>
          <w:lang w:val="en-US"/>
        </w:rPr>
        <w:t xml:space="preserve"> dan </w:t>
      </w:r>
      <w:r w:rsidR="003B4E2B" w:rsidRPr="002166F1">
        <w:rPr>
          <w:i/>
          <w:iCs/>
          <w:lang w:val="en-US"/>
        </w:rPr>
        <w:t>joint attention</w:t>
      </w:r>
      <w:r w:rsidR="003B4E2B">
        <w:rPr>
          <w:lang w:val="en-US"/>
        </w:rPr>
        <w:t xml:space="preserve">. </w:t>
      </w:r>
    </w:p>
    <w:p w14:paraId="1111D711" w14:textId="5EAB319A" w:rsidR="00DE39E7" w:rsidRDefault="002166F1" w:rsidP="00DE39E7">
      <w:pPr>
        <w:pStyle w:val="Body"/>
        <w:rPr>
          <w:lang w:val="en-US"/>
        </w:rPr>
      </w:pPr>
      <w:proofErr w:type="spellStart"/>
      <w:r>
        <w:rPr>
          <w:lang w:val="en-US"/>
        </w:rPr>
        <w:t>M</w:t>
      </w:r>
      <w:r w:rsidR="003B4E2B" w:rsidRPr="003B4E2B">
        <w:rPr>
          <w:lang w:val="en-US"/>
        </w:rPr>
        <w:t>etode</w:t>
      </w:r>
      <w:proofErr w:type="spellEnd"/>
      <w:r w:rsidR="003B4E2B" w:rsidRPr="003B4E2B">
        <w:rPr>
          <w:lang w:val="en-US"/>
        </w:rPr>
        <w:t xml:space="preserve"> </w:t>
      </w:r>
      <w:proofErr w:type="spellStart"/>
      <w:r w:rsidR="003B4E2B" w:rsidRPr="003B4E2B">
        <w:rPr>
          <w:lang w:val="en-US"/>
        </w:rPr>
        <w:t>terapi</w:t>
      </w:r>
      <w:proofErr w:type="spellEnd"/>
      <w:r w:rsidR="003B4E2B" w:rsidRPr="003B4E2B">
        <w:rPr>
          <w:lang w:val="en-US"/>
        </w:rPr>
        <w:t xml:space="preserve"> </w:t>
      </w:r>
      <w:proofErr w:type="spellStart"/>
      <w:r w:rsidR="003B4E2B" w:rsidRPr="003B4E2B">
        <w:rPr>
          <w:lang w:val="en-US"/>
        </w:rPr>
        <w:t>bermain</w:t>
      </w:r>
      <w:proofErr w:type="spellEnd"/>
      <w:r w:rsidR="003B4E2B" w:rsidRPr="003B4E2B">
        <w:rPr>
          <w:lang w:val="en-US"/>
        </w:rPr>
        <w:t xml:space="preserve"> yang </w:t>
      </w:r>
      <w:proofErr w:type="spellStart"/>
      <w:r w:rsidR="003B4E2B" w:rsidRPr="003B4E2B">
        <w:rPr>
          <w:lang w:val="en-US"/>
        </w:rPr>
        <w:t>dipusatkan</w:t>
      </w:r>
      <w:proofErr w:type="spellEnd"/>
      <w:r w:rsidR="003B4E2B" w:rsidRPr="003B4E2B">
        <w:rPr>
          <w:lang w:val="en-US"/>
        </w:rPr>
        <w:t xml:space="preserve"> </w:t>
      </w:r>
      <w:proofErr w:type="spellStart"/>
      <w:r w:rsidR="003B4E2B" w:rsidRPr="003B4E2B">
        <w:rPr>
          <w:lang w:val="en-US"/>
        </w:rPr>
        <w:t>atau</w:t>
      </w:r>
      <w:proofErr w:type="spellEnd"/>
      <w:r w:rsidR="003B4E2B" w:rsidRPr="003B4E2B">
        <w:rPr>
          <w:lang w:val="en-US"/>
        </w:rPr>
        <w:t xml:space="preserve"> </w:t>
      </w:r>
      <w:proofErr w:type="spellStart"/>
      <w:r w:rsidR="003B4E2B" w:rsidRPr="003B4E2B">
        <w:rPr>
          <w:lang w:val="en-US"/>
        </w:rPr>
        <w:t>dikhususkan</w:t>
      </w:r>
      <w:proofErr w:type="spellEnd"/>
      <w:r w:rsidR="003B4E2B" w:rsidRPr="003B4E2B">
        <w:rPr>
          <w:lang w:val="en-US"/>
        </w:rPr>
        <w:t xml:space="preserve"> </w:t>
      </w:r>
      <w:proofErr w:type="spellStart"/>
      <w:r w:rsidR="003B4E2B" w:rsidRPr="003B4E2B">
        <w:rPr>
          <w:lang w:val="en-US"/>
        </w:rPr>
        <w:t>untuk</w:t>
      </w:r>
      <w:proofErr w:type="spellEnd"/>
      <w:r w:rsidR="003B4E2B" w:rsidRPr="003B4E2B">
        <w:rPr>
          <w:lang w:val="en-US"/>
        </w:rPr>
        <w:t xml:space="preserve"> </w:t>
      </w:r>
      <w:proofErr w:type="spellStart"/>
      <w:r w:rsidR="003B4E2B" w:rsidRPr="003B4E2B">
        <w:rPr>
          <w:lang w:val="en-US"/>
        </w:rPr>
        <w:t>klien</w:t>
      </w:r>
      <w:proofErr w:type="spellEnd"/>
      <w:r w:rsidR="003B4E2B" w:rsidRPr="003B4E2B">
        <w:rPr>
          <w:lang w:val="en-US"/>
        </w:rPr>
        <w:t xml:space="preserve"> </w:t>
      </w:r>
      <w:proofErr w:type="spellStart"/>
      <w:r w:rsidR="003B4E2B" w:rsidRPr="003B4E2B">
        <w:rPr>
          <w:lang w:val="en-US"/>
        </w:rPr>
        <w:t>anak</w:t>
      </w:r>
      <w:proofErr w:type="spellEnd"/>
      <w:r>
        <w:rPr>
          <w:lang w:val="en-US"/>
        </w:rPr>
        <w:t xml:space="preserve"> </w:t>
      </w:r>
      <w:proofErr w:type="spellStart"/>
      <w:r>
        <w:rPr>
          <w:lang w:val="en-US"/>
        </w:rPr>
        <w:t>merupakan</w:t>
      </w:r>
      <w:proofErr w:type="spellEnd"/>
      <w:r>
        <w:rPr>
          <w:lang w:val="en-US"/>
        </w:rPr>
        <w:t xml:space="preserve"> </w:t>
      </w:r>
      <w:proofErr w:type="spellStart"/>
      <w:r>
        <w:rPr>
          <w:lang w:val="en-US"/>
        </w:rPr>
        <w:t>pengertian</w:t>
      </w:r>
      <w:proofErr w:type="spellEnd"/>
      <w:r>
        <w:rPr>
          <w:lang w:val="en-US"/>
        </w:rPr>
        <w:t xml:space="preserve"> </w:t>
      </w:r>
      <w:proofErr w:type="spellStart"/>
      <w:r>
        <w:rPr>
          <w:lang w:val="en-US"/>
        </w:rPr>
        <w:t>dari</w:t>
      </w:r>
      <w:proofErr w:type="spellEnd"/>
      <w:r w:rsidRPr="003B4E2B">
        <w:rPr>
          <w:lang w:val="en-US"/>
        </w:rPr>
        <w:t xml:space="preserve"> </w:t>
      </w:r>
      <w:r w:rsidRPr="002166F1">
        <w:rPr>
          <w:i/>
          <w:iCs/>
          <w:lang w:val="en-US"/>
        </w:rPr>
        <w:t>Child Centered Play Therapy</w:t>
      </w:r>
      <w:r w:rsidRPr="003B4E2B">
        <w:rPr>
          <w:lang w:val="en-US"/>
        </w:rPr>
        <w:t xml:space="preserve"> (CCPT)</w:t>
      </w:r>
      <w:r w:rsidR="003B4E2B" w:rsidRPr="003B4E2B">
        <w:rPr>
          <w:lang w:val="en-US"/>
        </w:rPr>
        <w:t xml:space="preserve">. </w:t>
      </w:r>
      <w:proofErr w:type="spellStart"/>
      <w:r w:rsidR="003B4E2B" w:rsidRPr="003B4E2B">
        <w:rPr>
          <w:lang w:val="en-US"/>
        </w:rPr>
        <w:t>Metode</w:t>
      </w:r>
      <w:proofErr w:type="spellEnd"/>
      <w:r w:rsidR="003B4E2B" w:rsidRPr="003B4E2B">
        <w:rPr>
          <w:lang w:val="en-US"/>
        </w:rPr>
        <w:t xml:space="preserve"> </w:t>
      </w:r>
      <w:proofErr w:type="spellStart"/>
      <w:r w:rsidR="003B4E2B" w:rsidRPr="003B4E2B">
        <w:rPr>
          <w:lang w:val="en-US"/>
        </w:rPr>
        <w:t>ini</w:t>
      </w:r>
      <w:proofErr w:type="spellEnd"/>
      <w:r w:rsidR="003B4E2B" w:rsidRPr="003B4E2B">
        <w:rPr>
          <w:lang w:val="en-US"/>
        </w:rPr>
        <w:t xml:space="preserve"> </w:t>
      </w:r>
      <w:proofErr w:type="spellStart"/>
      <w:r w:rsidR="003B4E2B" w:rsidRPr="003B4E2B">
        <w:rPr>
          <w:lang w:val="en-US"/>
        </w:rPr>
        <w:t>menggunakan</w:t>
      </w:r>
      <w:proofErr w:type="spellEnd"/>
      <w:r w:rsidR="003B4E2B" w:rsidRPr="003B4E2B">
        <w:rPr>
          <w:lang w:val="en-US"/>
        </w:rPr>
        <w:t xml:space="preserve"> </w:t>
      </w:r>
      <w:proofErr w:type="spellStart"/>
      <w:r w:rsidR="003B4E2B" w:rsidRPr="003B4E2B">
        <w:rPr>
          <w:lang w:val="en-US"/>
        </w:rPr>
        <w:t>pendekatan</w:t>
      </w:r>
      <w:proofErr w:type="spellEnd"/>
      <w:r w:rsidR="003B4E2B" w:rsidRPr="003B4E2B">
        <w:rPr>
          <w:lang w:val="en-US"/>
        </w:rPr>
        <w:t xml:space="preserve"> </w:t>
      </w:r>
      <w:proofErr w:type="spellStart"/>
      <w:r w:rsidR="003B4E2B" w:rsidRPr="003B4E2B">
        <w:rPr>
          <w:lang w:val="en-US"/>
        </w:rPr>
        <w:t>terapeutik</w:t>
      </w:r>
      <w:proofErr w:type="spellEnd"/>
      <w:r w:rsidR="003B4E2B" w:rsidRPr="003B4E2B">
        <w:rPr>
          <w:lang w:val="en-US"/>
        </w:rPr>
        <w:t xml:space="preserve"> yang </w:t>
      </w:r>
      <w:proofErr w:type="spellStart"/>
      <w:r w:rsidR="003B4E2B" w:rsidRPr="003B4E2B">
        <w:rPr>
          <w:lang w:val="en-US"/>
        </w:rPr>
        <w:t>menekankan</w:t>
      </w:r>
      <w:proofErr w:type="spellEnd"/>
      <w:r w:rsidR="003B4E2B" w:rsidRPr="003B4E2B">
        <w:rPr>
          <w:lang w:val="en-US"/>
        </w:rPr>
        <w:t xml:space="preserve"> </w:t>
      </w:r>
      <w:proofErr w:type="spellStart"/>
      <w:r w:rsidR="003B4E2B" w:rsidRPr="003B4E2B">
        <w:rPr>
          <w:lang w:val="en-US"/>
        </w:rPr>
        <w:t>pentingnya</w:t>
      </w:r>
      <w:proofErr w:type="spellEnd"/>
      <w:r w:rsidR="003B4E2B" w:rsidRPr="003B4E2B">
        <w:rPr>
          <w:lang w:val="en-US"/>
        </w:rPr>
        <w:t xml:space="preserve"> </w:t>
      </w:r>
      <w:proofErr w:type="spellStart"/>
      <w:r w:rsidR="003B4E2B" w:rsidRPr="003B4E2B">
        <w:rPr>
          <w:lang w:val="en-US"/>
        </w:rPr>
        <w:t>ekspresi</w:t>
      </w:r>
      <w:proofErr w:type="spellEnd"/>
      <w:r w:rsidR="003B4E2B" w:rsidRPr="003B4E2B">
        <w:rPr>
          <w:lang w:val="en-US"/>
        </w:rPr>
        <w:t xml:space="preserve"> </w:t>
      </w:r>
      <w:proofErr w:type="spellStart"/>
      <w:r w:rsidR="003B4E2B" w:rsidRPr="003B4E2B">
        <w:rPr>
          <w:lang w:val="en-US"/>
        </w:rPr>
        <w:t>diri</w:t>
      </w:r>
      <w:proofErr w:type="spellEnd"/>
      <w:r w:rsidR="003B4E2B" w:rsidRPr="003B4E2B">
        <w:rPr>
          <w:lang w:val="en-US"/>
        </w:rPr>
        <w:t xml:space="preserve"> pada </w:t>
      </w:r>
      <w:proofErr w:type="spellStart"/>
      <w:r w:rsidR="003B4E2B" w:rsidRPr="003B4E2B">
        <w:rPr>
          <w:lang w:val="en-US"/>
        </w:rPr>
        <w:t>anak</w:t>
      </w:r>
      <w:proofErr w:type="spellEnd"/>
      <w:r w:rsidR="003B4E2B" w:rsidRPr="003B4E2B">
        <w:rPr>
          <w:lang w:val="en-US"/>
        </w:rPr>
        <w:t xml:space="preserve"> </w:t>
      </w:r>
      <w:proofErr w:type="spellStart"/>
      <w:r w:rsidR="003B4E2B" w:rsidRPr="003B4E2B">
        <w:rPr>
          <w:lang w:val="en-US"/>
        </w:rPr>
        <w:t>melalui</w:t>
      </w:r>
      <w:proofErr w:type="spellEnd"/>
      <w:r w:rsidR="003B4E2B" w:rsidRPr="003B4E2B">
        <w:rPr>
          <w:lang w:val="en-US"/>
        </w:rPr>
        <w:t xml:space="preserve"> </w:t>
      </w:r>
      <w:proofErr w:type="spellStart"/>
      <w:r w:rsidR="003B4E2B" w:rsidRPr="003B4E2B">
        <w:rPr>
          <w:lang w:val="en-US"/>
        </w:rPr>
        <w:t>permainan</w:t>
      </w:r>
      <w:proofErr w:type="spellEnd"/>
      <w:r w:rsidR="003B4E2B" w:rsidRPr="003B4E2B">
        <w:rPr>
          <w:lang w:val="en-US"/>
        </w:rPr>
        <w:t xml:space="preserve"> yang </w:t>
      </w:r>
      <w:proofErr w:type="spellStart"/>
      <w:r w:rsidR="003B4E2B" w:rsidRPr="003B4E2B">
        <w:rPr>
          <w:lang w:val="en-US"/>
        </w:rPr>
        <w:t>dilakukan</w:t>
      </w:r>
      <w:proofErr w:type="spellEnd"/>
      <w:r w:rsidR="003B4E2B" w:rsidRPr="003B4E2B">
        <w:rPr>
          <w:lang w:val="en-US"/>
        </w:rPr>
        <w:t xml:space="preserve"> pada </w:t>
      </w:r>
      <w:proofErr w:type="spellStart"/>
      <w:r w:rsidR="003B4E2B" w:rsidRPr="003B4E2B">
        <w:rPr>
          <w:lang w:val="en-US"/>
        </w:rPr>
        <w:t>sesi</w:t>
      </w:r>
      <w:proofErr w:type="spellEnd"/>
      <w:r w:rsidR="003B4E2B" w:rsidRPr="003B4E2B">
        <w:rPr>
          <w:lang w:val="en-US"/>
        </w:rPr>
        <w:t xml:space="preserve"> </w:t>
      </w:r>
      <w:proofErr w:type="spellStart"/>
      <w:r w:rsidR="003B4E2B" w:rsidRPr="003B4E2B">
        <w:rPr>
          <w:lang w:val="en-US"/>
        </w:rPr>
        <w:t>terapi</w:t>
      </w:r>
      <w:proofErr w:type="spellEnd"/>
      <w:r w:rsidR="003B4E2B" w:rsidRPr="003B4E2B">
        <w:rPr>
          <w:lang w:val="en-US"/>
        </w:rPr>
        <w:t xml:space="preserve"> </w:t>
      </w:r>
      <w:proofErr w:type="spellStart"/>
      <w:r w:rsidR="003B4E2B" w:rsidRPr="003B4E2B">
        <w:rPr>
          <w:lang w:val="en-US"/>
        </w:rPr>
        <w:t>bermain</w:t>
      </w:r>
      <w:proofErr w:type="spellEnd"/>
      <w:r w:rsidR="003B4E2B" w:rsidRPr="003B4E2B">
        <w:rPr>
          <w:lang w:val="en-US"/>
        </w:rPr>
        <w:t xml:space="preserve"> [25]. </w:t>
      </w:r>
      <w:proofErr w:type="spellStart"/>
      <w:r w:rsidR="003B4E2B" w:rsidRPr="003B4E2B">
        <w:rPr>
          <w:lang w:val="en-US"/>
        </w:rPr>
        <w:t>Axline</w:t>
      </w:r>
      <w:proofErr w:type="spellEnd"/>
      <w:r w:rsidR="003B4E2B" w:rsidRPr="003B4E2B">
        <w:rPr>
          <w:lang w:val="en-US"/>
        </w:rPr>
        <w:t xml:space="preserve"> pada </w:t>
      </w:r>
      <w:proofErr w:type="spellStart"/>
      <w:r w:rsidR="003B4E2B" w:rsidRPr="003B4E2B">
        <w:rPr>
          <w:lang w:val="en-US"/>
        </w:rPr>
        <w:t>tahun</w:t>
      </w:r>
      <w:proofErr w:type="spellEnd"/>
      <w:r w:rsidR="003B4E2B" w:rsidRPr="003B4E2B">
        <w:rPr>
          <w:lang w:val="en-US"/>
        </w:rPr>
        <w:t xml:space="preserve"> 19</w:t>
      </w:r>
      <w:r>
        <w:rPr>
          <w:lang w:val="en-US"/>
        </w:rPr>
        <w:t xml:space="preserve">47, </w:t>
      </w:r>
      <w:proofErr w:type="spellStart"/>
      <w:r>
        <w:rPr>
          <w:lang w:val="en-US"/>
        </w:rPr>
        <w:t>pertama</w:t>
      </w:r>
      <w:proofErr w:type="spellEnd"/>
      <w:r>
        <w:rPr>
          <w:lang w:val="en-US"/>
        </w:rPr>
        <w:t xml:space="preserve"> kali </w:t>
      </w:r>
      <w:proofErr w:type="spellStart"/>
      <w:r>
        <w:rPr>
          <w:lang w:val="en-US"/>
        </w:rPr>
        <w:t>menggembangkan</w:t>
      </w:r>
      <w:proofErr w:type="spellEnd"/>
      <w:r>
        <w:rPr>
          <w:lang w:val="en-US"/>
        </w:rPr>
        <w:t xml:space="preserve"> </w:t>
      </w:r>
      <w:proofErr w:type="spellStart"/>
      <w:r>
        <w:rPr>
          <w:lang w:val="en-US"/>
        </w:rPr>
        <w:t>terapi</w:t>
      </w:r>
      <w:proofErr w:type="spellEnd"/>
      <w:r>
        <w:rPr>
          <w:lang w:val="en-US"/>
        </w:rPr>
        <w:t xml:space="preserve"> </w:t>
      </w:r>
      <w:r w:rsidR="00724D5B">
        <w:rPr>
          <w:lang w:val="en-US"/>
        </w:rPr>
        <w:t>non-</w:t>
      </w:r>
      <w:proofErr w:type="spellStart"/>
      <w:r w:rsidR="00724D5B">
        <w:rPr>
          <w:lang w:val="en-US"/>
        </w:rPr>
        <w:t>direktif</w:t>
      </w:r>
      <w:proofErr w:type="spellEnd"/>
      <w:r w:rsidR="00724D5B">
        <w:rPr>
          <w:lang w:val="en-US"/>
        </w:rPr>
        <w:t xml:space="preserve"> </w:t>
      </w:r>
      <w:proofErr w:type="spellStart"/>
      <w:r w:rsidR="00724D5B">
        <w:rPr>
          <w:lang w:val="en-US"/>
        </w:rPr>
        <w:t>ini</w:t>
      </w:r>
      <w:proofErr w:type="spellEnd"/>
      <w:r w:rsidR="00724D5B">
        <w:rPr>
          <w:lang w:val="en-US"/>
        </w:rPr>
        <w:t xml:space="preserve"> </w:t>
      </w:r>
      <w:proofErr w:type="spellStart"/>
      <w:r w:rsidR="00724D5B">
        <w:rPr>
          <w:lang w:val="en-US"/>
        </w:rPr>
        <w:t>dengan</w:t>
      </w:r>
      <w:proofErr w:type="spellEnd"/>
      <w:r w:rsidR="003B4E2B" w:rsidRPr="003B4E2B">
        <w:rPr>
          <w:lang w:val="en-US"/>
        </w:rPr>
        <w:t xml:space="preserve"> </w:t>
      </w:r>
      <w:proofErr w:type="spellStart"/>
      <w:r w:rsidR="003B4E2B" w:rsidRPr="003B4E2B">
        <w:rPr>
          <w:lang w:val="en-US"/>
        </w:rPr>
        <w:t>menggunakan</w:t>
      </w:r>
      <w:proofErr w:type="spellEnd"/>
      <w:r w:rsidR="003B4E2B" w:rsidRPr="003B4E2B">
        <w:rPr>
          <w:lang w:val="en-US"/>
        </w:rPr>
        <w:t xml:space="preserve"> </w:t>
      </w:r>
      <w:proofErr w:type="spellStart"/>
      <w:r w:rsidR="003B4E2B" w:rsidRPr="003B4E2B">
        <w:rPr>
          <w:lang w:val="en-US"/>
        </w:rPr>
        <w:t>pendekatan</w:t>
      </w:r>
      <w:proofErr w:type="spellEnd"/>
      <w:r w:rsidR="003B4E2B" w:rsidRPr="003B4E2B">
        <w:rPr>
          <w:lang w:val="en-US"/>
        </w:rPr>
        <w:t xml:space="preserve"> </w:t>
      </w:r>
      <w:proofErr w:type="spellStart"/>
      <w:r w:rsidR="003B4E2B" w:rsidRPr="003B4E2B">
        <w:rPr>
          <w:lang w:val="en-US"/>
        </w:rPr>
        <w:t>humanistik</w:t>
      </w:r>
      <w:proofErr w:type="spellEnd"/>
      <w:r w:rsidR="003B4E2B" w:rsidRPr="003B4E2B">
        <w:rPr>
          <w:lang w:val="en-US"/>
        </w:rPr>
        <w:t xml:space="preserve"> </w:t>
      </w:r>
      <w:proofErr w:type="spellStart"/>
      <w:r w:rsidR="003B4E2B" w:rsidRPr="003B4E2B">
        <w:rPr>
          <w:lang w:val="en-US"/>
        </w:rPr>
        <w:t>sebagai</w:t>
      </w:r>
      <w:proofErr w:type="spellEnd"/>
      <w:r w:rsidR="003B4E2B" w:rsidRPr="003B4E2B">
        <w:rPr>
          <w:lang w:val="en-US"/>
        </w:rPr>
        <w:t xml:space="preserve"> </w:t>
      </w:r>
      <w:proofErr w:type="spellStart"/>
      <w:r w:rsidR="003B4E2B" w:rsidRPr="003B4E2B">
        <w:rPr>
          <w:lang w:val="en-US"/>
        </w:rPr>
        <w:t>metode</w:t>
      </w:r>
      <w:proofErr w:type="spellEnd"/>
      <w:r w:rsidR="003B4E2B" w:rsidRPr="003B4E2B">
        <w:rPr>
          <w:lang w:val="en-US"/>
        </w:rPr>
        <w:t xml:space="preserve"> </w:t>
      </w:r>
      <w:proofErr w:type="spellStart"/>
      <w:r w:rsidR="003B4E2B" w:rsidRPr="003B4E2B">
        <w:rPr>
          <w:lang w:val="en-US"/>
        </w:rPr>
        <w:t>intervensi</w:t>
      </w:r>
      <w:proofErr w:type="spellEnd"/>
      <w:r w:rsidR="003B4E2B" w:rsidRPr="003B4E2B">
        <w:rPr>
          <w:lang w:val="en-US"/>
        </w:rPr>
        <w:t xml:space="preserve"> yang </w:t>
      </w:r>
      <w:proofErr w:type="spellStart"/>
      <w:r w:rsidR="003B4E2B" w:rsidRPr="003B4E2B">
        <w:rPr>
          <w:lang w:val="en-US"/>
        </w:rPr>
        <w:t>terstruktur</w:t>
      </w:r>
      <w:proofErr w:type="spellEnd"/>
      <w:r w:rsidR="003B4E2B" w:rsidRPr="003B4E2B">
        <w:rPr>
          <w:lang w:val="en-US"/>
        </w:rPr>
        <w:t xml:space="preserve">. </w:t>
      </w:r>
      <w:proofErr w:type="spellStart"/>
      <w:r w:rsidR="003B4E2B" w:rsidRPr="003B4E2B">
        <w:rPr>
          <w:lang w:val="en-US"/>
        </w:rPr>
        <w:t>Terapi</w:t>
      </w:r>
      <w:proofErr w:type="spellEnd"/>
      <w:r w:rsidR="003B4E2B" w:rsidRPr="003B4E2B">
        <w:rPr>
          <w:lang w:val="en-US"/>
        </w:rPr>
        <w:t xml:space="preserve"> </w:t>
      </w:r>
      <w:proofErr w:type="spellStart"/>
      <w:r w:rsidR="003B4E2B" w:rsidRPr="003B4E2B">
        <w:rPr>
          <w:lang w:val="en-US"/>
        </w:rPr>
        <w:t>ini</w:t>
      </w:r>
      <w:proofErr w:type="spellEnd"/>
      <w:r w:rsidR="003B4E2B" w:rsidRPr="003B4E2B">
        <w:rPr>
          <w:lang w:val="en-US"/>
        </w:rPr>
        <w:t xml:space="preserve"> </w:t>
      </w:r>
      <w:proofErr w:type="spellStart"/>
      <w:r w:rsidR="003B4E2B" w:rsidRPr="003B4E2B">
        <w:rPr>
          <w:lang w:val="en-US"/>
        </w:rPr>
        <w:t>didasarkan</w:t>
      </w:r>
      <w:proofErr w:type="spellEnd"/>
      <w:r w:rsidR="003B4E2B" w:rsidRPr="003B4E2B">
        <w:rPr>
          <w:lang w:val="en-US"/>
        </w:rPr>
        <w:t xml:space="preserve"> pada </w:t>
      </w:r>
      <w:proofErr w:type="spellStart"/>
      <w:r w:rsidR="003B4E2B" w:rsidRPr="003B4E2B">
        <w:rPr>
          <w:lang w:val="en-US"/>
        </w:rPr>
        <w:t>teori</w:t>
      </w:r>
      <w:proofErr w:type="spellEnd"/>
      <w:r w:rsidR="003B4E2B" w:rsidRPr="003B4E2B">
        <w:rPr>
          <w:lang w:val="en-US"/>
        </w:rPr>
        <w:t xml:space="preserve"> </w:t>
      </w:r>
      <w:proofErr w:type="spellStart"/>
      <w:r w:rsidR="003B4E2B" w:rsidRPr="003B4E2B">
        <w:rPr>
          <w:lang w:val="en-US"/>
        </w:rPr>
        <w:t>berpusat</w:t>
      </w:r>
      <w:proofErr w:type="spellEnd"/>
      <w:r w:rsidR="003B4E2B" w:rsidRPr="003B4E2B">
        <w:rPr>
          <w:lang w:val="en-US"/>
        </w:rPr>
        <w:t xml:space="preserve"> pada </w:t>
      </w:r>
      <w:proofErr w:type="spellStart"/>
      <w:r w:rsidR="003B4E2B" w:rsidRPr="003B4E2B">
        <w:rPr>
          <w:lang w:val="en-US"/>
        </w:rPr>
        <w:t>klien</w:t>
      </w:r>
      <w:proofErr w:type="spellEnd"/>
      <w:r w:rsidR="003B4E2B" w:rsidRPr="003B4E2B">
        <w:rPr>
          <w:lang w:val="en-US"/>
        </w:rPr>
        <w:t xml:space="preserve">, yang </w:t>
      </w:r>
      <w:proofErr w:type="spellStart"/>
      <w:r w:rsidR="003B4E2B" w:rsidRPr="003B4E2B">
        <w:rPr>
          <w:lang w:val="en-US"/>
        </w:rPr>
        <w:t>dikenal</w:t>
      </w:r>
      <w:proofErr w:type="spellEnd"/>
      <w:r w:rsidR="003B4E2B" w:rsidRPr="003B4E2B">
        <w:rPr>
          <w:lang w:val="en-US"/>
        </w:rPr>
        <w:t xml:space="preserve"> </w:t>
      </w:r>
      <w:proofErr w:type="spellStart"/>
      <w:r w:rsidR="003B4E2B" w:rsidRPr="003B4E2B">
        <w:rPr>
          <w:lang w:val="en-US"/>
        </w:rPr>
        <w:t>sebagai</w:t>
      </w:r>
      <w:proofErr w:type="spellEnd"/>
      <w:r w:rsidR="003B4E2B" w:rsidRPr="003B4E2B">
        <w:rPr>
          <w:lang w:val="en-US"/>
        </w:rPr>
        <w:t xml:space="preserve"> </w:t>
      </w:r>
      <w:r w:rsidR="003B4E2B" w:rsidRPr="002166F1">
        <w:rPr>
          <w:i/>
          <w:iCs/>
          <w:lang w:val="en-US"/>
        </w:rPr>
        <w:t>Child-Centered Play Therapy</w:t>
      </w:r>
      <w:r w:rsidR="003B4E2B" w:rsidRPr="003B4E2B">
        <w:rPr>
          <w:lang w:val="en-US"/>
        </w:rPr>
        <w:t xml:space="preserve"> (CCPT). </w:t>
      </w:r>
      <w:proofErr w:type="spellStart"/>
      <w:r w:rsidR="003B4E2B" w:rsidRPr="003B4E2B">
        <w:rPr>
          <w:lang w:val="en-US"/>
        </w:rPr>
        <w:t>Struktur</w:t>
      </w:r>
      <w:proofErr w:type="spellEnd"/>
      <w:r w:rsidR="003B4E2B" w:rsidRPr="003B4E2B">
        <w:rPr>
          <w:lang w:val="en-US"/>
        </w:rPr>
        <w:t xml:space="preserve"> dan proses CCPT </w:t>
      </w:r>
      <w:proofErr w:type="spellStart"/>
      <w:r w:rsidR="003B4E2B" w:rsidRPr="003B4E2B">
        <w:rPr>
          <w:lang w:val="en-US"/>
        </w:rPr>
        <w:t>berakar</w:t>
      </w:r>
      <w:proofErr w:type="spellEnd"/>
      <w:r w:rsidR="003B4E2B" w:rsidRPr="003B4E2B">
        <w:rPr>
          <w:lang w:val="en-US"/>
        </w:rPr>
        <w:t xml:space="preserve"> pada </w:t>
      </w:r>
      <w:proofErr w:type="spellStart"/>
      <w:r w:rsidR="003B4E2B" w:rsidRPr="003B4E2B">
        <w:rPr>
          <w:lang w:val="en-US"/>
        </w:rPr>
        <w:t>teori</w:t>
      </w:r>
      <w:proofErr w:type="spellEnd"/>
      <w:r w:rsidR="003B4E2B" w:rsidRPr="003B4E2B">
        <w:rPr>
          <w:lang w:val="en-US"/>
        </w:rPr>
        <w:t xml:space="preserve"> </w:t>
      </w:r>
      <w:proofErr w:type="spellStart"/>
      <w:r w:rsidR="003B4E2B" w:rsidRPr="003B4E2B">
        <w:rPr>
          <w:lang w:val="en-US"/>
        </w:rPr>
        <w:t>perkembangan</w:t>
      </w:r>
      <w:proofErr w:type="spellEnd"/>
      <w:r w:rsidR="003B4E2B" w:rsidRPr="003B4E2B">
        <w:rPr>
          <w:lang w:val="en-US"/>
        </w:rPr>
        <w:t xml:space="preserve"> dan </w:t>
      </w:r>
      <w:proofErr w:type="spellStart"/>
      <w:r w:rsidR="003B4E2B" w:rsidRPr="003B4E2B">
        <w:rPr>
          <w:lang w:val="en-US"/>
        </w:rPr>
        <w:t>perubahan</w:t>
      </w:r>
      <w:proofErr w:type="spellEnd"/>
      <w:r w:rsidR="003B4E2B" w:rsidRPr="003B4E2B">
        <w:rPr>
          <w:lang w:val="en-US"/>
        </w:rPr>
        <w:t xml:space="preserve"> yang </w:t>
      </w:r>
      <w:proofErr w:type="spellStart"/>
      <w:r w:rsidR="003B4E2B" w:rsidRPr="003B4E2B">
        <w:rPr>
          <w:lang w:val="en-US"/>
        </w:rPr>
        <w:t>dikemukakan</w:t>
      </w:r>
      <w:proofErr w:type="spellEnd"/>
      <w:r w:rsidR="003B4E2B" w:rsidRPr="003B4E2B">
        <w:rPr>
          <w:lang w:val="en-US"/>
        </w:rPr>
        <w:t xml:space="preserve"> oleh Carl Rogers yang </w:t>
      </w:r>
      <w:proofErr w:type="spellStart"/>
      <w:r w:rsidR="003B4E2B" w:rsidRPr="003B4E2B">
        <w:rPr>
          <w:lang w:val="en-US"/>
        </w:rPr>
        <w:t>diberi</w:t>
      </w:r>
      <w:proofErr w:type="spellEnd"/>
      <w:r w:rsidR="003B4E2B" w:rsidRPr="003B4E2B">
        <w:rPr>
          <w:lang w:val="en-US"/>
        </w:rPr>
        <w:t xml:space="preserve"> </w:t>
      </w:r>
      <w:proofErr w:type="spellStart"/>
      <w:r w:rsidR="003B4E2B" w:rsidRPr="003B4E2B">
        <w:rPr>
          <w:lang w:val="en-US"/>
        </w:rPr>
        <w:t>nama</w:t>
      </w:r>
      <w:proofErr w:type="spellEnd"/>
      <w:r w:rsidR="003B4E2B" w:rsidRPr="003B4E2B">
        <w:rPr>
          <w:lang w:val="en-US"/>
        </w:rPr>
        <w:t xml:space="preserve"> </w:t>
      </w:r>
      <w:proofErr w:type="spellStart"/>
      <w:r w:rsidR="003B4E2B" w:rsidRPr="002166F1">
        <w:rPr>
          <w:i/>
          <w:iCs/>
          <w:lang w:val="en-US"/>
        </w:rPr>
        <w:t>C</w:t>
      </w:r>
      <w:r>
        <w:rPr>
          <w:i/>
          <w:iCs/>
          <w:lang w:val="en-US"/>
        </w:rPr>
        <w:t>lien</w:t>
      </w:r>
      <w:proofErr w:type="spellEnd"/>
      <w:r w:rsidR="003B4E2B" w:rsidRPr="002166F1">
        <w:rPr>
          <w:i/>
          <w:iCs/>
          <w:lang w:val="en-US"/>
        </w:rPr>
        <w:t xml:space="preserve"> Centered </w:t>
      </w:r>
      <w:proofErr w:type="spellStart"/>
      <w:r w:rsidR="003B4E2B" w:rsidRPr="002166F1">
        <w:rPr>
          <w:i/>
          <w:iCs/>
          <w:lang w:val="en-US"/>
        </w:rPr>
        <w:t>Threrapy</w:t>
      </w:r>
      <w:proofErr w:type="spellEnd"/>
      <w:r w:rsidR="003B4E2B" w:rsidRPr="003B4E2B">
        <w:rPr>
          <w:lang w:val="en-US"/>
        </w:rPr>
        <w:t xml:space="preserve">. CCPT </w:t>
      </w:r>
      <w:proofErr w:type="spellStart"/>
      <w:r w:rsidR="003B4E2B" w:rsidRPr="003B4E2B">
        <w:rPr>
          <w:lang w:val="en-US"/>
        </w:rPr>
        <w:t>sendiri</w:t>
      </w:r>
      <w:proofErr w:type="spellEnd"/>
      <w:r w:rsidR="003B4E2B" w:rsidRPr="003B4E2B">
        <w:rPr>
          <w:lang w:val="en-US"/>
        </w:rPr>
        <w:t xml:space="preserve"> </w:t>
      </w:r>
      <w:proofErr w:type="spellStart"/>
      <w:r w:rsidR="003B4E2B" w:rsidRPr="003B4E2B">
        <w:rPr>
          <w:lang w:val="en-US"/>
        </w:rPr>
        <w:t>merupakan</w:t>
      </w:r>
      <w:proofErr w:type="spellEnd"/>
      <w:r w:rsidR="003B4E2B" w:rsidRPr="003B4E2B">
        <w:rPr>
          <w:lang w:val="en-US"/>
        </w:rPr>
        <w:t xml:space="preserve"> </w:t>
      </w:r>
      <w:proofErr w:type="spellStart"/>
      <w:r w:rsidR="003B4E2B" w:rsidRPr="003B4E2B">
        <w:rPr>
          <w:lang w:val="en-US"/>
        </w:rPr>
        <w:t>bentuk</w:t>
      </w:r>
      <w:proofErr w:type="spellEnd"/>
      <w:r w:rsidR="003B4E2B" w:rsidRPr="003B4E2B">
        <w:rPr>
          <w:lang w:val="en-US"/>
        </w:rPr>
        <w:t xml:space="preserve"> </w:t>
      </w:r>
      <w:proofErr w:type="spellStart"/>
      <w:r w:rsidR="003B4E2B" w:rsidRPr="003B4E2B">
        <w:rPr>
          <w:lang w:val="en-US"/>
        </w:rPr>
        <w:t>terapi</w:t>
      </w:r>
      <w:proofErr w:type="spellEnd"/>
      <w:r w:rsidR="003B4E2B" w:rsidRPr="003B4E2B">
        <w:rPr>
          <w:lang w:val="en-US"/>
        </w:rPr>
        <w:t xml:space="preserve"> yang </w:t>
      </w:r>
      <w:proofErr w:type="spellStart"/>
      <w:r w:rsidR="003B4E2B" w:rsidRPr="003B4E2B">
        <w:rPr>
          <w:lang w:val="en-US"/>
        </w:rPr>
        <w:t>berpusat</w:t>
      </w:r>
      <w:proofErr w:type="spellEnd"/>
      <w:r w:rsidR="003B4E2B" w:rsidRPr="003B4E2B">
        <w:rPr>
          <w:lang w:val="en-US"/>
        </w:rPr>
        <w:t xml:space="preserve"> pada </w:t>
      </w:r>
      <w:proofErr w:type="spellStart"/>
      <w:r w:rsidR="003B4E2B" w:rsidRPr="003B4E2B">
        <w:rPr>
          <w:lang w:val="en-US"/>
        </w:rPr>
        <w:t>klien</w:t>
      </w:r>
      <w:proofErr w:type="spellEnd"/>
      <w:r w:rsidR="003B4E2B" w:rsidRPr="003B4E2B">
        <w:rPr>
          <w:lang w:val="en-US"/>
        </w:rPr>
        <w:t xml:space="preserve"> </w:t>
      </w:r>
      <w:proofErr w:type="spellStart"/>
      <w:r w:rsidR="003B4E2B" w:rsidRPr="003B4E2B">
        <w:rPr>
          <w:lang w:val="en-US"/>
        </w:rPr>
        <w:t>dengan</w:t>
      </w:r>
      <w:proofErr w:type="spellEnd"/>
      <w:r w:rsidR="003B4E2B" w:rsidRPr="003B4E2B">
        <w:rPr>
          <w:lang w:val="en-US"/>
        </w:rPr>
        <w:t xml:space="preserve"> </w:t>
      </w:r>
      <w:proofErr w:type="spellStart"/>
      <w:r w:rsidR="003B4E2B" w:rsidRPr="003B4E2B">
        <w:rPr>
          <w:lang w:val="en-US"/>
        </w:rPr>
        <w:t>tujuan</w:t>
      </w:r>
      <w:proofErr w:type="spellEnd"/>
      <w:r w:rsidR="003B4E2B" w:rsidRPr="003B4E2B">
        <w:rPr>
          <w:lang w:val="en-US"/>
        </w:rPr>
        <w:t xml:space="preserve"> </w:t>
      </w:r>
      <w:proofErr w:type="spellStart"/>
      <w:r w:rsidR="003B4E2B" w:rsidRPr="003B4E2B">
        <w:rPr>
          <w:lang w:val="en-US"/>
        </w:rPr>
        <w:t>mendukung</w:t>
      </w:r>
      <w:proofErr w:type="spellEnd"/>
      <w:r w:rsidR="003B4E2B" w:rsidRPr="003B4E2B">
        <w:rPr>
          <w:lang w:val="en-US"/>
        </w:rPr>
        <w:t xml:space="preserve"> </w:t>
      </w:r>
      <w:proofErr w:type="spellStart"/>
      <w:r w:rsidR="003B4E2B" w:rsidRPr="003B4E2B">
        <w:rPr>
          <w:lang w:val="en-US"/>
        </w:rPr>
        <w:t>perubahan</w:t>
      </w:r>
      <w:proofErr w:type="spellEnd"/>
      <w:r w:rsidR="003B4E2B" w:rsidRPr="003B4E2B">
        <w:rPr>
          <w:lang w:val="en-US"/>
        </w:rPr>
        <w:t xml:space="preserve"> </w:t>
      </w:r>
      <w:proofErr w:type="spellStart"/>
      <w:r w:rsidR="003B4E2B" w:rsidRPr="003B4E2B">
        <w:rPr>
          <w:lang w:val="en-US"/>
        </w:rPr>
        <w:t>emosi</w:t>
      </w:r>
      <w:proofErr w:type="spellEnd"/>
      <w:r w:rsidR="003B4E2B" w:rsidRPr="003B4E2B">
        <w:rPr>
          <w:lang w:val="en-US"/>
        </w:rPr>
        <w:t xml:space="preserve"> dan </w:t>
      </w:r>
      <w:proofErr w:type="spellStart"/>
      <w:r w:rsidR="003B4E2B" w:rsidRPr="003B4E2B">
        <w:rPr>
          <w:lang w:val="en-US"/>
        </w:rPr>
        <w:t>perilaku</w:t>
      </w:r>
      <w:proofErr w:type="spellEnd"/>
      <w:r w:rsidR="003B4E2B" w:rsidRPr="003B4E2B">
        <w:rPr>
          <w:lang w:val="en-US"/>
        </w:rPr>
        <w:t xml:space="preserve">. </w:t>
      </w:r>
      <w:proofErr w:type="spellStart"/>
      <w:r w:rsidR="003B4E2B" w:rsidRPr="003B4E2B">
        <w:rPr>
          <w:lang w:val="en-US"/>
        </w:rPr>
        <w:t>Dalam</w:t>
      </w:r>
      <w:proofErr w:type="spellEnd"/>
      <w:r w:rsidR="003B4E2B" w:rsidRPr="003B4E2B">
        <w:rPr>
          <w:lang w:val="en-US"/>
        </w:rPr>
        <w:t xml:space="preserve"> CCPT, </w:t>
      </w:r>
      <w:proofErr w:type="spellStart"/>
      <w:r w:rsidR="003B4E2B" w:rsidRPr="003B4E2B">
        <w:rPr>
          <w:lang w:val="en-US"/>
        </w:rPr>
        <w:t>bermain</w:t>
      </w:r>
      <w:proofErr w:type="spellEnd"/>
      <w:r w:rsidR="003B4E2B" w:rsidRPr="003B4E2B">
        <w:rPr>
          <w:lang w:val="en-US"/>
        </w:rPr>
        <w:t xml:space="preserve"> </w:t>
      </w:r>
      <w:proofErr w:type="spellStart"/>
      <w:r w:rsidR="003B4E2B" w:rsidRPr="003B4E2B">
        <w:rPr>
          <w:lang w:val="en-US"/>
        </w:rPr>
        <w:t>memiliki</w:t>
      </w:r>
      <w:proofErr w:type="spellEnd"/>
      <w:r w:rsidR="003B4E2B" w:rsidRPr="003B4E2B">
        <w:rPr>
          <w:lang w:val="en-US"/>
        </w:rPr>
        <w:t xml:space="preserve"> </w:t>
      </w:r>
      <w:proofErr w:type="spellStart"/>
      <w:r w:rsidR="003B4E2B" w:rsidRPr="003B4E2B">
        <w:rPr>
          <w:lang w:val="en-US"/>
        </w:rPr>
        <w:t>makna</w:t>
      </w:r>
      <w:proofErr w:type="spellEnd"/>
      <w:r w:rsidR="003B4E2B" w:rsidRPr="003B4E2B">
        <w:rPr>
          <w:lang w:val="en-US"/>
        </w:rPr>
        <w:t xml:space="preserve"> </w:t>
      </w:r>
      <w:proofErr w:type="spellStart"/>
      <w:r w:rsidR="003B4E2B" w:rsidRPr="003B4E2B">
        <w:rPr>
          <w:lang w:val="en-US"/>
        </w:rPr>
        <w:t>sebagai</w:t>
      </w:r>
      <w:proofErr w:type="spellEnd"/>
      <w:r w:rsidR="003B4E2B" w:rsidRPr="003B4E2B">
        <w:rPr>
          <w:lang w:val="en-US"/>
        </w:rPr>
        <w:t xml:space="preserve"> </w:t>
      </w:r>
      <w:proofErr w:type="spellStart"/>
      <w:r w:rsidR="003B4E2B" w:rsidRPr="003B4E2B">
        <w:rPr>
          <w:lang w:val="en-US"/>
        </w:rPr>
        <w:t>sebuah</w:t>
      </w:r>
      <w:proofErr w:type="spellEnd"/>
      <w:r w:rsidR="003B4E2B" w:rsidRPr="003B4E2B">
        <w:rPr>
          <w:lang w:val="en-US"/>
        </w:rPr>
        <w:t xml:space="preserve"> </w:t>
      </w:r>
      <w:proofErr w:type="spellStart"/>
      <w:r w:rsidR="003B4E2B" w:rsidRPr="003B4E2B">
        <w:rPr>
          <w:lang w:val="en-US"/>
        </w:rPr>
        <w:t>lingkungan</w:t>
      </w:r>
      <w:proofErr w:type="spellEnd"/>
      <w:r w:rsidR="003B4E2B" w:rsidRPr="003B4E2B">
        <w:rPr>
          <w:lang w:val="en-US"/>
        </w:rPr>
        <w:t xml:space="preserve"> </w:t>
      </w:r>
      <w:proofErr w:type="spellStart"/>
      <w:r w:rsidR="003B4E2B" w:rsidRPr="003B4E2B">
        <w:rPr>
          <w:lang w:val="en-US"/>
        </w:rPr>
        <w:t>aman</w:t>
      </w:r>
      <w:proofErr w:type="spellEnd"/>
      <w:r w:rsidR="003B4E2B" w:rsidRPr="003B4E2B">
        <w:rPr>
          <w:lang w:val="en-US"/>
        </w:rPr>
        <w:t xml:space="preserve"> yang </w:t>
      </w:r>
      <w:proofErr w:type="spellStart"/>
      <w:r w:rsidR="003B4E2B" w:rsidRPr="003B4E2B">
        <w:rPr>
          <w:lang w:val="en-US"/>
        </w:rPr>
        <w:t>disertai</w:t>
      </w:r>
      <w:proofErr w:type="spellEnd"/>
      <w:r w:rsidR="003B4E2B" w:rsidRPr="003B4E2B">
        <w:rPr>
          <w:lang w:val="en-US"/>
        </w:rPr>
        <w:t xml:space="preserve"> </w:t>
      </w:r>
      <w:proofErr w:type="spellStart"/>
      <w:r w:rsidR="003B4E2B" w:rsidRPr="003B4E2B">
        <w:rPr>
          <w:lang w:val="en-US"/>
        </w:rPr>
        <w:t>kehadiran</w:t>
      </w:r>
      <w:proofErr w:type="spellEnd"/>
      <w:r w:rsidR="003B4E2B" w:rsidRPr="003B4E2B">
        <w:rPr>
          <w:lang w:val="en-US"/>
        </w:rPr>
        <w:t xml:space="preserve"> </w:t>
      </w:r>
      <w:proofErr w:type="spellStart"/>
      <w:r w:rsidR="003B4E2B" w:rsidRPr="003B4E2B">
        <w:rPr>
          <w:lang w:val="en-US"/>
        </w:rPr>
        <w:t>seorang</w:t>
      </w:r>
      <w:proofErr w:type="spellEnd"/>
      <w:r w:rsidR="003B4E2B" w:rsidRPr="003B4E2B">
        <w:rPr>
          <w:lang w:val="en-US"/>
        </w:rPr>
        <w:t xml:space="preserve"> </w:t>
      </w:r>
      <w:proofErr w:type="spellStart"/>
      <w:r w:rsidR="003B4E2B" w:rsidRPr="003B4E2B">
        <w:rPr>
          <w:lang w:val="en-US"/>
        </w:rPr>
        <w:t>terapis</w:t>
      </w:r>
      <w:proofErr w:type="spellEnd"/>
      <w:r w:rsidR="003B4E2B" w:rsidRPr="003B4E2B">
        <w:rPr>
          <w:lang w:val="en-US"/>
        </w:rPr>
        <w:t xml:space="preserve"> yang </w:t>
      </w:r>
      <w:proofErr w:type="spellStart"/>
      <w:r w:rsidR="003B4E2B" w:rsidRPr="003B4E2B">
        <w:rPr>
          <w:lang w:val="en-US"/>
        </w:rPr>
        <w:t>menerima</w:t>
      </w:r>
      <w:proofErr w:type="spellEnd"/>
      <w:r w:rsidR="003B4E2B" w:rsidRPr="003B4E2B">
        <w:rPr>
          <w:lang w:val="en-US"/>
        </w:rPr>
        <w:t xml:space="preserve"> </w:t>
      </w:r>
      <w:proofErr w:type="spellStart"/>
      <w:r w:rsidR="003B4E2B" w:rsidRPr="003B4E2B">
        <w:rPr>
          <w:lang w:val="en-US"/>
        </w:rPr>
        <w:t>klien</w:t>
      </w:r>
      <w:proofErr w:type="spellEnd"/>
      <w:r w:rsidR="003B4E2B" w:rsidRPr="003B4E2B">
        <w:rPr>
          <w:lang w:val="en-US"/>
        </w:rPr>
        <w:t xml:space="preserve"> </w:t>
      </w:r>
      <w:proofErr w:type="spellStart"/>
      <w:r w:rsidR="003B4E2B" w:rsidRPr="003B4E2B">
        <w:rPr>
          <w:lang w:val="en-US"/>
        </w:rPr>
        <w:t>apa</w:t>
      </w:r>
      <w:proofErr w:type="spellEnd"/>
      <w:r w:rsidR="003B4E2B" w:rsidRPr="003B4E2B">
        <w:rPr>
          <w:lang w:val="en-US"/>
        </w:rPr>
        <w:t xml:space="preserve"> </w:t>
      </w:r>
      <w:proofErr w:type="spellStart"/>
      <w:r w:rsidR="003B4E2B" w:rsidRPr="003B4E2B">
        <w:rPr>
          <w:lang w:val="en-US"/>
        </w:rPr>
        <w:t>adanya</w:t>
      </w:r>
      <w:proofErr w:type="spellEnd"/>
      <w:r w:rsidR="003B4E2B" w:rsidRPr="003B4E2B">
        <w:rPr>
          <w:lang w:val="en-US"/>
        </w:rPr>
        <w:t xml:space="preserve">. Hal </w:t>
      </w:r>
      <w:proofErr w:type="spellStart"/>
      <w:r w:rsidR="003B4E2B" w:rsidRPr="003B4E2B">
        <w:rPr>
          <w:lang w:val="en-US"/>
        </w:rPr>
        <w:t>ini</w:t>
      </w:r>
      <w:proofErr w:type="spellEnd"/>
      <w:r w:rsidR="003B4E2B" w:rsidRPr="003B4E2B">
        <w:rPr>
          <w:lang w:val="en-US"/>
        </w:rPr>
        <w:t xml:space="preserve"> </w:t>
      </w:r>
      <w:proofErr w:type="spellStart"/>
      <w:r w:rsidR="003B4E2B" w:rsidRPr="003B4E2B">
        <w:rPr>
          <w:lang w:val="en-US"/>
        </w:rPr>
        <w:t>menjadi</w:t>
      </w:r>
      <w:proofErr w:type="spellEnd"/>
      <w:r w:rsidR="003B4E2B" w:rsidRPr="003B4E2B">
        <w:rPr>
          <w:lang w:val="en-US"/>
        </w:rPr>
        <w:t xml:space="preserve"> </w:t>
      </w:r>
      <w:proofErr w:type="spellStart"/>
      <w:r w:rsidR="003B4E2B" w:rsidRPr="003B4E2B">
        <w:rPr>
          <w:lang w:val="en-US"/>
        </w:rPr>
        <w:t>mekanisme</w:t>
      </w:r>
      <w:proofErr w:type="spellEnd"/>
      <w:r w:rsidR="003B4E2B" w:rsidRPr="003B4E2B">
        <w:rPr>
          <w:lang w:val="en-US"/>
        </w:rPr>
        <w:t xml:space="preserve"> </w:t>
      </w:r>
      <w:proofErr w:type="spellStart"/>
      <w:r w:rsidR="003B4E2B" w:rsidRPr="003B4E2B">
        <w:rPr>
          <w:lang w:val="en-US"/>
        </w:rPr>
        <w:t>utama</w:t>
      </w:r>
      <w:proofErr w:type="spellEnd"/>
      <w:r w:rsidR="003B4E2B" w:rsidRPr="003B4E2B">
        <w:rPr>
          <w:lang w:val="en-US"/>
        </w:rPr>
        <w:t xml:space="preserve"> </w:t>
      </w:r>
      <w:proofErr w:type="spellStart"/>
      <w:r w:rsidR="003B4E2B" w:rsidRPr="003B4E2B">
        <w:rPr>
          <w:lang w:val="en-US"/>
        </w:rPr>
        <w:t>dalam</w:t>
      </w:r>
      <w:proofErr w:type="spellEnd"/>
      <w:r w:rsidR="003B4E2B" w:rsidRPr="003B4E2B">
        <w:rPr>
          <w:lang w:val="en-US"/>
        </w:rPr>
        <w:t xml:space="preserve"> proses </w:t>
      </w:r>
      <w:proofErr w:type="spellStart"/>
      <w:r w:rsidR="003B4E2B" w:rsidRPr="003B4E2B">
        <w:rPr>
          <w:lang w:val="en-US"/>
        </w:rPr>
        <w:t>perubahan</w:t>
      </w:r>
      <w:proofErr w:type="spellEnd"/>
      <w:r w:rsidR="003B4E2B" w:rsidRPr="003B4E2B">
        <w:rPr>
          <w:lang w:val="en-US"/>
        </w:rPr>
        <w:t xml:space="preserve">. </w:t>
      </w:r>
      <w:proofErr w:type="spellStart"/>
      <w:r w:rsidR="003B4E2B" w:rsidRPr="003B4E2B">
        <w:rPr>
          <w:lang w:val="en-US"/>
        </w:rPr>
        <w:t>Selain</w:t>
      </w:r>
      <w:proofErr w:type="spellEnd"/>
      <w:r w:rsidR="003B4E2B" w:rsidRPr="003B4E2B">
        <w:rPr>
          <w:lang w:val="en-US"/>
        </w:rPr>
        <w:t xml:space="preserve"> </w:t>
      </w:r>
      <w:proofErr w:type="spellStart"/>
      <w:r w:rsidR="003B4E2B" w:rsidRPr="003B4E2B">
        <w:rPr>
          <w:lang w:val="en-US"/>
        </w:rPr>
        <w:t>itu</w:t>
      </w:r>
      <w:proofErr w:type="spellEnd"/>
      <w:r w:rsidR="003B4E2B" w:rsidRPr="003B4E2B">
        <w:rPr>
          <w:lang w:val="en-US"/>
        </w:rPr>
        <w:t xml:space="preserve">, </w:t>
      </w:r>
      <w:proofErr w:type="spellStart"/>
      <w:r w:rsidR="003B4E2B" w:rsidRPr="003B4E2B">
        <w:rPr>
          <w:lang w:val="en-US"/>
        </w:rPr>
        <w:t>dalam</w:t>
      </w:r>
      <w:proofErr w:type="spellEnd"/>
      <w:r w:rsidR="003B4E2B" w:rsidRPr="003B4E2B">
        <w:rPr>
          <w:lang w:val="en-US"/>
        </w:rPr>
        <w:t xml:space="preserve"> </w:t>
      </w:r>
      <w:proofErr w:type="spellStart"/>
      <w:r w:rsidR="003B4E2B" w:rsidRPr="003B4E2B">
        <w:rPr>
          <w:lang w:val="en-US"/>
        </w:rPr>
        <w:t>konteks</w:t>
      </w:r>
      <w:proofErr w:type="spellEnd"/>
      <w:r w:rsidR="003B4E2B" w:rsidRPr="003B4E2B">
        <w:rPr>
          <w:lang w:val="en-US"/>
        </w:rPr>
        <w:t xml:space="preserve"> CCPT, </w:t>
      </w:r>
      <w:proofErr w:type="spellStart"/>
      <w:r w:rsidR="003B4E2B" w:rsidRPr="003B4E2B">
        <w:rPr>
          <w:lang w:val="en-US"/>
        </w:rPr>
        <w:t>bermain</w:t>
      </w:r>
      <w:proofErr w:type="spellEnd"/>
      <w:r w:rsidR="003B4E2B" w:rsidRPr="003B4E2B">
        <w:rPr>
          <w:lang w:val="en-US"/>
        </w:rPr>
        <w:t xml:space="preserve"> </w:t>
      </w:r>
      <w:proofErr w:type="spellStart"/>
      <w:r w:rsidR="003B4E2B" w:rsidRPr="003B4E2B">
        <w:rPr>
          <w:lang w:val="en-US"/>
        </w:rPr>
        <w:t>dipahami</w:t>
      </w:r>
      <w:proofErr w:type="spellEnd"/>
      <w:r w:rsidR="003B4E2B" w:rsidRPr="003B4E2B">
        <w:rPr>
          <w:lang w:val="en-US"/>
        </w:rPr>
        <w:t xml:space="preserve"> </w:t>
      </w:r>
      <w:proofErr w:type="spellStart"/>
      <w:r w:rsidR="003B4E2B" w:rsidRPr="003B4E2B">
        <w:rPr>
          <w:lang w:val="en-US"/>
        </w:rPr>
        <w:t>sebagai</w:t>
      </w:r>
      <w:proofErr w:type="spellEnd"/>
      <w:r w:rsidR="003B4E2B" w:rsidRPr="003B4E2B">
        <w:rPr>
          <w:lang w:val="en-US"/>
        </w:rPr>
        <w:t xml:space="preserve"> </w:t>
      </w:r>
      <w:proofErr w:type="spellStart"/>
      <w:r w:rsidR="003B4E2B" w:rsidRPr="003B4E2B">
        <w:rPr>
          <w:lang w:val="en-US"/>
        </w:rPr>
        <w:t>aktivitas</w:t>
      </w:r>
      <w:proofErr w:type="spellEnd"/>
      <w:r w:rsidR="003B4E2B" w:rsidRPr="003B4E2B">
        <w:rPr>
          <w:lang w:val="en-US"/>
        </w:rPr>
        <w:t xml:space="preserve"> yang </w:t>
      </w:r>
      <w:proofErr w:type="spellStart"/>
      <w:r w:rsidR="003B4E2B" w:rsidRPr="003B4E2B">
        <w:rPr>
          <w:lang w:val="en-US"/>
        </w:rPr>
        <w:lastRenderedPageBreak/>
        <w:t>didorong</w:t>
      </w:r>
      <w:proofErr w:type="spellEnd"/>
      <w:r w:rsidR="003B4E2B" w:rsidRPr="003B4E2B">
        <w:rPr>
          <w:lang w:val="en-US"/>
        </w:rPr>
        <w:t xml:space="preserve"> oleh </w:t>
      </w:r>
      <w:proofErr w:type="spellStart"/>
      <w:r w:rsidR="003B4E2B" w:rsidRPr="003B4E2B">
        <w:rPr>
          <w:lang w:val="en-US"/>
        </w:rPr>
        <w:t>motivasi</w:t>
      </w:r>
      <w:proofErr w:type="spellEnd"/>
      <w:r w:rsidR="003B4E2B" w:rsidRPr="003B4E2B">
        <w:rPr>
          <w:lang w:val="en-US"/>
        </w:rPr>
        <w:t xml:space="preserve"> </w:t>
      </w:r>
      <w:proofErr w:type="spellStart"/>
      <w:r w:rsidR="003B4E2B" w:rsidRPr="003B4E2B">
        <w:rPr>
          <w:lang w:val="en-US"/>
        </w:rPr>
        <w:t>intrinsik</w:t>
      </w:r>
      <w:proofErr w:type="spellEnd"/>
      <w:r w:rsidR="003B4E2B" w:rsidRPr="003B4E2B">
        <w:rPr>
          <w:lang w:val="en-US"/>
        </w:rPr>
        <w:t xml:space="preserve">, </w:t>
      </w:r>
      <w:proofErr w:type="spellStart"/>
      <w:r w:rsidR="003B4E2B" w:rsidRPr="003B4E2B">
        <w:rPr>
          <w:lang w:val="en-US"/>
        </w:rPr>
        <w:t>yaitu</w:t>
      </w:r>
      <w:proofErr w:type="spellEnd"/>
      <w:r w:rsidR="003B4E2B" w:rsidRPr="003B4E2B">
        <w:rPr>
          <w:lang w:val="en-US"/>
        </w:rPr>
        <w:t xml:space="preserve"> </w:t>
      </w:r>
      <w:proofErr w:type="spellStart"/>
      <w:r w:rsidR="003B4E2B" w:rsidRPr="003B4E2B">
        <w:rPr>
          <w:lang w:val="en-US"/>
        </w:rPr>
        <w:t>inisiatif</w:t>
      </w:r>
      <w:proofErr w:type="spellEnd"/>
      <w:r w:rsidR="003B4E2B" w:rsidRPr="003B4E2B">
        <w:rPr>
          <w:lang w:val="en-US"/>
        </w:rPr>
        <w:t xml:space="preserve"> </w:t>
      </w:r>
      <w:proofErr w:type="spellStart"/>
      <w:r w:rsidR="003B4E2B" w:rsidRPr="003B4E2B">
        <w:rPr>
          <w:lang w:val="en-US"/>
        </w:rPr>
        <w:t>klien</w:t>
      </w:r>
      <w:proofErr w:type="spellEnd"/>
      <w:r w:rsidR="003B4E2B" w:rsidRPr="003B4E2B">
        <w:rPr>
          <w:lang w:val="en-US"/>
        </w:rPr>
        <w:t xml:space="preserve"> </w:t>
      </w:r>
      <w:proofErr w:type="spellStart"/>
      <w:r w:rsidR="003B4E2B" w:rsidRPr="003B4E2B">
        <w:rPr>
          <w:lang w:val="en-US"/>
        </w:rPr>
        <w:t>untuk</w:t>
      </w:r>
      <w:proofErr w:type="spellEnd"/>
      <w:r w:rsidR="003B4E2B" w:rsidRPr="003B4E2B">
        <w:rPr>
          <w:lang w:val="en-US"/>
        </w:rPr>
        <w:t xml:space="preserve"> </w:t>
      </w:r>
      <w:proofErr w:type="spellStart"/>
      <w:r w:rsidR="003B4E2B" w:rsidRPr="003B4E2B">
        <w:rPr>
          <w:lang w:val="en-US"/>
        </w:rPr>
        <w:t>bermain</w:t>
      </w:r>
      <w:proofErr w:type="spellEnd"/>
      <w:r w:rsidR="003B4E2B" w:rsidRPr="003B4E2B">
        <w:rPr>
          <w:lang w:val="en-US"/>
        </w:rPr>
        <w:t xml:space="preserve"> demi </w:t>
      </w:r>
      <w:proofErr w:type="spellStart"/>
      <w:r w:rsidR="003B4E2B" w:rsidRPr="003B4E2B">
        <w:rPr>
          <w:lang w:val="en-US"/>
        </w:rPr>
        <w:t>kepentingan</w:t>
      </w:r>
      <w:proofErr w:type="spellEnd"/>
      <w:r w:rsidR="003B4E2B" w:rsidRPr="003B4E2B">
        <w:rPr>
          <w:lang w:val="en-US"/>
        </w:rPr>
        <w:t xml:space="preserve"> </w:t>
      </w:r>
      <w:proofErr w:type="spellStart"/>
      <w:r w:rsidR="003B4E2B" w:rsidRPr="003B4E2B">
        <w:rPr>
          <w:lang w:val="en-US"/>
        </w:rPr>
        <w:t>dirinya</w:t>
      </w:r>
      <w:proofErr w:type="spellEnd"/>
      <w:r w:rsidR="003B4E2B" w:rsidRPr="003B4E2B">
        <w:rPr>
          <w:lang w:val="en-US"/>
        </w:rPr>
        <w:t xml:space="preserve"> </w:t>
      </w:r>
      <w:proofErr w:type="spellStart"/>
      <w:r w:rsidR="003B4E2B" w:rsidRPr="003B4E2B">
        <w:rPr>
          <w:lang w:val="en-US"/>
        </w:rPr>
        <w:t>sendiri</w:t>
      </w:r>
      <w:proofErr w:type="spellEnd"/>
      <w:r w:rsidR="003B4E2B">
        <w:rPr>
          <w:lang w:val="en-US"/>
        </w:rPr>
        <w:t xml:space="preserve"> </w:t>
      </w:r>
      <w:r w:rsidR="003B4E2B">
        <w:rPr>
          <w:lang w:val="en-US"/>
        </w:rPr>
        <w:fldChar w:fldCharType="begin" w:fldLock="1"/>
      </w:r>
      <w:r w:rsidR="003B4E2B">
        <w:rPr>
          <w:lang w:val="en-US"/>
        </w:rPr>
        <w:instrText>ADDIN CSL_CITATION {"citationItems":[{"id":"ITEM-1","itemData":{"DOI":"10.31004/obsesi.v7i5.4932","abstract":"Early childhood children use a play-based approach to learning, which includes elements of communication and interaction with the environment. Unfortunately, autistic children experience problems interacting and require special treatment. This research is a literature review and uses descriptive analysis techniques. Data was taken based on journals published in 2013–2023. The aim of writing this article is to identify play therapy methods applied by teachers and therapists to improve the development of interaction and communication in autistic children. The research results show that there are eight play therapy types that are applied to young autistic children. Play therapy consists of associative games, games with squishy media, Child-Centered Play Therapy (CCPT), Short Play and Communication Evaluation (SPCE), games with flashcard media, group play, and symbolic games.","author":[{"dropping-particle":"","family":"Yustesari","given":"Karina Gading","non-dropping-particle":"","parse-names":false,"suffix":""},{"dropping-particle":"","family":"Azizah","given":"Nur","non-dropping-particle":"","parse-names":false,"suffix":""}],"container-title":"Jurnal Obsesi : Jurnal Pendidikan Anak Usia Dini","id":"ITEM-1","issue":"5","issued":{"date-parts":[["2023"]]},"page":"5427-5438","title":"Play Therapy for Improving Interaction and Communication in Autism: Systematic Review","type":"article-journal","volume":"7"},"uris":["http://www.mendeley.com/documents/?uuid=203c605e-7b8a-491d-be95-69dc2b797a92"]}],"mendeley":{"formattedCitation":"[22]","plainTextFormattedCitation":"[22]","previouslyFormattedCitation":"[22]"},"properties":{"noteIndex":0},"schema":"https://github.com/citation-style-language/schema/raw/master/csl-citation.json"}</w:instrText>
      </w:r>
      <w:r w:rsidR="003B4E2B">
        <w:rPr>
          <w:lang w:val="en-US"/>
        </w:rPr>
        <w:fldChar w:fldCharType="separate"/>
      </w:r>
      <w:r w:rsidR="003B4E2B" w:rsidRPr="003B4E2B">
        <w:rPr>
          <w:noProof/>
          <w:lang w:val="en-US"/>
        </w:rPr>
        <w:t>[22]</w:t>
      </w:r>
      <w:r w:rsidR="003B4E2B">
        <w:rPr>
          <w:lang w:val="en-US"/>
        </w:rPr>
        <w:fldChar w:fldCharType="end"/>
      </w:r>
      <w:r w:rsidR="003B4E2B">
        <w:rPr>
          <w:lang w:val="en-US"/>
        </w:rPr>
        <w:t xml:space="preserve">. </w:t>
      </w:r>
      <w:proofErr w:type="spellStart"/>
      <w:r w:rsidR="003B4E2B" w:rsidRPr="003B4E2B">
        <w:rPr>
          <w:lang w:val="en-US"/>
        </w:rPr>
        <w:t>Berdasarkan</w:t>
      </w:r>
      <w:proofErr w:type="spellEnd"/>
      <w:r w:rsidR="003B4E2B" w:rsidRPr="003B4E2B">
        <w:rPr>
          <w:lang w:val="en-US"/>
        </w:rPr>
        <w:t xml:space="preserve"> </w:t>
      </w:r>
      <w:proofErr w:type="spellStart"/>
      <w:r w:rsidR="003B4E2B" w:rsidRPr="003B4E2B">
        <w:rPr>
          <w:lang w:val="en-US"/>
        </w:rPr>
        <w:t>pemaparan</w:t>
      </w:r>
      <w:proofErr w:type="spellEnd"/>
      <w:r w:rsidR="003B4E2B" w:rsidRPr="003B4E2B">
        <w:rPr>
          <w:lang w:val="en-US"/>
        </w:rPr>
        <w:t xml:space="preserve"> yang </w:t>
      </w:r>
      <w:proofErr w:type="spellStart"/>
      <w:r w:rsidR="003B4E2B" w:rsidRPr="003B4E2B">
        <w:rPr>
          <w:lang w:val="en-US"/>
        </w:rPr>
        <w:t>telah</w:t>
      </w:r>
      <w:proofErr w:type="spellEnd"/>
      <w:r w:rsidR="003B4E2B" w:rsidRPr="003B4E2B">
        <w:rPr>
          <w:lang w:val="en-US"/>
        </w:rPr>
        <w:t xml:space="preserve"> </w:t>
      </w:r>
      <w:proofErr w:type="spellStart"/>
      <w:r w:rsidR="003B4E2B" w:rsidRPr="003B4E2B">
        <w:rPr>
          <w:lang w:val="en-US"/>
        </w:rPr>
        <w:t>dijabarkan</w:t>
      </w:r>
      <w:proofErr w:type="spellEnd"/>
      <w:r w:rsidR="003B4E2B" w:rsidRPr="003B4E2B">
        <w:rPr>
          <w:lang w:val="en-US"/>
        </w:rPr>
        <w:t xml:space="preserve"> di </w:t>
      </w:r>
      <w:proofErr w:type="spellStart"/>
      <w:r w:rsidR="003B4E2B" w:rsidRPr="003B4E2B">
        <w:rPr>
          <w:lang w:val="en-US"/>
        </w:rPr>
        <w:t>atas</w:t>
      </w:r>
      <w:proofErr w:type="spellEnd"/>
      <w:r w:rsidR="003B4E2B" w:rsidRPr="003B4E2B">
        <w:rPr>
          <w:lang w:val="en-US"/>
        </w:rPr>
        <w:t xml:space="preserve">, </w:t>
      </w:r>
      <w:proofErr w:type="spellStart"/>
      <w:r w:rsidR="003B4E2B" w:rsidRPr="003B4E2B">
        <w:rPr>
          <w:lang w:val="en-US"/>
        </w:rPr>
        <w:t>tujuan</w:t>
      </w:r>
      <w:proofErr w:type="spellEnd"/>
      <w:r w:rsidR="003B4E2B" w:rsidRPr="003B4E2B">
        <w:rPr>
          <w:lang w:val="en-US"/>
        </w:rPr>
        <w:t xml:space="preserve"> </w:t>
      </w:r>
      <w:proofErr w:type="spellStart"/>
      <w:r w:rsidR="003B4E2B" w:rsidRPr="003B4E2B">
        <w:rPr>
          <w:lang w:val="en-US"/>
        </w:rPr>
        <w:t>daripada</w:t>
      </w:r>
      <w:proofErr w:type="spellEnd"/>
      <w:r w:rsidR="003B4E2B" w:rsidRPr="003B4E2B">
        <w:rPr>
          <w:lang w:val="en-US"/>
        </w:rPr>
        <w:t xml:space="preserve"> </w:t>
      </w:r>
      <w:proofErr w:type="spellStart"/>
      <w:r w:rsidR="003B4E2B" w:rsidRPr="003B4E2B">
        <w:rPr>
          <w:lang w:val="en-US"/>
        </w:rPr>
        <w:t>penelitian</w:t>
      </w:r>
      <w:proofErr w:type="spellEnd"/>
      <w:r w:rsidR="003B4E2B" w:rsidRPr="003B4E2B">
        <w:rPr>
          <w:lang w:val="en-US"/>
        </w:rPr>
        <w:t xml:space="preserve"> </w:t>
      </w:r>
      <w:proofErr w:type="spellStart"/>
      <w:r w:rsidR="003B4E2B" w:rsidRPr="003B4E2B">
        <w:rPr>
          <w:lang w:val="en-US"/>
        </w:rPr>
        <w:t>ini</w:t>
      </w:r>
      <w:proofErr w:type="spellEnd"/>
      <w:r w:rsidR="003B4E2B" w:rsidRPr="003B4E2B">
        <w:rPr>
          <w:lang w:val="en-US"/>
        </w:rPr>
        <w:t xml:space="preserve"> </w:t>
      </w:r>
      <w:proofErr w:type="spellStart"/>
      <w:r w:rsidR="003B4E2B" w:rsidRPr="003B4E2B">
        <w:rPr>
          <w:lang w:val="en-US"/>
        </w:rPr>
        <w:t>difokuskan</w:t>
      </w:r>
      <w:proofErr w:type="spellEnd"/>
      <w:r w:rsidR="003B4E2B" w:rsidRPr="003B4E2B">
        <w:rPr>
          <w:lang w:val="en-US"/>
        </w:rPr>
        <w:t xml:space="preserve"> pada “</w:t>
      </w:r>
      <w:proofErr w:type="spellStart"/>
      <w:r w:rsidR="003B4E2B" w:rsidRPr="003B4E2B">
        <w:rPr>
          <w:lang w:val="en-US"/>
        </w:rPr>
        <w:t>Penerapan</w:t>
      </w:r>
      <w:proofErr w:type="spellEnd"/>
      <w:r w:rsidR="003B4E2B" w:rsidRPr="003B4E2B">
        <w:rPr>
          <w:lang w:val="en-US"/>
        </w:rPr>
        <w:t xml:space="preserve"> </w:t>
      </w:r>
      <w:proofErr w:type="spellStart"/>
      <w:r w:rsidR="003B4E2B" w:rsidRPr="003B4E2B">
        <w:rPr>
          <w:lang w:val="en-US"/>
        </w:rPr>
        <w:t>Metode</w:t>
      </w:r>
      <w:proofErr w:type="spellEnd"/>
      <w:r w:rsidR="003B4E2B" w:rsidRPr="003B4E2B">
        <w:rPr>
          <w:lang w:val="en-US"/>
        </w:rPr>
        <w:t xml:space="preserve"> </w:t>
      </w:r>
      <w:r w:rsidR="003B4E2B" w:rsidRPr="002166F1">
        <w:rPr>
          <w:i/>
          <w:iCs/>
          <w:lang w:val="en-US"/>
        </w:rPr>
        <w:t>Child Centered Play Therapy</w:t>
      </w:r>
      <w:r w:rsidR="003B4E2B" w:rsidRPr="003B4E2B">
        <w:rPr>
          <w:lang w:val="en-US"/>
        </w:rPr>
        <w:t xml:space="preserve"> (CCPT) </w:t>
      </w:r>
      <w:proofErr w:type="spellStart"/>
      <w:r w:rsidR="003B4E2B" w:rsidRPr="003B4E2B">
        <w:rPr>
          <w:lang w:val="en-US"/>
        </w:rPr>
        <w:t>Sebagai</w:t>
      </w:r>
      <w:proofErr w:type="spellEnd"/>
      <w:r w:rsidR="003B4E2B" w:rsidRPr="003B4E2B">
        <w:rPr>
          <w:lang w:val="en-US"/>
        </w:rPr>
        <w:t xml:space="preserve"> </w:t>
      </w:r>
      <w:proofErr w:type="spellStart"/>
      <w:r w:rsidR="003B4E2B" w:rsidRPr="003B4E2B">
        <w:rPr>
          <w:lang w:val="en-US"/>
        </w:rPr>
        <w:t>Upaya</w:t>
      </w:r>
      <w:proofErr w:type="spellEnd"/>
      <w:r w:rsidR="003B4E2B" w:rsidRPr="003B4E2B">
        <w:rPr>
          <w:lang w:val="en-US"/>
        </w:rPr>
        <w:t xml:space="preserve"> </w:t>
      </w:r>
      <w:proofErr w:type="spellStart"/>
      <w:r w:rsidR="003B4E2B" w:rsidRPr="003B4E2B">
        <w:rPr>
          <w:lang w:val="en-US"/>
        </w:rPr>
        <w:t>Meningkatkan</w:t>
      </w:r>
      <w:proofErr w:type="spellEnd"/>
      <w:r w:rsidR="003B4E2B" w:rsidRPr="003B4E2B">
        <w:rPr>
          <w:lang w:val="en-US"/>
        </w:rPr>
        <w:t xml:space="preserve"> </w:t>
      </w:r>
      <w:proofErr w:type="spellStart"/>
      <w:r w:rsidR="003B4E2B" w:rsidRPr="003B4E2B">
        <w:rPr>
          <w:lang w:val="en-US"/>
        </w:rPr>
        <w:t>Kemampuan</w:t>
      </w:r>
      <w:proofErr w:type="spellEnd"/>
      <w:r w:rsidR="003B4E2B" w:rsidRPr="003B4E2B">
        <w:rPr>
          <w:lang w:val="en-US"/>
        </w:rPr>
        <w:t xml:space="preserve"> </w:t>
      </w:r>
      <w:proofErr w:type="spellStart"/>
      <w:r w:rsidR="003B4E2B" w:rsidRPr="003B4E2B">
        <w:rPr>
          <w:lang w:val="en-US"/>
        </w:rPr>
        <w:t>Berbahasa</w:t>
      </w:r>
      <w:proofErr w:type="spellEnd"/>
      <w:r w:rsidR="003B4E2B" w:rsidRPr="003B4E2B">
        <w:rPr>
          <w:lang w:val="en-US"/>
        </w:rPr>
        <w:t xml:space="preserve"> Anak </w:t>
      </w:r>
      <w:proofErr w:type="spellStart"/>
      <w:r w:rsidR="003B4E2B" w:rsidRPr="003B4E2B">
        <w:rPr>
          <w:lang w:val="en-US"/>
        </w:rPr>
        <w:t>Dengan</w:t>
      </w:r>
      <w:proofErr w:type="spellEnd"/>
      <w:r w:rsidR="003B4E2B" w:rsidRPr="003B4E2B">
        <w:rPr>
          <w:lang w:val="en-US"/>
        </w:rPr>
        <w:t xml:space="preserve"> </w:t>
      </w:r>
      <w:proofErr w:type="spellStart"/>
      <w:r w:rsidR="003B4E2B" w:rsidRPr="003B4E2B">
        <w:rPr>
          <w:lang w:val="en-US"/>
        </w:rPr>
        <w:t>Gangguan</w:t>
      </w:r>
      <w:proofErr w:type="spellEnd"/>
      <w:r w:rsidR="003B4E2B" w:rsidRPr="003B4E2B">
        <w:rPr>
          <w:lang w:val="en-US"/>
        </w:rPr>
        <w:t xml:space="preserve"> </w:t>
      </w:r>
      <w:proofErr w:type="spellStart"/>
      <w:r w:rsidR="003B4E2B" w:rsidRPr="003B4E2B">
        <w:rPr>
          <w:lang w:val="en-US"/>
        </w:rPr>
        <w:t>Keterlambatan</w:t>
      </w:r>
      <w:proofErr w:type="spellEnd"/>
      <w:r w:rsidR="003B4E2B" w:rsidRPr="003B4E2B">
        <w:rPr>
          <w:lang w:val="en-US"/>
        </w:rPr>
        <w:t xml:space="preserve"> </w:t>
      </w:r>
      <w:proofErr w:type="spellStart"/>
      <w:r w:rsidR="003B4E2B" w:rsidRPr="003B4E2B">
        <w:rPr>
          <w:lang w:val="en-US"/>
        </w:rPr>
        <w:t>Perkembangan</w:t>
      </w:r>
      <w:proofErr w:type="spellEnd"/>
      <w:r w:rsidR="003B4E2B" w:rsidRPr="003B4E2B">
        <w:rPr>
          <w:lang w:val="en-US"/>
        </w:rPr>
        <w:t xml:space="preserve"> </w:t>
      </w:r>
      <w:proofErr w:type="spellStart"/>
      <w:r w:rsidR="003B4E2B" w:rsidRPr="003B4E2B">
        <w:rPr>
          <w:lang w:val="en-US"/>
        </w:rPr>
        <w:t>Umum</w:t>
      </w:r>
      <w:proofErr w:type="spellEnd"/>
      <w:r w:rsidR="003B4E2B" w:rsidRPr="003B4E2B">
        <w:rPr>
          <w:lang w:val="en-US"/>
        </w:rPr>
        <w:t xml:space="preserve"> (KPU)”.</w:t>
      </w:r>
      <w:r w:rsidR="003B4E2B">
        <w:rPr>
          <w:lang w:val="en-US"/>
        </w:rPr>
        <w:t xml:space="preserve"> </w:t>
      </w:r>
    </w:p>
    <w:p w14:paraId="720D6774" w14:textId="57DB3F22" w:rsidR="00953F53" w:rsidRPr="00DE39E7" w:rsidRDefault="00953F53" w:rsidP="00DE39E7">
      <w:pPr>
        <w:pStyle w:val="Judul1"/>
        <w:rPr>
          <w:lang w:val="en-US"/>
        </w:rPr>
      </w:pPr>
      <w:r w:rsidRPr="006C7A28">
        <w:t xml:space="preserve">II. </w:t>
      </w:r>
      <w:proofErr w:type="spellStart"/>
      <w:r w:rsidR="00C01B0D">
        <w:rPr>
          <w:lang w:val="en-ID"/>
        </w:rPr>
        <w:t>Metode</w:t>
      </w:r>
      <w:proofErr w:type="spellEnd"/>
    </w:p>
    <w:p w14:paraId="0746B991" w14:textId="77777777" w:rsidR="003B4E2B" w:rsidRPr="008C6DD9" w:rsidRDefault="00953F53" w:rsidP="003B4E2B">
      <w:pPr>
        <w:pStyle w:val="Body"/>
        <w:rPr>
          <w:lang w:val="en-US"/>
        </w:rPr>
      </w:pPr>
      <w:r>
        <w:t>.</w:t>
      </w:r>
      <w:r w:rsidR="003B4E2B" w:rsidRPr="003B4E2B">
        <w:t xml:space="preserve"> </w:t>
      </w:r>
      <w:r w:rsidR="003B4E2B" w:rsidRPr="00936D24">
        <w:t>Da</w:t>
      </w:r>
      <w:r w:rsidR="003B4E2B">
        <w:t xml:space="preserve">ri penjabaran yang telah dipaparkan di atas, penelitian ini menggunakan kemampuan berbicara sebagai variabel </w:t>
      </w:r>
      <w:proofErr w:type="spellStart"/>
      <w:r w:rsidR="003B4E2B">
        <w:t>dependent</w:t>
      </w:r>
      <w:proofErr w:type="spellEnd"/>
      <w:r w:rsidR="003B4E2B">
        <w:t xml:space="preserve"> (Variabel Y) dan metode </w:t>
      </w:r>
      <w:r w:rsidR="003B4E2B">
        <w:rPr>
          <w:i/>
          <w:iCs/>
        </w:rPr>
        <w:t>C</w:t>
      </w:r>
      <w:proofErr w:type="spellStart"/>
      <w:r w:rsidR="003B4E2B">
        <w:rPr>
          <w:i/>
          <w:iCs/>
          <w:lang w:val="en-US"/>
        </w:rPr>
        <w:t>hild</w:t>
      </w:r>
      <w:proofErr w:type="spellEnd"/>
      <w:r w:rsidR="003B4E2B">
        <w:rPr>
          <w:i/>
          <w:iCs/>
        </w:rPr>
        <w:t xml:space="preserve"> </w:t>
      </w:r>
      <w:proofErr w:type="spellStart"/>
      <w:r w:rsidR="003B4E2B">
        <w:rPr>
          <w:i/>
          <w:iCs/>
        </w:rPr>
        <w:t>Centered</w:t>
      </w:r>
      <w:proofErr w:type="spellEnd"/>
      <w:r w:rsidR="003B4E2B">
        <w:rPr>
          <w:i/>
          <w:iCs/>
        </w:rPr>
        <w:t xml:space="preserve"> </w:t>
      </w:r>
      <w:proofErr w:type="spellStart"/>
      <w:r w:rsidR="003B4E2B">
        <w:rPr>
          <w:i/>
          <w:iCs/>
        </w:rPr>
        <w:t>Play</w:t>
      </w:r>
      <w:proofErr w:type="spellEnd"/>
      <w:r w:rsidR="003B4E2B">
        <w:rPr>
          <w:i/>
          <w:iCs/>
        </w:rPr>
        <w:t xml:space="preserve"> </w:t>
      </w:r>
      <w:proofErr w:type="spellStart"/>
      <w:r w:rsidR="003B4E2B">
        <w:rPr>
          <w:i/>
          <w:iCs/>
        </w:rPr>
        <w:t>Therapy</w:t>
      </w:r>
      <w:proofErr w:type="spellEnd"/>
      <w:r w:rsidR="003B4E2B">
        <w:rPr>
          <w:i/>
          <w:iCs/>
        </w:rPr>
        <w:t xml:space="preserve"> </w:t>
      </w:r>
      <w:r w:rsidR="003B4E2B">
        <w:t xml:space="preserve">(CCPT) sebagai variabel </w:t>
      </w:r>
      <w:r w:rsidR="003B4E2B">
        <w:rPr>
          <w:lang w:val="en-US"/>
        </w:rPr>
        <w:t>in</w:t>
      </w:r>
      <w:proofErr w:type="spellStart"/>
      <w:r w:rsidR="003B4E2B">
        <w:t>dependent</w:t>
      </w:r>
      <w:proofErr w:type="spellEnd"/>
      <w:r w:rsidR="003B4E2B">
        <w:t xml:space="preserve"> (Variabel X). Penelitian ini menggunakan metode penelitian kuantitatif eksperimen kuasi subjek tunggal (</w:t>
      </w:r>
      <w:proofErr w:type="spellStart"/>
      <w:r w:rsidR="003B4E2B">
        <w:rPr>
          <w:i/>
          <w:iCs/>
        </w:rPr>
        <w:t>single</w:t>
      </w:r>
      <w:proofErr w:type="spellEnd"/>
      <w:r w:rsidR="003B4E2B">
        <w:rPr>
          <w:i/>
          <w:iCs/>
        </w:rPr>
        <w:t xml:space="preserve"> </w:t>
      </w:r>
      <w:proofErr w:type="spellStart"/>
      <w:r w:rsidR="003B4E2B">
        <w:rPr>
          <w:i/>
          <w:iCs/>
        </w:rPr>
        <w:t>subject</w:t>
      </w:r>
      <w:proofErr w:type="spellEnd"/>
      <w:r w:rsidR="003B4E2B">
        <w:rPr>
          <w:i/>
          <w:iCs/>
        </w:rPr>
        <w:t xml:space="preserve"> </w:t>
      </w:r>
      <w:proofErr w:type="spellStart"/>
      <w:r w:rsidR="003B4E2B">
        <w:rPr>
          <w:i/>
          <w:iCs/>
        </w:rPr>
        <w:t>experiment</w:t>
      </w:r>
      <w:proofErr w:type="spellEnd"/>
      <w:r w:rsidR="003B4E2B">
        <w:t xml:space="preserve">) dengan desain penelitian </w:t>
      </w:r>
      <w:proofErr w:type="spellStart"/>
      <w:r w:rsidR="003B4E2B">
        <w:rPr>
          <w:i/>
          <w:iCs/>
        </w:rPr>
        <w:t>interruped</w:t>
      </w:r>
      <w:proofErr w:type="spellEnd"/>
      <w:r w:rsidR="003B4E2B">
        <w:rPr>
          <w:i/>
          <w:iCs/>
        </w:rPr>
        <w:t xml:space="preserve"> </w:t>
      </w:r>
      <w:proofErr w:type="spellStart"/>
      <w:r w:rsidR="003B4E2B">
        <w:rPr>
          <w:i/>
          <w:iCs/>
        </w:rPr>
        <w:t>time</w:t>
      </w:r>
      <w:proofErr w:type="spellEnd"/>
      <w:r w:rsidR="003B4E2B">
        <w:rPr>
          <w:i/>
          <w:iCs/>
        </w:rPr>
        <w:t xml:space="preserve"> </w:t>
      </w:r>
      <w:proofErr w:type="spellStart"/>
      <w:r w:rsidR="003B4E2B">
        <w:rPr>
          <w:i/>
          <w:iCs/>
        </w:rPr>
        <w:t>series</w:t>
      </w:r>
      <w:proofErr w:type="spellEnd"/>
      <w:r w:rsidR="003B4E2B">
        <w:rPr>
          <w:i/>
          <w:iCs/>
        </w:rPr>
        <w:t xml:space="preserve"> </w:t>
      </w:r>
      <w:proofErr w:type="spellStart"/>
      <w:r w:rsidR="003B4E2B">
        <w:rPr>
          <w:i/>
          <w:iCs/>
        </w:rPr>
        <w:t>design</w:t>
      </w:r>
      <w:proofErr w:type="spellEnd"/>
      <w:r w:rsidR="003B4E2B">
        <w:rPr>
          <w:i/>
          <w:iCs/>
          <w:lang w:val="en-US"/>
        </w:rPr>
        <w:t>.</w:t>
      </w:r>
      <w:r w:rsidR="003B4E2B">
        <w:rPr>
          <w:lang w:val="en-US"/>
        </w:rPr>
        <w:t xml:space="preserve"> </w:t>
      </w:r>
      <w:r w:rsidR="003B4E2B">
        <w:t xml:space="preserve">Adapun bentuk eksperimen daripada penelitian ini menggunakan pola bentuk A-B dari metode A-B-A yang sudah lebih dikembangkan. Dalam fase A tersebut merupakan fase </w:t>
      </w:r>
      <w:proofErr w:type="spellStart"/>
      <w:r w:rsidR="003B4E2B" w:rsidRPr="00310E80">
        <w:rPr>
          <w:i/>
          <w:iCs/>
        </w:rPr>
        <w:t>baseline</w:t>
      </w:r>
      <w:proofErr w:type="spellEnd"/>
      <w:r w:rsidR="003B4E2B">
        <w:t xml:space="preserve"> untuk mengukur kondisi perilaku subjek yang dijadikan sebagai acuan penelitian sebelum diberikan </w:t>
      </w:r>
      <w:proofErr w:type="spellStart"/>
      <w:r w:rsidR="003B4E2B">
        <w:t>treatment</w:t>
      </w:r>
      <w:proofErr w:type="spellEnd"/>
      <w:r w:rsidR="003B4E2B">
        <w:t xml:space="preserve">. Lalu, pada fase B atau </w:t>
      </w:r>
      <w:proofErr w:type="spellStart"/>
      <w:r w:rsidR="003B4E2B">
        <w:t>treatment</w:t>
      </w:r>
      <w:proofErr w:type="spellEnd"/>
      <w:r w:rsidR="003B4E2B">
        <w:t xml:space="preserve">, subjek akan diukur selama </w:t>
      </w:r>
      <w:proofErr w:type="spellStart"/>
      <w:r w:rsidR="003B4E2B">
        <w:t>treatment</w:t>
      </w:r>
      <w:proofErr w:type="spellEnd"/>
      <w:r w:rsidR="003B4E2B">
        <w:t xml:space="preserve"> berlangsung dan dilakukan perbandingan dengan fase </w:t>
      </w:r>
      <w:proofErr w:type="spellStart"/>
      <w:r w:rsidR="003B4E2B">
        <w:rPr>
          <w:i/>
          <w:iCs/>
        </w:rPr>
        <w:t>baseline</w:t>
      </w:r>
      <w:proofErr w:type="spellEnd"/>
      <w:r w:rsidR="003B4E2B">
        <w:rPr>
          <w:i/>
          <w:iCs/>
        </w:rPr>
        <w:t xml:space="preserve"> </w:t>
      </w:r>
      <w:r w:rsidR="003B4E2B">
        <w:t xml:space="preserve">A. </w:t>
      </w:r>
      <w:proofErr w:type="spellStart"/>
      <w:r w:rsidR="003B4E2B">
        <w:rPr>
          <w:i/>
          <w:iCs/>
        </w:rPr>
        <w:t>Baseline</w:t>
      </w:r>
      <w:proofErr w:type="spellEnd"/>
      <w:r w:rsidR="003B4E2B">
        <w:rPr>
          <w:i/>
          <w:iCs/>
        </w:rPr>
        <w:t xml:space="preserve"> </w:t>
      </w:r>
      <w:r w:rsidR="003B4E2B">
        <w:t xml:space="preserve">sendiri merupakan suatu kondisi di mana pengukuran untuk target </w:t>
      </w:r>
      <w:proofErr w:type="spellStart"/>
      <w:r w:rsidR="003B4E2B">
        <w:t>behavior</w:t>
      </w:r>
      <w:proofErr w:type="spellEnd"/>
      <w:r w:rsidR="003B4E2B">
        <w:t xml:space="preserve"> dilakukan pada keadaan yang </w:t>
      </w:r>
      <w:proofErr w:type="spellStart"/>
      <w:r w:rsidR="003B4E2B">
        <w:t>nornal</w:t>
      </w:r>
      <w:proofErr w:type="spellEnd"/>
      <w:r w:rsidR="003B4E2B">
        <w:t xml:space="preserve"> dan belum diberikan </w:t>
      </w:r>
      <w:proofErr w:type="spellStart"/>
      <w:r w:rsidR="003B4E2B">
        <w:t>treatment</w:t>
      </w:r>
      <w:proofErr w:type="spellEnd"/>
      <w:r w:rsidR="003B4E2B">
        <w:t xml:space="preserve"> </w:t>
      </w:r>
      <w:proofErr w:type="spellStart"/>
      <w:r w:rsidR="003B4E2B">
        <w:t>apapun</w:t>
      </w:r>
      <w:proofErr w:type="spellEnd"/>
      <w:r w:rsidR="003B4E2B">
        <w:rPr>
          <w:lang w:val="en-US"/>
        </w:rPr>
        <w:t xml:space="preserve"> </w:t>
      </w:r>
      <w:r w:rsidR="003B4E2B">
        <w:rPr>
          <w:lang w:val="en-US"/>
        </w:rPr>
        <w:fldChar w:fldCharType="begin" w:fldLock="1"/>
      </w:r>
      <w:r w:rsidR="00464A4C">
        <w:rPr>
          <w:lang w:val="en-US"/>
        </w:rPr>
        <w:instrText>ADDIN CSL_CITATION {"citationItems":[{"id":"ITEM-1","itemData":{"DOI":"10.2307/3119055","ISBN":"0395307872","ISSN":"00071005","abstract":"This survey originally appeared in N. L. Gage (Editor), Handbook of Research on Teaching, published by Rand McNally &amp; Company in 1963, under the longer tide \"Experseaimental and Quasi-Experimental Designs for Rerch on Teaching.\" As a result, the introductory pages and many of the illustrations come from educational research. But as a study of the references will indicat&lt;:,the survey. draws from the social sciences m general, and the methodological recommendations are correspondingly broadly appropriate. For the convenience of the user we have added a table of contents, a list of supplementary references, a name index and a subject index.","author":[{"dropping-particle":"","family":"Vernon","given":"P. E.","non-dropping-particle":"","parse-names":false,"suffix":""},{"dropping-particle":"","family":"Gage","given":"N. L.","non-dropping-particle":"","parse-names":false,"suffix":""}],"container-title":"British Journal of Educational Studies","id":"ITEM-1","issue":"1","issued":{"date-parts":[["1965"]]},"number-of-pages":"142","title":"Experimental And Quasi-Experimental Designs For Reserch","type":"book","volume":"14"},"uris":["http://www.mendeley.com/documents/?uuid=32f72588-6329-4db1-943b-f09d4ad69026"]}],"mendeley":{"formattedCitation":"[23]","plainTextFormattedCitation":"[23]","previouslyFormattedCitation":"[23]"},"properties":{"noteIndex":0},"schema":"https://github.com/citation-style-language/schema/raw/master/csl-citation.json"}</w:instrText>
      </w:r>
      <w:r w:rsidR="003B4E2B">
        <w:rPr>
          <w:lang w:val="en-US"/>
        </w:rPr>
        <w:fldChar w:fldCharType="separate"/>
      </w:r>
      <w:r w:rsidR="003B4E2B" w:rsidRPr="003B4E2B">
        <w:rPr>
          <w:noProof/>
          <w:lang w:val="en-US"/>
        </w:rPr>
        <w:t>[23]</w:t>
      </w:r>
      <w:r w:rsidR="003B4E2B">
        <w:rPr>
          <w:lang w:val="en-US"/>
        </w:rPr>
        <w:fldChar w:fldCharType="end"/>
      </w:r>
      <w:r w:rsidR="003B4E2B">
        <w:t xml:space="preserve">. Kemudian pada fase </w:t>
      </w:r>
      <w:proofErr w:type="spellStart"/>
      <w:r w:rsidR="003B4E2B">
        <w:t>treatment</w:t>
      </w:r>
      <w:proofErr w:type="spellEnd"/>
      <w:r w:rsidR="003B4E2B">
        <w:t xml:space="preserve"> inilah subjek diberikan perlakuan atau </w:t>
      </w:r>
      <w:proofErr w:type="spellStart"/>
      <w:r w:rsidR="003B4E2B">
        <w:t>treatment</w:t>
      </w:r>
      <w:proofErr w:type="spellEnd"/>
      <w:r w:rsidR="003B4E2B">
        <w:t xml:space="preserve"> yang telah disepakati dengan target </w:t>
      </w:r>
      <w:proofErr w:type="spellStart"/>
      <w:r w:rsidR="003B4E2B">
        <w:t>behavior</w:t>
      </w:r>
      <w:proofErr w:type="spellEnd"/>
      <w:r w:rsidR="003B4E2B">
        <w:t xml:space="preserve"> yang juga ikut diukur. Dalam penelitian subjek tunggal ini juga akan dilakukan perbandingan antara fase </w:t>
      </w:r>
      <w:proofErr w:type="spellStart"/>
      <w:r w:rsidR="003B4E2B">
        <w:rPr>
          <w:i/>
          <w:iCs/>
        </w:rPr>
        <w:t>baseline</w:t>
      </w:r>
      <w:proofErr w:type="spellEnd"/>
      <w:r w:rsidR="003B4E2B">
        <w:rPr>
          <w:i/>
          <w:iCs/>
        </w:rPr>
        <w:t xml:space="preserve"> </w:t>
      </w:r>
      <w:r w:rsidR="003B4E2B">
        <w:t xml:space="preserve">dan fase </w:t>
      </w:r>
      <w:proofErr w:type="spellStart"/>
      <w:r w:rsidR="003B4E2B">
        <w:t>treatment</w:t>
      </w:r>
      <w:proofErr w:type="spellEnd"/>
      <w:r w:rsidR="003B4E2B">
        <w:rPr>
          <w:lang w:val="en-US"/>
        </w:rPr>
        <w:t xml:space="preserve"> </w:t>
      </w:r>
      <w:r w:rsidR="003B4E2B">
        <w:t xml:space="preserve">. </w:t>
      </w:r>
    </w:p>
    <w:p w14:paraId="06136BB5" w14:textId="73405D04" w:rsidR="003B4E2B" w:rsidRDefault="003B4E2B" w:rsidP="00DE39E7">
      <w:pPr>
        <w:pStyle w:val="Body"/>
      </w:pPr>
      <w:r>
        <w:t xml:space="preserve">Dalam pemilihan subjek ini, peneliti menggunakan teknik </w:t>
      </w:r>
      <w:proofErr w:type="spellStart"/>
      <w:r>
        <w:rPr>
          <w:i/>
          <w:iCs/>
        </w:rPr>
        <w:t>purposive</w:t>
      </w:r>
      <w:proofErr w:type="spellEnd"/>
      <w:r>
        <w:rPr>
          <w:i/>
          <w:iCs/>
        </w:rPr>
        <w:t xml:space="preserve"> sampling </w:t>
      </w:r>
      <w:r>
        <w:t xml:space="preserve">dengan kriteria sebagai berikut: 1. Berjenis kelamin laki-laki, 2. Usia 4 tahun, 3. Bersekolah di Pendidikan Anak Usia Dini (PAUD), dan 4. Mengalami keterlambatan dalam perkembangan bahasanya. Kondisi subjek ini didukung dengan hasil dari Rumah Sakit Umum Daerah (RSUD) Sidoarjo bahwa subjek mengalami beberapa keterlambatan perkembangan terutama perkembangan bahasa. </w:t>
      </w:r>
    </w:p>
    <w:p w14:paraId="3217B2AE" w14:textId="263C457A" w:rsidR="003B4E2B" w:rsidRDefault="003B4E2B" w:rsidP="003B4E2B">
      <w:pPr>
        <w:pStyle w:val="Body"/>
        <w:rPr>
          <w:lang w:val="en-US"/>
        </w:rPr>
      </w:pPr>
      <w:proofErr w:type="spellStart"/>
      <w:r w:rsidRPr="003B4E2B">
        <w:rPr>
          <w:lang w:val="en-US"/>
        </w:rPr>
        <w:t>Berikut</w:t>
      </w:r>
      <w:proofErr w:type="spellEnd"/>
      <w:r w:rsidRPr="003B4E2B">
        <w:rPr>
          <w:lang w:val="en-US"/>
        </w:rPr>
        <w:t xml:space="preserve"> </w:t>
      </w:r>
      <w:proofErr w:type="spellStart"/>
      <w:r w:rsidRPr="003B4E2B">
        <w:rPr>
          <w:lang w:val="en-US"/>
        </w:rPr>
        <w:t>merupakan</w:t>
      </w:r>
      <w:proofErr w:type="spellEnd"/>
      <w:r w:rsidRPr="003B4E2B">
        <w:rPr>
          <w:lang w:val="en-US"/>
        </w:rPr>
        <w:t xml:space="preserve"> t</w:t>
      </w:r>
      <w:proofErr w:type="spellStart"/>
      <w:r w:rsidRPr="003B4E2B">
        <w:t>ahapan</w:t>
      </w:r>
      <w:proofErr w:type="spellEnd"/>
      <w:r w:rsidRPr="003B4E2B">
        <w:t xml:space="preserve"> </w:t>
      </w:r>
      <w:r w:rsidRPr="003B4E2B">
        <w:rPr>
          <w:lang w:val="en-US"/>
        </w:rPr>
        <w:t>p</w:t>
      </w:r>
      <w:proofErr w:type="spellStart"/>
      <w:r w:rsidRPr="003B4E2B">
        <w:t>laksanaan</w:t>
      </w:r>
      <w:proofErr w:type="spellEnd"/>
      <w:r w:rsidRPr="003B4E2B">
        <w:t xml:space="preserve"> </w:t>
      </w:r>
      <w:r w:rsidRPr="003B4E2B">
        <w:rPr>
          <w:lang w:val="en-US"/>
        </w:rPr>
        <w:t>t</w:t>
      </w:r>
      <w:proofErr w:type="spellStart"/>
      <w:r w:rsidRPr="003B4E2B">
        <w:t>iap</w:t>
      </w:r>
      <w:proofErr w:type="spellEnd"/>
      <w:r w:rsidRPr="003B4E2B">
        <w:t xml:space="preserve"> </w:t>
      </w:r>
      <w:r w:rsidRPr="003B4E2B">
        <w:rPr>
          <w:lang w:val="en-US"/>
        </w:rPr>
        <w:t>s</w:t>
      </w:r>
      <w:proofErr w:type="spellStart"/>
      <w:r w:rsidRPr="003B4E2B">
        <w:t>esi</w:t>
      </w:r>
      <w:proofErr w:type="spellEnd"/>
      <w:r w:rsidRPr="003B4E2B">
        <w:t xml:space="preserve"> </w:t>
      </w:r>
      <w:proofErr w:type="spellStart"/>
      <w:r w:rsidRPr="003B4E2B">
        <w:rPr>
          <w:lang w:val="en-US"/>
        </w:rPr>
        <w:t>i</w:t>
      </w:r>
      <w:r w:rsidRPr="003B4E2B">
        <w:t>ntervensi</w:t>
      </w:r>
      <w:proofErr w:type="spellEnd"/>
      <w:r w:rsidRPr="003B4E2B">
        <w:t xml:space="preserve"> </w:t>
      </w:r>
      <w:proofErr w:type="gramStart"/>
      <w:r w:rsidRPr="003B4E2B">
        <w:t>CCPT</w:t>
      </w:r>
      <w:r w:rsidRPr="003B4E2B">
        <w:rPr>
          <w:lang w:val="en-US"/>
        </w:rPr>
        <w:t xml:space="preserve"> :</w:t>
      </w:r>
      <w:proofErr w:type="gramEnd"/>
      <w:r w:rsidRPr="003B4E2B">
        <w:rPr>
          <w:lang w:val="en-US"/>
        </w:rPr>
        <w:t xml:space="preserve"> </w:t>
      </w:r>
    </w:p>
    <w:p w14:paraId="714223CC" w14:textId="65B422FF" w:rsidR="00C03374" w:rsidRPr="00C03374" w:rsidRDefault="00C03374" w:rsidP="00C03374">
      <w:pPr>
        <w:pStyle w:val="Keterangan"/>
        <w:jc w:val="center"/>
        <w:rPr>
          <w:i w:val="0"/>
          <w:iCs w:val="0"/>
          <w:sz w:val="20"/>
          <w:szCs w:val="20"/>
        </w:rPr>
      </w:pPr>
      <w:r w:rsidRPr="003B4E2B">
        <w:rPr>
          <w:i w:val="0"/>
          <w:iCs w:val="0"/>
          <w:sz w:val="20"/>
          <w:szCs w:val="20"/>
        </w:rPr>
        <w:t xml:space="preserve">Tabel </w:t>
      </w:r>
      <w:r w:rsidRPr="003B4E2B">
        <w:rPr>
          <w:i w:val="0"/>
          <w:iCs w:val="0"/>
          <w:sz w:val="20"/>
          <w:szCs w:val="20"/>
        </w:rPr>
        <w:fldChar w:fldCharType="begin"/>
      </w:r>
      <w:r w:rsidRPr="003B4E2B">
        <w:rPr>
          <w:i w:val="0"/>
          <w:iCs w:val="0"/>
          <w:sz w:val="20"/>
          <w:szCs w:val="20"/>
        </w:rPr>
        <w:instrText xml:space="preserve"> SEQ Tabel \* ARABIC </w:instrText>
      </w:r>
      <w:r w:rsidRPr="003B4E2B">
        <w:rPr>
          <w:i w:val="0"/>
          <w:iCs w:val="0"/>
          <w:sz w:val="20"/>
          <w:szCs w:val="20"/>
        </w:rPr>
        <w:fldChar w:fldCharType="separate"/>
      </w:r>
      <w:r w:rsidR="008E37D2">
        <w:rPr>
          <w:i w:val="0"/>
          <w:iCs w:val="0"/>
          <w:noProof/>
          <w:sz w:val="20"/>
          <w:szCs w:val="20"/>
        </w:rPr>
        <w:t>1</w:t>
      </w:r>
      <w:r w:rsidRPr="003B4E2B">
        <w:rPr>
          <w:i w:val="0"/>
          <w:iCs w:val="0"/>
          <w:sz w:val="20"/>
          <w:szCs w:val="20"/>
        </w:rPr>
        <w:fldChar w:fldCharType="end"/>
      </w:r>
      <w:r w:rsidRPr="003B4E2B">
        <w:rPr>
          <w:i w:val="0"/>
          <w:iCs w:val="0"/>
          <w:sz w:val="20"/>
          <w:szCs w:val="20"/>
        </w:rPr>
        <w:t>. Tahapan Pelaksaan CCPT (</w:t>
      </w:r>
      <w:proofErr w:type="spellStart"/>
      <w:r w:rsidRPr="003B4E2B">
        <w:rPr>
          <w:sz w:val="20"/>
          <w:szCs w:val="20"/>
        </w:rPr>
        <w:t>Child</w:t>
      </w:r>
      <w:proofErr w:type="spellEnd"/>
      <w:r w:rsidRPr="003B4E2B">
        <w:rPr>
          <w:sz w:val="20"/>
          <w:szCs w:val="20"/>
        </w:rPr>
        <w:t xml:space="preserve"> </w:t>
      </w:r>
      <w:proofErr w:type="spellStart"/>
      <w:r w:rsidRPr="003B4E2B">
        <w:rPr>
          <w:sz w:val="20"/>
          <w:szCs w:val="20"/>
        </w:rPr>
        <w:t>Centered</w:t>
      </w:r>
      <w:proofErr w:type="spellEnd"/>
      <w:r w:rsidRPr="003B4E2B">
        <w:rPr>
          <w:sz w:val="20"/>
          <w:szCs w:val="20"/>
        </w:rPr>
        <w:t xml:space="preserve"> </w:t>
      </w:r>
      <w:proofErr w:type="spellStart"/>
      <w:r w:rsidRPr="003B4E2B">
        <w:rPr>
          <w:sz w:val="20"/>
          <w:szCs w:val="20"/>
        </w:rPr>
        <w:t>Play</w:t>
      </w:r>
      <w:proofErr w:type="spellEnd"/>
      <w:r w:rsidRPr="003B4E2B">
        <w:rPr>
          <w:sz w:val="20"/>
          <w:szCs w:val="20"/>
        </w:rPr>
        <w:t xml:space="preserve"> </w:t>
      </w:r>
      <w:proofErr w:type="spellStart"/>
      <w:r w:rsidRPr="003B4E2B">
        <w:rPr>
          <w:sz w:val="20"/>
          <w:szCs w:val="20"/>
        </w:rPr>
        <w:t>Therapy</w:t>
      </w:r>
      <w:proofErr w:type="spellEnd"/>
      <w:r w:rsidRPr="003B4E2B">
        <w:rPr>
          <w:i w:val="0"/>
          <w:iCs w:val="0"/>
          <w:sz w:val="20"/>
          <w:szCs w:val="20"/>
        </w:rPr>
        <w:t>)</w:t>
      </w:r>
    </w:p>
    <w:tbl>
      <w:tblPr>
        <w:tblStyle w:val="KisiTabel"/>
        <w:tblW w:w="0" w:type="auto"/>
        <w:tblLook w:val="04A0" w:firstRow="1" w:lastRow="0" w:firstColumn="1" w:lastColumn="0" w:noHBand="0" w:noVBand="1"/>
      </w:tblPr>
      <w:tblGrid>
        <w:gridCol w:w="1298"/>
        <w:gridCol w:w="8062"/>
      </w:tblGrid>
      <w:tr w:rsidR="003B4E2B" w:rsidRPr="003B4E2B" w14:paraId="124CAFF9" w14:textId="77777777" w:rsidTr="00EF02B6">
        <w:trPr>
          <w:trHeight w:val="123"/>
        </w:trPr>
        <w:tc>
          <w:tcPr>
            <w:tcW w:w="0" w:type="auto"/>
            <w:tcBorders>
              <w:left w:val="nil"/>
              <w:bottom w:val="single" w:sz="4" w:space="0" w:color="auto"/>
              <w:right w:val="nil"/>
            </w:tcBorders>
          </w:tcPr>
          <w:p w14:paraId="522E9254" w14:textId="77777777" w:rsidR="003B4E2B" w:rsidRPr="003B4E2B" w:rsidRDefault="003B4E2B" w:rsidP="00EF02B6">
            <w:pPr>
              <w:pStyle w:val="Body"/>
              <w:ind w:firstLine="0"/>
              <w:jc w:val="center"/>
              <w:rPr>
                <w:rFonts w:ascii="Times New Roman" w:hAnsi="Times New Roman" w:cs="Times New Roman"/>
                <w:b/>
                <w:bCs/>
                <w:lang w:val="en-US"/>
              </w:rPr>
            </w:pPr>
            <w:proofErr w:type="spellStart"/>
            <w:r w:rsidRPr="003B4E2B">
              <w:rPr>
                <w:rFonts w:ascii="Times New Roman" w:hAnsi="Times New Roman" w:cs="Times New Roman"/>
                <w:b/>
                <w:bCs/>
                <w:lang w:val="en-US"/>
              </w:rPr>
              <w:t>Sesi</w:t>
            </w:r>
            <w:proofErr w:type="spellEnd"/>
          </w:p>
        </w:tc>
        <w:tc>
          <w:tcPr>
            <w:tcW w:w="0" w:type="auto"/>
            <w:tcBorders>
              <w:left w:val="nil"/>
              <w:bottom w:val="single" w:sz="4" w:space="0" w:color="auto"/>
              <w:right w:val="nil"/>
            </w:tcBorders>
          </w:tcPr>
          <w:p w14:paraId="5FB0878A" w14:textId="77777777" w:rsidR="003B4E2B" w:rsidRPr="003B4E2B" w:rsidRDefault="003B4E2B" w:rsidP="00EF02B6">
            <w:pPr>
              <w:pStyle w:val="Body"/>
              <w:ind w:firstLine="0"/>
              <w:jc w:val="center"/>
              <w:rPr>
                <w:rFonts w:ascii="Times New Roman" w:hAnsi="Times New Roman" w:cs="Times New Roman"/>
                <w:b/>
                <w:bCs/>
                <w:lang w:val="en-US"/>
              </w:rPr>
            </w:pPr>
            <w:r w:rsidRPr="003B4E2B">
              <w:rPr>
                <w:rFonts w:ascii="Times New Roman" w:hAnsi="Times New Roman" w:cs="Times New Roman"/>
                <w:b/>
                <w:bCs/>
                <w:lang w:val="en-US"/>
              </w:rPr>
              <w:t xml:space="preserve"> </w:t>
            </w:r>
            <w:proofErr w:type="spellStart"/>
            <w:r w:rsidRPr="003B4E2B">
              <w:rPr>
                <w:rFonts w:ascii="Times New Roman" w:hAnsi="Times New Roman" w:cs="Times New Roman"/>
                <w:b/>
                <w:bCs/>
                <w:lang w:val="en-US"/>
              </w:rPr>
              <w:t>Pelaksanaan</w:t>
            </w:r>
            <w:proofErr w:type="spellEnd"/>
            <w:r w:rsidRPr="003B4E2B">
              <w:rPr>
                <w:rFonts w:ascii="Times New Roman" w:hAnsi="Times New Roman" w:cs="Times New Roman"/>
                <w:b/>
                <w:bCs/>
                <w:lang w:val="en-US"/>
              </w:rPr>
              <w:t xml:space="preserve"> CCPT</w:t>
            </w:r>
          </w:p>
        </w:tc>
      </w:tr>
      <w:tr w:rsidR="003B4E2B" w:rsidRPr="003B4E2B" w14:paraId="5016E0EF" w14:textId="77777777" w:rsidTr="00EF02B6">
        <w:tc>
          <w:tcPr>
            <w:tcW w:w="0" w:type="auto"/>
            <w:tcBorders>
              <w:left w:val="nil"/>
              <w:bottom w:val="nil"/>
              <w:right w:val="nil"/>
            </w:tcBorders>
          </w:tcPr>
          <w:p w14:paraId="23079A15" w14:textId="77777777" w:rsidR="003B4E2B" w:rsidRPr="003B4E2B" w:rsidRDefault="003B4E2B" w:rsidP="00EF02B6">
            <w:pPr>
              <w:pStyle w:val="Body"/>
              <w:ind w:firstLine="0"/>
              <w:rPr>
                <w:rFonts w:ascii="Times New Roman" w:hAnsi="Times New Roman" w:cs="Times New Roman"/>
                <w:b/>
                <w:bCs/>
                <w:i/>
                <w:iCs/>
                <w:lang w:val="en-US"/>
              </w:rPr>
            </w:pPr>
            <w:proofErr w:type="spellStart"/>
            <w:r w:rsidRPr="003B4E2B">
              <w:rPr>
                <w:rFonts w:ascii="Times New Roman" w:hAnsi="Times New Roman" w:cs="Times New Roman"/>
                <w:b/>
                <w:bCs/>
                <w:i/>
                <w:iCs/>
              </w:rPr>
              <w:t>Building</w:t>
            </w:r>
            <w:proofErr w:type="spellEnd"/>
            <w:r w:rsidRPr="003B4E2B">
              <w:rPr>
                <w:rFonts w:ascii="Times New Roman" w:hAnsi="Times New Roman" w:cs="Times New Roman"/>
                <w:b/>
                <w:bCs/>
                <w:i/>
                <w:iCs/>
              </w:rPr>
              <w:t xml:space="preserve"> </w:t>
            </w:r>
            <w:proofErr w:type="spellStart"/>
            <w:r w:rsidRPr="003B4E2B">
              <w:rPr>
                <w:rFonts w:ascii="Times New Roman" w:hAnsi="Times New Roman" w:cs="Times New Roman"/>
                <w:b/>
                <w:bCs/>
                <w:i/>
                <w:iCs/>
              </w:rPr>
              <w:t>Rapport</w:t>
            </w:r>
            <w:proofErr w:type="spellEnd"/>
          </w:p>
        </w:tc>
        <w:tc>
          <w:tcPr>
            <w:tcW w:w="0" w:type="auto"/>
            <w:tcBorders>
              <w:left w:val="nil"/>
              <w:bottom w:val="nil"/>
              <w:right w:val="nil"/>
            </w:tcBorders>
          </w:tcPr>
          <w:p w14:paraId="75AEDB10" w14:textId="77777777" w:rsidR="003B4E2B" w:rsidRPr="003B4E2B" w:rsidRDefault="003B4E2B" w:rsidP="00EF02B6">
            <w:pPr>
              <w:pStyle w:val="Body"/>
              <w:ind w:firstLine="0"/>
              <w:rPr>
                <w:rFonts w:ascii="Times New Roman" w:hAnsi="Times New Roman" w:cs="Times New Roman"/>
                <w:lang w:val="en-US"/>
              </w:rPr>
            </w:pPr>
            <w:r w:rsidRPr="003B4E2B">
              <w:rPr>
                <w:rFonts w:ascii="Times New Roman" w:hAnsi="Times New Roman" w:cs="Times New Roman"/>
                <w:lang w:val="en-US"/>
              </w:rPr>
              <w:t>T</w:t>
            </w:r>
            <w:proofErr w:type="spellStart"/>
            <w:r w:rsidRPr="003B4E2B">
              <w:rPr>
                <w:rFonts w:ascii="Times New Roman" w:hAnsi="Times New Roman" w:cs="Times New Roman"/>
              </w:rPr>
              <w:t>erapis</w:t>
            </w:r>
            <w:proofErr w:type="spellEnd"/>
            <w:r w:rsidRPr="003B4E2B">
              <w:rPr>
                <w:rFonts w:ascii="Times New Roman" w:hAnsi="Times New Roman" w:cs="Times New Roman"/>
              </w:rPr>
              <w:t xml:space="preserve"> menciptakan lingkungan yang aman, ramah, dan mendukung, menunjukkan empati, penerimaan tanpa syarat, dan autentisitas dalam interaksi dengan anak.</w:t>
            </w:r>
          </w:p>
        </w:tc>
      </w:tr>
      <w:tr w:rsidR="003B4E2B" w:rsidRPr="003B4E2B" w14:paraId="72B9983A" w14:textId="77777777" w:rsidTr="00EF02B6">
        <w:tc>
          <w:tcPr>
            <w:tcW w:w="0" w:type="auto"/>
            <w:tcBorders>
              <w:top w:val="nil"/>
              <w:left w:val="nil"/>
              <w:bottom w:val="nil"/>
              <w:right w:val="nil"/>
            </w:tcBorders>
          </w:tcPr>
          <w:p w14:paraId="18C00EDD" w14:textId="77777777" w:rsidR="003B4E2B" w:rsidRPr="003B4E2B" w:rsidRDefault="003B4E2B" w:rsidP="00EF02B6">
            <w:pPr>
              <w:pStyle w:val="Body"/>
              <w:ind w:firstLine="0"/>
              <w:rPr>
                <w:rFonts w:ascii="Times New Roman" w:hAnsi="Times New Roman" w:cs="Times New Roman"/>
                <w:b/>
                <w:bCs/>
                <w:lang w:val="en-US"/>
              </w:rPr>
            </w:pPr>
            <w:proofErr w:type="spellStart"/>
            <w:r w:rsidRPr="003B4E2B">
              <w:rPr>
                <w:rFonts w:ascii="Times New Roman" w:hAnsi="Times New Roman" w:cs="Times New Roman"/>
                <w:b/>
                <w:bCs/>
                <w:lang w:val="en-US"/>
              </w:rPr>
              <w:t>Eksplorasi</w:t>
            </w:r>
            <w:proofErr w:type="spellEnd"/>
            <w:r w:rsidRPr="003B4E2B">
              <w:rPr>
                <w:rFonts w:ascii="Times New Roman" w:hAnsi="Times New Roman" w:cs="Times New Roman"/>
                <w:b/>
                <w:bCs/>
                <w:lang w:val="en-US"/>
              </w:rPr>
              <w:t xml:space="preserve"> </w:t>
            </w:r>
          </w:p>
        </w:tc>
        <w:tc>
          <w:tcPr>
            <w:tcW w:w="0" w:type="auto"/>
            <w:tcBorders>
              <w:top w:val="nil"/>
              <w:left w:val="nil"/>
              <w:bottom w:val="nil"/>
              <w:right w:val="nil"/>
            </w:tcBorders>
          </w:tcPr>
          <w:p w14:paraId="1B06E631" w14:textId="77777777" w:rsidR="003B4E2B" w:rsidRPr="003B4E2B" w:rsidRDefault="003B4E2B" w:rsidP="00EF02B6">
            <w:pPr>
              <w:pStyle w:val="Body"/>
              <w:ind w:firstLine="0"/>
              <w:rPr>
                <w:rFonts w:ascii="Times New Roman" w:hAnsi="Times New Roman" w:cs="Times New Roman"/>
                <w:lang w:val="en-US"/>
              </w:rPr>
            </w:pPr>
            <w:r w:rsidRPr="003B4E2B">
              <w:rPr>
                <w:rFonts w:ascii="Times New Roman" w:hAnsi="Times New Roman" w:cs="Times New Roman"/>
                <w:lang w:val="en-US"/>
              </w:rPr>
              <w:t>T</w:t>
            </w:r>
            <w:proofErr w:type="spellStart"/>
            <w:r w:rsidRPr="003B4E2B">
              <w:rPr>
                <w:rFonts w:ascii="Times New Roman" w:hAnsi="Times New Roman" w:cs="Times New Roman"/>
              </w:rPr>
              <w:t>erapis</w:t>
            </w:r>
            <w:proofErr w:type="spellEnd"/>
            <w:r w:rsidRPr="003B4E2B">
              <w:rPr>
                <w:rFonts w:ascii="Times New Roman" w:hAnsi="Times New Roman" w:cs="Times New Roman"/>
              </w:rPr>
              <w:t xml:space="preserve"> menjelaskan tujuan dan proses terapi secara sederhana, memperkenalkan anak kepada berbagai mainan, dan membiarkan anak memilih cara bermainnya</w:t>
            </w:r>
          </w:p>
        </w:tc>
      </w:tr>
      <w:tr w:rsidR="003B4E2B" w:rsidRPr="003B4E2B" w14:paraId="0EE54F27" w14:textId="77777777" w:rsidTr="00EF02B6">
        <w:tc>
          <w:tcPr>
            <w:tcW w:w="0" w:type="auto"/>
            <w:tcBorders>
              <w:top w:val="nil"/>
              <w:left w:val="nil"/>
              <w:bottom w:val="nil"/>
              <w:right w:val="nil"/>
            </w:tcBorders>
          </w:tcPr>
          <w:p w14:paraId="5511CC46" w14:textId="77777777" w:rsidR="003B4E2B" w:rsidRPr="003B4E2B" w:rsidRDefault="003B4E2B" w:rsidP="00EF02B6">
            <w:pPr>
              <w:pStyle w:val="Body"/>
              <w:ind w:firstLine="0"/>
              <w:rPr>
                <w:rFonts w:ascii="Times New Roman" w:hAnsi="Times New Roman" w:cs="Times New Roman"/>
                <w:b/>
                <w:bCs/>
                <w:lang w:val="en-US"/>
              </w:rPr>
            </w:pPr>
            <w:proofErr w:type="spellStart"/>
            <w:r w:rsidRPr="003B4E2B">
              <w:rPr>
                <w:rFonts w:ascii="Times New Roman" w:hAnsi="Times New Roman" w:cs="Times New Roman"/>
                <w:b/>
                <w:bCs/>
                <w:lang w:val="en-US"/>
              </w:rPr>
              <w:t>Pengujian</w:t>
            </w:r>
            <w:proofErr w:type="spellEnd"/>
            <w:r w:rsidRPr="003B4E2B">
              <w:rPr>
                <w:rFonts w:ascii="Times New Roman" w:hAnsi="Times New Roman" w:cs="Times New Roman"/>
                <w:b/>
                <w:bCs/>
                <w:lang w:val="en-US"/>
              </w:rPr>
              <w:t xml:space="preserve"> </w:t>
            </w:r>
          </w:p>
        </w:tc>
        <w:tc>
          <w:tcPr>
            <w:tcW w:w="0" w:type="auto"/>
            <w:tcBorders>
              <w:top w:val="nil"/>
              <w:left w:val="nil"/>
              <w:bottom w:val="nil"/>
              <w:right w:val="nil"/>
            </w:tcBorders>
          </w:tcPr>
          <w:p w14:paraId="26D68627" w14:textId="77777777" w:rsidR="003B4E2B" w:rsidRPr="003B4E2B" w:rsidRDefault="003B4E2B" w:rsidP="00EF02B6">
            <w:pPr>
              <w:pStyle w:val="Body"/>
              <w:ind w:firstLine="0"/>
              <w:rPr>
                <w:rFonts w:ascii="Times New Roman" w:hAnsi="Times New Roman" w:cs="Times New Roman"/>
                <w:lang w:val="en-US"/>
              </w:rPr>
            </w:pPr>
            <w:r w:rsidRPr="003B4E2B">
              <w:rPr>
                <w:rFonts w:ascii="Times New Roman" w:hAnsi="Times New Roman" w:cs="Times New Roman"/>
                <w:lang w:val="en-US"/>
              </w:rPr>
              <w:t>S</w:t>
            </w:r>
            <w:proofErr w:type="spellStart"/>
            <w:r w:rsidRPr="003B4E2B">
              <w:rPr>
                <w:rFonts w:ascii="Times New Roman" w:hAnsi="Times New Roman" w:cs="Times New Roman"/>
              </w:rPr>
              <w:t>ubjek</w:t>
            </w:r>
            <w:proofErr w:type="spellEnd"/>
            <w:r w:rsidRPr="003B4E2B">
              <w:rPr>
                <w:rFonts w:ascii="Times New Roman" w:hAnsi="Times New Roman" w:cs="Times New Roman"/>
              </w:rPr>
              <w:t xml:space="preserve"> diberikan kebebasan penuh untuk memilih mainan dan cara bermainnya. </w:t>
            </w:r>
            <w:proofErr w:type="spellStart"/>
            <w:r w:rsidRPr="003B4E2B">
              <w:rPr>
                <w:rFonts w:ascii="Times New Roman" w:hAnsi="Times New Roman" w:cs="Times New Roman"/>
              </w:rPr>
              <w:t>Terapis</w:t>
            </w:r>
            <w:proofErr w:type="spellEnd"/>
            <w:r w:rsidRPr="003B4E2B">
              <w:rPr>
                <w:rFonts w:ascii="Times New Roman" w:hAnsi="Times New Roman" w:cs="Times New Roman"/>
              </w:rPr>
              <w:t xml:space="preserve"> pun mencerminkan perasaan dan pikiran anak yang diungkapkan melalui permainan, seperti dengan mengatakan, "Kamu terlihat sangat marah saat menabrakkan mobil-mobil ini."</w:t>
            </w:r>
          </w:p>
        </w:tc>
      </w:tr>
      <w:tr w:rsidR="003B4E2B" w:rsidRPr="003B4E2B" w14:paraId="273D2E05" w14:textId="77777777" w:rsidTr="00EF02B6">
        <w:tc>
          <w:tcPr>
            <w:tcW w:w="0" w:type="auto"/>
            <w:tcBorders>
              <w:top w:val="nil"/>
              <w:left w:val="nil"/>
              <w:right w:val="nil"/>
            </w:tcBorders>
          </w:tcPr>
          <w:p w14:paraId="0E1A3B80" w14:textId="77777777" w:rsidR="003B4E2B" w:rsidRPr="003B4E2B" w:rsidRDefault="003B4E2B" w:rsidP="00EF02B6">
            <w:pPr>
              <w:pStyle w:val="Body"/>
              <w:ind w:firstLine="0"/>
              <w:rPr>
                <w:rFonts w:ascii="Times New Roman" w:hAnsi="Times New Roman" w:cs="Times New Roman"/>
                <w:b/>
                <w:bCs/>
                <w:lang w:val="en-US"/>
              </w:rPr>
            </w:pPr>
            <w:proofErr w:type="spellStart"/>
            <w:r w:rsidRPr="003B4E2B">
              <w:rPr>
                <w:rFonts w:ascii="Times New Roman" w:hAnsi="Times New Roman" w:cs="Times New Roman"/>
                <w:b/>
                <w:bCs/>
                <w:lang w:val="en-US"/>
              </w:rPr>
              <w:t>Terminasi</w:t>
            </w:r>
            <w:proofErr w:type="spellEnd"/>
            <w:r w:rsidRPr="003B4E2B">
              <w:rPr>
                <w:rFonts w:ascii="Times New Roman" w:hAnsi="Times New Roman" w:cs="Times New Roman"/>
                <w:b/>
                <w:bCs/>
                <w:lang w:val="en-US"/>
              </w:rPr>
              <w:t xml:space="preserve"> </w:t>
            </w:r>
          </w:p>
        </w:tc>
        <w:tc>
          <w:tcPr>
            <w:tcW w:w="0" w:type="auto"/>
            <w:tcBorders>
              <w:top w:val="nil"/>
              <w:left w:val="nil"/>
              <w:right w:val="nil"/>
            </w:tcBorders>
          </w:tcPr>
          <w:p w14:paraId="1F69570C" w14:textId="77777777" w:rsidR="003B4E2B" w:rsidRPr="003B4E2B" w:rsidRDefault="003B4E2B" w:rsidP="00EF02B6">
            <w:pPr>
              <w:pStyle w:val="Body"/>
              <w:ind w:firstLine="0"/>
              <w:rPr>
                <w:rFonts w:ascii="Times New Roman" w:hAnsi="Times New Roman" w:cs="Times New Roman"/>
                <w:lang w:val="en-US"/>
              </w:rPr>
            </w:pPr>
            <w:r w:rsidRPr="003B4E2B">
              <w:rPr>
                <w:rFonts w:ascii="Times New Roman" w:hAnsi="Times New Roman" w:cs="Times New Roman"/>
                <w:lang w:val="en-US"/>
              </w:rPr>
              <w:t>T</w:t>
            </w:r>
            <w:proofErr w:type="spellStart"/>
            <w:r w:rsidRPr="003B4E2B">
              <w:rPr>
                <w:rFonts w:ascii="Times New Roman" w:hAnsi="Times New Roman" w:cs="Times New Roman"/>
              </w:rPr>
              <w:t>erapis</w:t>
            </w:r>
            <w:proofErr w:type="spellEnd"/>
            <w:r w:rsidRPr="003B4E2B">
              <w:rPr>
                <w:rFonts w:ascii="Times New Roman" w:hAnsi="Times New Roman" w:cs="Times New Roman"/>
              </w:rPr>
              <w:t xml:space="preserve"> memberi tahu anak bahwa waktu bermain hampir selesai, memberikan waktu untuk menyelesaikan permainan, dan merangkum sesi dengan menyoroti momen penting atau perubahan yang diamati</w:t>
            </w:r>
          </w:p>
        </w:tc>
      </w:tr>
    </w:tbl>
    <w:p w14:paraId="4A0825C3" w14:textId="2B0F856B" w:rsidR="003B4E2B" w:rsidRDefault="003B4E2B" w:rsidP="003B4E2B">
      <w:pPr>
        <w:pStyle w:val="Body"/>
      </w:pPr>
      <w:r>
        <w:t xml:space="preserve">Untuk menghimpun data dalam penelitian ini, peneliti menggunakan cara observasi secara langsung dan dilakukan </w:t>
      </w:r>
      <w:proofErr w:type="spellStart"/>
      <w:r w:rsidRPr="009E3824">
        <w:rPr>
          <w:i/>
          <w:iCs/>
        </w:rPr>
        <w:t>checklist</w:t>
      </w:r>
      <w:proofErr w:type="spellEnd"/>
      <w:r>
        <w:t xml:space="preserve"> sesuai kriteria yang tertera selama di ruang terapi. Dalam mencatat data tersebut, peneliti mengukur pengucapan dan pelafalan kata yang diucapkan subjek sebelum pemberian terapi dan selama proses terapi berlangsung. Instrumen yang digunakan untuk mengumpulkan data tersebut menggunakan: pulpen, alat perekam, pewaktu, </w:t>
      </w:r>
      <w:proofErr w:type="spellStart"/>
      <w:r>
        <w:t>form</w:t>
      </w:r>
      <w:proofErr w:type="spellEnd"/>
      <w:r>
        <w:t xml:space="preserve"> lembar observasi dan instrumen penilaian perkembangan bahasa yang telah disediakan</w:t>
      </w:r>
      <w:r>
        <w:rPr>
          <w:i/>
          <w:iCs/>
          <w:lang w:val="en-US"/>
        </w:rPr>
        <w:t xml:space="preserve">. </w:t>
      </w:r>
      <w:r w:rsidRPr="00864D8A">
        <w:rPr>
          <w:lang w:val="en-US"/>
        </w:rPr>
        <w:t>S</w:t>
      </w:r>
      <w:proofErr w:type="spellStart"/>
      <w:r w:rsidRPr="00864D8A">
        <w:t>e</w:t>
      </w:r>
      <w:r>
        <w:t>bagai</w:t>
      </w:r>
      <w:proofErr w:type="spellEnd"/>
      <w:r>
        <w:t xml:space="preserve"> berikut: </w:t>
      </w:r>
    </w:p>
    <w:p w14:paraId="3C2B4EF5" w14:textId="7FCDC966" w:rsidR="00C03374" w:rsidRPr="00DE39E7" w:rsidRDefault="00C03374" w:rsidP="00C03374">
      <w:pPr>
        <w:pStyle w:val="Keterangan"/>
        <w:jc w:val="center"/>
        <w:rPr>
          <w:i w:val="0"/>
          <w:iCs w:val="0"/>
          <w:sz w:val="20"/>
          <w:szCs w:val="20"/>
          <w:highlight w:val="yellow"/>
        </w:rPr>
      </w:pPr>
      <w:r w:rsidRPr="004638ED">
        <w:rPr>
          <w:i w:val="0"/>
          <w:iCs w:val="0"/>
          <w:sz w:val="20"/>
          <w:szCs w:val="20"/>
        </w:rPr>
        <w:t xml:space="preserve">Tabel </w:t>
      </w:r>
      <w:r w:rsidRPr="004638ED">
        <w:rPr>
          <w:i w:val="0"/>
          <w:iCs w:val="0"/>
          <w:sz w:val="20"/>
          <w:szCs w:val="20"/>
        </w:rPr>
        <w:fldChar w:fldCharType="begin"/>
      </w:r>
      <w:r w:rsidRPr="004638ED">
        <w:rPr>
          <w:i w:val="0"/>
          <w:iCs w:val="0"/>
          <w:sz w:val="20"/>
          <w:szCs w:val="20"/>
        </w:rPr>
        <w:instrText xml:space="preserve"> SEQ Tabel \* ARABIC </w:instrText>
      </w:r>
      <w:r w:rsidRPr="004638ED">
        <w:rPr>
          <w:i w:val="0"/>
          <w:iCs w:val="0"/>
          <w:sz w:val="20"/>
          <w:szCs w:val="20"/>
        </w:rPr>
        <w:fldChar w:fldCharType="separate"/>
      </w:r>
      <w:r w:rsidR="008E37D2">
        <w:rPr>
          <w:i w:val="0"/>
          <w:iCs w:val="0"/>
          <w:noProof/>
          <w:sz w:val="20"/>
          <w:szCs w:val="20"/>
        </w:rPr>
        <w:t>2</w:t>
      </w:r>
      <w:r w:rsidRPr="004638ED">
        <w:rPr>
          <w:i w:val="0"/>
          <w:iCs w:val="0"/>
          <w:sz w:val="20"/>
          <w:szCs w:val="20"/>
        </w:rPr>
        <w:fldChar w:fldCharType="end"/>
      </w:r>
      <w:r w:rsidRPr="004638ED">
        <w:rPr>
          <w:i w:val="0"/>
          <w:iCs w:val="0"/>
          <w:sz w:val="20"/>
          <w:szCs w:val="20"/>
        </w:rPr>
        <w:t>. Instrumen Penilaian Perkembangan B</w:t>
      </w:r>
      <w:proofErr w:type="spellStart"/>
      <w:r>
        <w:rPr>
          <w:i w:val="0"/>
          <w:iCs w:val="0"/>
          <w:sz w:val="20"/>
          <w:szCs w:val="20"/>
          <w:lang w:val="en-US"/>
        </w:rPr>
        <w:t>erbicara</w:t>
      </w:r>
      <w:proofErr w:type="spellEnd"/>
      <w:r w:rsidRPr="004638ED">
        <w:rPr>
          <w:i w:val="0"/>
          <w:iCs w:val="0"/>
          <w:sz w:val="20"/>
          <w:szCs w:val="20"/>
        </w:rPr>
        <w:t xml:space="preserve"> Pada Anak</w:t>
      </w:r>
    </w:p>
    <w:p w14:paraId="0D7E2A59" w14:textId="77777777" w:rsidR="00C03374" w:rsidRPr="00DB7B48" w:rsidRDefault="00C03374" w:rsidP="003B4E2B">
      <w:pPr>
        <w:pStyle w:val="Body"/>
      </w:pPr>
    </w:p>
    <w:tbl>
      <w:tblPr>
        <w:tblStyle w:val="KisiTabel"/>
        <w:tblW w:w="8652" w:type="dxa"/>
        <w:tblInd w:w="279" w:type="dxa"/>
        <w:tblLook w:val="04A0" w:firstRow="1" w:lastRow="0" w:firstColumn="1" w:lastColumn="0" w:noHBand="0" w:noVBand="1"/>
      </w:tblPr>
      <w:tblGrid>
        <w:gridCol w:w="1139"/>
        <w:gridCol w:w="2126"/>
        <w:gridCol w:w="594"/>
        <w:gridCol w:w="4793"/>
      </w:tblGrid>
      <w:tr w:rsidR="003B4E2B" w14:paraId="0DD503E8" w14:textId="77777777" w:rsidTr="00EF02B6">
        <w:tc>
          <w:tcPr>
            <w:tcW w:w="1139" w:type="dxa"/>
            <w:tcBorders>
              <w:left w:val="nil"/>
              <w:right w:val="nil"/>
            </w:tcBorders>
          </w:tcPr>
          <w:p w14:paraId="359D8FBE" w14:textId="77777777" w:rsidR="003B4E2B" w:rsidRPr="00C475A4" w:rsidRDefault="003B4E2B" w:rsidP="00EF02B6">
            <w:pPr>
              <w:rPr>
                <w:rFonts w:ascii="Times New Roman" w:eastAsia="Times" w:hAnsi="Times New Roman" w:cs="Times New Roman"/>
                <w:sz w:val="20"/>
                <w:szCs w:val="20"/>
                <w:lang w:val="en-US"/>
              </w:rPr>
            </w:pPr>
            <w:r w:rsidRPr="00C475A4">
              <w:rPr>
                <w:rFonts w:ascii="Times New Roman" w:hAnsi="Times New Roman" w:cs="Times New Roman"/>
                <w:sz w:val="20"/>
                <w:szCs w:val="20"/>
              </w:rPr>
              <w:t>Aspek</w:t>
            </w:r>
          </w:p>
        </w:tc>
        <w:tc>
          <w:tcPr>
            <w:tcW w:w="2126" w:type="dxa"/>
            <w:tcBorders>
              <w:left w:val="nil"/>
              <w:right w:val="nil"/>
            </w:tcBorders>
          </w:tcPr>
          <w:p w14:paraId="78A0470F" w14:textId="77777777" w:rsidR="003B4E2B" w:rsidRPr="00C475A4" w:rsidRDefault="003B4E2B" w:rsidP="00EF02B6">
            <w:pPr>
              <w:rPr>
                <w:rFonts w:ascii="Times New Roman" w:eastAsia="Times" w:hAnsi="Times New Roman" w:cs="Times New Roman"/>
                <w:sz w:val="20"/>
                <w:szCs w:val="20"/>
                <w:lang w:val="en-US"/>
              </w:rPr>
            </w:pPr>
            <w:r w:rsidRPr="00C475A4">
              <w:rPr>
                <w:rFonts w:ascii="Times New Roman" w:hAnsi="Times New Roman" w:cs="Times New Roman"/>
                <w:sz w:val="20"/>
                <w:szCs w:val="20"/>
              </w:rPr>
              <w:t>Sub Indikator</w:t>
            </w:r>
          </w:p>
        </w:tc>
        <w:tc>
          <w:tcPr>
            <w:tcW w:w="594" w:type="dxa"/>
            <w:tcBorders>
              <w:left w:val="nil"/>
              <w:bottom w:val="single" w:sz="4" w:space="0" w:color="auto"/>
              <w:right w:val="nil"/>
            </w:tcBorders>
          </w:tcPr>
          <w:p w14:paraId="37D2FEE3"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Skor</w:t>
            </w:r>
          </w:p>
        </w:tc>
        <w:tc>
          <w:tcPr>
            <w:tcW w:w="4793" w:type="dxa"/>
            <w:tcBorders>
              <w:left w:val="nil"/>
              <w:bottom w:val="single" w:sz="4" w:space="0" w:color="auto"/>
              <w:right w:val="nil"/>
            </w:tcBorders>
          </w:tcPr>
          <w:p w14:paraId="34892ECB" w14:textId="77777777" w:rsidR="003B4E2B" w:rsidRPr="00C475A4" w:rsidRDefault="003B4E2B" w:rsidP="00EF02B6">
            <w:pPr>
              <w:rPr>
                <w:rFonts w:ascii="Times New Roman" w:eastAsia="Times" w:hAnsi="Times New Roman" w:cs="Times New Roman"/>
                <w:sz w:val="20"/>
                <w:szCs w:val="20"/>
                <w:lang w:val="en-US"/>
              </w:rPr>
            </w:pPr>
            <w:r w:rsidRPr="00C475A4">
              <w:rPr>
                <w:rFonts w:ascii="Times New Roman" w:hAnsi="Times New Roman" w:cs="Times New Roman"/>
                <w:sz w:val="20"/>
                <w:szCs w:val="20"/>
              </w:rPr>
              <w:t xml:space="preserve">Keterangan </w:t>
            </w:r>
          </w:p>
        </w:tc>
      </w:tr>
      <w:tr w:rsidR="003B4E2B" w14:paraId="0E96097D" w14:textId="77777777" w:rsidTr="00EF02B6">
        <w:tc>
          <w:tcPr>
            <w:tcW w:w="1139" w:type="dxa"/>
            <w:vMerge w:val="restart"/>
            <w:tcBorders>
              <w:left w:val="nil"/>
              <w:right w:val="nil"/>
            </w:tcBorders>
          </w:tcPr>
          <w:p w14:paraId="40038CCF" w14:textId="77777777" w:rsidR="003B4E2B" w:rsidRPr="00C475A4" w:rsidRDefault="003B4E2B" w:rsidP="00EF02B6">
            <w:pPr>
              <w:rPr>
                <w:rFonts w:ascii="Times New Roman" w:eastAsia="Times" w:hAnsi="Times New Roman" w:cs="Times New Roman"/>
                <w:sz w:val="20"/>
                <w:szCs w:val="20"/>
                <w:lang w:val="en-US"/>
              </w:rPr>
            </w:pPr>
            <w:r>
              <w:rPr>
                <w:rFonts w:ascii="Times New Roman" w:hAnsi="Times New Roman" w:cs="Times New Roman"/>
                <w:sz w:val="20"/>
                <w:szCs w:val="20"/>
              </w:rPr>
              <w:t>Artikulasi</w:t>
            </w:r>
          </w:p>
        </w:tc>
        <w:tc>
          <w:tcPr>
            <w:tcW w:w="2126" w:type="dxa"/>
            <w:vMerge w:val="restart"/>
            <w:tcBorders>
              <w:left w:val="nil"/>
              <w:right w:val="nil"/>
            </w:tcBorders>
          </w:tcPr>
          <w:p w14:paraId="633DBD82" w14:textId="77777777" w:rsidR="003B4E2B" w:rsidRPr="00C475A4" w:rsidRDefault="003B4E2B" w:rsidP="00EF02B6">
            <w:pPr>
              <w:rPr>
                <w:rFonts w:ascii="Times New Roman" w:eastAsia="Times" w:hAnsi="Times New Roman" w:cs="Times New Roman"/>
                <w:sz w:val="20"/>
                <w:szCs w:val="20"/>
                <w:lang w:val="en-US"/>
              </w:rPr>
            </w:pPr>
            <w:r>
              <w:rPr>
                <w:rFonts w:ascii="Times New Roman" w:hAnsi="Times New Roman" w:cs="Times New Roman"/>
                <w:sz w:val="20"/>
                <w:szCs w:val="20"/>
              </w:rPr>
              <w:t>Kata-kata yang diucapkan apakah artikulasinya sudah terdengar jelas atau tidak</w:t>
            </w:r>
          </w:p>
        </w:tc>
        <w:tc>
          <w:tcPr>
            <w:tcW w:w="594" w:type="dxa"/>
            <w:tcBorders>
              <w:left w:val="nil"/>
              <w:bottom w:val="nil"/>
              <w:right w:val="nil"/>
            </w:tcBorders>
          </w:tcPr>
          <w:p w14:paraId="529C1C09"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4</w:t>
            </w:r>
          </w:p>
        </w:tc>
        <w:tc>
          <w:tcPr>
            <w:tcW w:w="4793" w:type="dxa"/>
            <w:tcBorders>
              <w:left w:val="nil"/>
              <w:bottom w:val="nil"/>
              <w:right w:val="nil"/>
            </w:tcBorders>
          </w:tcPr>
          <w:p w14:paraId="49EC701E" w14:textId="77777777" w:rsidR="003B4E2B" w:rsidRPr="00C475A4" w:rsidRDefault="003B4E2B" w:rsidP="00EF02B6">
            <w:pPr>
              <w:rPr>
                <w:rFonts w:ascii="Times New Roman" w:eastAsia="Times" w:hAnsi="Times New Roman" w:cs="Times New Roman"/>
                <w:sz w:val="20"/>
                <w:szCs w:val="20"/>
                <w:lang w:val="en-US"/>
              </w:rPr>
            </w:pPr>
            <w:proofErr w:type="spellStart"/>
            <w:r>
              <w:rPr>
                <w:rFonts w:ascii="Times New Roman" w:eastAsia="Times" w:hAnsi="Times New Roman" w:cs="Times New Roman"/>
                <w:sz w:val="20"/>
                <w:szCs w:val="20"/>
                <w:lang w:val="en-US"/>
              </w:rPr>
              <w:t>Mengucapkan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konsonan</w:t>
            </w:r>
            <w:proofErr w:type="spellEnd"/>
            <w:r>
              <w:rPr>
                <w:rFonts w:ascii="Times New Roman" w:eastAsia="Times" w:hAnsi="Times New Roman" w:cs="Times New Roman"/>
                <w:sz w:val="20"/>
                <w:szCs w:val="20"/>
                <w:lang w:val="en-US"/>
              </w:rPr>
              <w:t xml:space="preserve"> kata </w:t>
            </w:r>
            <w:proofErr w:type="spellStart"/>
            <w:r>
              <w:rPr>
                <w:rFonts w:ascii="Times New Roman" w:eastAsia="Times" w:hAnsi="Times New Roman" w:cs="Times New Roman"/>
                <w:sz w:val="20"/>
                <w:szCs w:val="20"/>
                <w:lang w:val="en-US"/>
              </w:rPr>
              <w:t>dengan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jelas</w:t>
            </w:r>
            <w:proofErr w:type="spellEnd"/>
            <w:r>
              <w:rPr>
                <w:rFonts w:ascii="Times New Roman" w:eastAsia="Times" w:hAnsi="Times New Roman" w:cs="Times New Roman"/>
                <w:sz w:val="20"/>
                <w:szCs w:val="20"/>
                <w:lang w:val="en-US"/>
              </w:rPr>
              <w:t>/</w:t>
            </w:r>
            <w:proofErr w:type="spellStart"/>
            <w:r>
              <w:rPr>
                <w:rFonts w:ascii="Times New Roman" w:eastAsia="Times" w:hAnsi="Times New Roman" w:cs="Times New Roman"/>
                <w:sz w:val="20"/>
                <w:szCs w:val="20"/>
                <w:lang w:val="en-US"/>
              </w:rPr>
              <w:t>lantang</w:t>
            </w:r>
            <w:proofErr w:type="spellEnd"/>
            <w:r>
              <w:rPr>
                <w:rFonts w:ascii="Times New Roman" w:eastAsia="Times" w:hAnsi="Times New Roman" w:cs="Times New Roman"/>
                <w:sz w:val="20"/>
                <w:szCs w:val="20"/>
                <w:lang w:val="en-US"/>
              </w:rPr>
              <w:t xml:space="preserve"> vocal </w:t>
            </w:r>
            <w:proofErr w:type="spellStart"/>
            <w:r>
              <w:rPr>
                <w:rFonts w:ascii="Times New Roman" w:eastAsia="Times" w:hAnsi="Times New Roman" w:cs="Times New Roman"/>
                <w:sz w:val="20"/>
                <w:szCs w:val="20"/>
                <w:lang w:val="en-US"/>
              </w:rPr>
              <w:t>maupun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konsonan</w:t>
            </w:r>
            <w:proofErr w:type="spellEnd"/>
          </w:p>
        </w:tc>
      </w:tr>
      <w:tr w:rsidR="003B4E2B" w14:paraId="4E21750B" w14:textId="77777777" w:rsidTr="00EF02B6">
        <w:tc>
          <w:tcPr>
            <w:tcW w:w="1139" w:type="dxa"/>
            <w:vMerge/>
            <w:tcBorders>
              <w:left w:val="nil"/>
              <w:right w:val="nil"/>
            </w:tcBorders>
          </w:tcPr>
          <w:p w14:paraId="2CF6CB0A" w14:textId="77777777" w:rsidR="003B4E2B" w:rsidRPr="00C475A4" w:rsidRDefault="003B4E2B" w:rsidP="00EF02B6">
            <w:pPr>
              <w:rPr>
                <w:rFonts w:ascii="Times New Roman" w:eastAsia="Times" w:hAnsi="Times New Roman" w:cs="Times New Roman"/>
                <w:sz w:val="20"/>
                <w:szCs w:val="20"/>
                <w:lang w:val="en-US"/>
              </w:rPr>
            </w:pPr>
          </w:p>
        </w:tc>
        <w:tc>
          <w:tcPr>
            <w:tcW w:w="2126" w:type="dxa"/>
            <w:vMerge/>
            <w:tcBorders>
              <w:left w:val="nil"/>
              <w:right w:val="nil"/>
            </w:tcBorders>
          </w:tcPr>
          <w:p w14:paraId="12D8152E" w14:textId="77777777" w:rsidR="003B4E2B" w:rsidRPr="00C475A4" w:rsidRDefault="003B4E2B" w:rsidP="00EF02B6">
            <w:pPr>
              <w:rPr>
                <w:rFonts w:ascii="Times New Roman" w:eastAsia="Times" w:hAnsi="Times New Roman" w:cs="Times New Roman"/>
                <w:sz w:val="20"/>
                <w:szCs w:val="20"/>
                <w:lang w:val="en-US"/>
              </w:rPr>
            </w:pPr>
          </w:p>
        </w:tc>
        <w:tc>
          <w:tcPr>
            <w:tcW w:w="594" w:type="dxa"/>
            <w:tcBorders>
              <w:top w:val="nil"/>
              <w:left w:val="nil"/>
              <w:bottom w:val="nil"/>
              <w:right w:val="nil"/>
            </w:tcBorders>
          </w:tcPr>
          <w:p w14:paraId="06B13153"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3</w:t>
            </w:r>
          </w:p>
        </w:tc>
        <w:tc>
          <w:tcPr>
            <w:tcW w:w="4793" w:type="dxa"/>
            <w:tcBorders>
              <w:top w:val="nil"/>
              <w:left w:val="nil"/>
              <w:bottom w:val="nil"/>
              <w:right w:val="nil"/>
            </w:tcBorders>
          </w:tcPr>
          <w:p w14:paraId="56BDE5B0" w14:textId="77777777" w:rsidR="003B4E2B" w:rsidRPr="00C475A4" w:rsidRDefault="003B4E2B" w:rsidP="00EF02B6">
            <w:pPr>
              <w:rPr>
                <w:rFonts w:ascii="Times New Roman" w:eastAsia="Times" w:hAnsi="Times New Roman" w:cs="Times New Roman"/>
                <w:sz w:val="20"/>
                <w:szCs w:val="20"/>
                <w:lang w:val="en-US"/>
              </w:rPr>
            </w:pPr>
            <w:r>
              <w:rPr>
                <w:rFonts w:ascii="Times New Roman" w:eastAsia="Times" w:hAnsi="Times New Roman" w:cs="Times New Roman"/>
                <w:sz w:val="20"/>
                <w:szCs w:val="20"/>
                <w:lang w:val="en-US"/>
              </w:rPr>
              <w:t xml:space="preserve">Kata yang </w:t>
            </w:r>
            <w:proofErr w:type="spellStart"/>
            <w:r>
              <w:rPr>
                <w:rFonts w:ascii="Times New Roman" w:eastAsia="Times" w:hAnsi="Times New Roman" w:cs="Times New Roman"/>
                <w:sz w:val="20"/>
                <w:szCs w:val="20"/>
                <w:lang w:val="en-US"/>
              </w:rPr>
              <w:t>diucapkan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terdengar</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kurang</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jelas</w:t>
            </w:r>
            <w:proofErr w:type="spellEnd"/>
          </w:p>
        </w:tc>
      </w:tr>
      <w:tr w:rsidR="003B4E2B" w14:paraId="72417511" w14:textId="77777777" w:rsidTr="00EF02B6">
        <w:tc>
          <w:tcPr>
            <w:tcW w:w="1139" w:type="dxa"/>
            <w:vMerge/>
            <w:tcBorders>
              <w:left w:val="nil"/>
              <w:right w:val="nil"/>
            </w:tcBorders>
          </w:tcPr>
          <w:p w14:paraId="7493F43F" w14:textId="77777777" w:rsidR="003B4E2B" w:rsidRPr="00C475A4" w:rsidRDefault="003B4E2B" w:rsidP="00EF02B6">
            <w:pPr>
              <w:rPr>
                <w:rFonts w:ascii="Times New Roman" w:eastAsia="Times" w:hAnsi="Times New Roman" w:cs="Times New Roman"/>
                <w:sz w:val="20"/>
                <w:szCs w:val="20"/>
                <w:lang w:val="en-US"/>
              </w:rPr>
            </w:pPr>
          </w:p>
        </w:tc>
        <w:tc>
          <w:tcPr>
            <w:tcW w:w="2126" w:type="dxa"/>
            <w:vMerge/>
            <w:tcBorders>
              <w:left w:val="nil"/>
              <w:right w:val="nil"/>
            </w:tcBorders>
          </w:tcPr>
          <w:p w14:paraId="6B0DF923" w14:textId="77777777" w:rsidR="003B4E2B" w:rsidRPr="00C475A4" w:rsidRDefault="003B4E2B" w:rsidP="00EF02B6">
            <w:pPr>
              <w:rPr>
                <w:rFonts w:ascii="Times New Roman" w:eastAsia="Times" w:hAnsi="Times New Roman" w:cs="Times New Roman"/>
                <w:sz w:val="20"/>
                <w:szCs w:val="20"/>
                <w:lang w:val="en-US"/>
              </w:rPr>
            </w:pPr>
          </w:p>
        </w:tc>
        <w:tc>
          <w:tcPr>
            <w:tcW w:w="594" w:type="dxa"/>
            <w:tcBorders>
              <w:top w:val="nil"/>
              <w:left w:val="nil"/>
              <w:bottom w:val="nil"/>
              <w:right w:val="nil"/>
            </w:tcBorders>
          </w:tcPr>
          <w:p w14:paraId="121BB56B"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2</w:t>
            </w:r>
          </w:p>
        </w:tc>
        <w:tc>
          <w:tcPr>
            <w:tcW w:w="4793" w:type="dxa"/>
            <w:tcBorders>
              <w:top w:val="nil"/>
              <w:left w:val="nil"/>
              <w:bottom w:val="nil"/>
              <w:right w:val="nil"/>
            </w:tcBorders>
          </w:tcPr>
          <w:p w14:paraId="4C0B8D88" w14:textId="77777777" w:rsidR="003B4E2B" w:rsidRPr="00C475A4" w:rsidRDefault="003B4E2B" w:rsidP="00EF02B6">
            <w:pPr>
              <w:rPr>
                <w:rFonts w:ascii="Times New Roman" w:eastAsia="Times" w:hAnsi="Times New Roman" w:cs="Times New Roman"/>
                <w:sz w:val="20"/>
                <w:szCs w:val="20"/>
                <w:lang w:val="en-US"/>
              </w:rPr>
            </w:pPr>
            <w:r>
              <w:rPr>
                <w:rFonts w:ascii="Times New Roman" w:eastAsia="Times" w:hAnsi="Times New Roman" w:cs="Times New Roman"/>
                <w:sz w:val="20"/>
                <w:szCs w:val="20"/>
                <w:lang w:val="en-US"/>
              </w:rPr>
              <w:t xml:space="preserve">Kata yang </w:t>
            </w:r>
            <w:proofErr w:type="spellStart"/>
            <w:r>
              <w:rPr>
                <w:rFonts w:ascii="Times New Roman" w:eastAsia="Times" w:hAnsi="Times New Roman" w:cs="Times New Roman"/>
                <w:sz w:val="20"/>
                <w:szCs w:val="20"/>
                <w:lang w:val="en-US"/>
              </w:rPr>
              <w:t>diucapkan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terdengar</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lirih</w:t>
            </w:r>
            <w:proofErr w:type="spellEnd"/>
          </w:p>
        </w:tc>
      </w:tr>
      <w:tr w:rsidR="003B4E2B" w14:paraId="56D60780" w14:textId="77777777" w:rsidTr="00EF02B6">
        <w:tc>
          <w:tcPr>
            <w:tcW w:w="1139" w:type="dxa"/>
            <w:vMerge/>
            <w:tcBorders>
              <w:left w:val="nil"/>
              <w:bottom w:val="single" w:sz="4" w:space="0" w:color="auto"/>
              <w:right w:val="nil"/>
            </w:tcBorders>
          </w:tcPr>
          <w:p w14:paraId="54350523" w14:textId="77777777" w:rsidR="003B4E2B" w:rsidRPr="00C475A4" w:rsidRDefault="003B4E2B" w:rsidP="00EF02B6">
            <w:pPr>
              <w:rPr>
                <w:rFonts w:ascii="Times New Roman" w:eastAsia="Times" w:hAnsi="Times New Roman" w:cs="Times New Roman"/>
                <w:sz w:val="20"/>
                <w:szCs w:val="20"/>
                <w:lang w:val="en-US"/>
              </w:rPr>
            </w:pPr>
          </w:p>
        </w:tc>
        <w:tc>
          <w:tcPr>
            <w:tcW w:w="2126" w:type="dxa"/>
            <w:vMerge/>
            <w:tcBorders>
              <w:left w:val="nil"/>
              <w:bottom w:val="single" w:sz="4" w:space="0" w:color="auto"/>
              <w:right w:val="nil"/>
            </w:tcBorders>
          </w:tcPr>
          <w:p w14:paraId="1112E237" w14:textId="77777777" w:rsidR="003B4E2B" w:rsidRPr="00C475A4" w:rsidRDefault="003B4E2B" w:rsidP="00EF02B6">
            <w:pPr>
              <w:rPr>
                <w:rFonts w:ascii="Times New Roman" w:eastAsia="Times" w:hAnsi="Times New Roman" w:cs="Times New Roman"/>
                <w:sz w:val="20"/>
                <w:szCs w:val="20"/>
                <w:lang w:val="en-US"/>
              </w:rPr>
            </w:pPr>
          </w:p>
        </w:tc>
        <w:tc>
          <w:tcPr>
            <w:tcW w:w="594" w:type="dxa"/>
            <w:tcBorders>
              <w:top w:val="nil"/>
              <w:left w:val="nil"/>
              <w:bottom w:val="single" w:sz="4" w:space="0" w:color="auto"/>
              <w:right w:val="nil"/>
            </w:tcBorders>
          </w:tcPr>
          <w:p w14:paraId="1C7D0AEF"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1</w:t>
            </w:r>
          </w:p>
        </w:tc>
        <w:tc>
          <w:tcPr>
            <w:tcW w:w="4793" w:type="dxa"/>
            <w:tcBorders>
              <w:top w:val="nil"/>
              <w:left w:val="nil"/>
              <w:bottom w:val="single" w:sz="4" w:space="0" w:color="auto"/>
              <w:right w:val="nil"/>
            </w:tcBorders>
          </w:tcPr>
          <w:p w14:paraId="04193A16" w14:textId="77777777" w:rsidR="003B4E2B" w:rsidRPr="00C475A4" w:rsidRDefault="003B4E2B" w:rsidP="00EF02B6">
            <w:pPr>
              <w:rPr>
                <w:rFonts w:ascii="Times New Roman" w:eastAsia="Times" w:hAnsi="Times New Roman" w:cs="Times New Roman"/>
                <w:sz w:val="20"/>
                <w:szCs w:val="20"/>
                <w:lang w:val="en-US"/>
              </w:rPr>
            </w:pPr>
            <w:proofErr w:type="spellStart"/>
            <w:r>
              <w:rPr>
                <w:rFonts w:ascii="Times New Roman" w:eastAsia="Times" w:hAnsi="Times New Roman" w:cs="Times New Roman"/>
                <w:sz w:val="20"/>
                <w:szCs w:val="20"/>
                <w:lang w:val="en-US"/>
              </w:rPr>
              <w:t>Tidak</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mammpu</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mengucapkan</w:t>
            </w:r>
            <w:proofErr w:type="spellEnd"/>
            <w:r>
              <w:rPr>
                <w:rFonts w:ascii="Times New Roman" w:eastAsia="Times" w:hAnsi="Times New Roman" w:cs="Times New Roman"/>
                <w:sz w:val="20"/>
                <w:szCs w:val="20"/>
                <w:lang w:val="en-US"/>
              </w:rPr>
              <w:t xml:space="preserve"> kata</w:t>
            </w:r>
          </w:p>
        </w:tc>
      </w:tr>
      <w:tr w:rsidR="003B4E2B" w14:paraId="30CD7E8B" w14:textId="77777777" w:rsidTr="00EF02B6">
        <w:tc>
          <w:tcPr>
            <w:tcW w:w="1139" w:type="dxa"/>
            <w:vMerge w:val="restart"/>
            <w:tcBorders>
              <w:left w:val="nil"/>
              <w:right w:val="nil"/>
            </w:tcBorders>
          </w:tcPr>
          <w:p w14:paraId="6BEAAB77" w14:textId="77777777" w:rsidR="003B4E2B" w:rsidRPr="00C475A4" w:rsidRDefault="003B4E2B" w:rsidP="00EF02B6">
            <w:pPr>
              <w:rPr>
                <w:rFonts w:ascii="Times New Roman" w:eastAsia="Times" w:hAnsi="Times New Roman" w:cs="Times New Roman"/>
                <w:sz w:val="20"/>
                <w:szCs w:val="20"/>
                <w:lang w:val="en-US"/>
              </w:rPr>
            </w:pPr>
            <w:proofErr w:type="spellStart"/>
            <w:r>
              <w:rPr>
                <w:rFonts w:ascii="Times New Roman" w:eastAsia="Times" w:hAnsi="Times New Roman" w:cs="Times New Roman"/>
                <w:sz w:val="20"/>
                <w:szCs w:val="20"/>
                <w:lang w:val="en-US"/>
              </w:rPr>
              <w:t>Kelancaran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bicara</w:t>
            </w:r>
            <w:proofErr w:type="spellEnd"/>
          </w:p>
        </w:tc>
        <w:tc>
          <w:tcPr>
            <w:tcW w:w="2126" w:type="dxa"/>
            <w:vMerge w:val="restart"/>
            <w:tcBorders>
              <w:left w:val="nil"/>
              <w:right w:val="nil"/>
            </w:tcBorders>
          </w:tcPr>
          <w:p w14:paraId="24C0D8A3" w14:textId="77777777" w:rsidR="003B4E2B" w:rsidRPr="00C475A4" w:rsidRDefault="003B4E2B" w:rsidP="00EF02B6">
            <w:pPr>
              <w:rPr>
                <w:rFonts w:ascii="Times New Roman" w:eastAsia="Times" w:hAnsi="Times New Roman" w:cs="Times New Roman"/>
                <w:sz w:val="20"/>
                <w:szCs w:val="20"/>
                <w:lang w:val="en-US"/>
              </w:rPr>
            </w:pPr>
            <w:proofErr w:type="spellStart"/>
            <w:r>
              <w:rPr>
                <w:rFonts w:ascii="Times New Roman" w:eastAsia="Times" w:hAnsi="Times New Roman" w:cs="Times New Roman"/>
                <w:sz w:val="20"/>
                <w:szCs w:val="20"/>
                <w:lang w:val="en-US"/>
              </w:rPr>
              <w:t>Mengungkapkan</w:t>
            </w:r>
            <w:proofErr w:type="spellEnd"/>
            <w:r>
              <w:rPr>
                <w:rFonts w:ascii="Times New Roman" w:eastAsia="Times" w:hAnsi="Times New Roman" w:cs="Times New Roman"/>
                <w:sz w:val="20"/>
                <w:szCs w:val="20"/>
                <w:lang w:val="en-US"/>
              </w:rPr>
              <w:t xml:space="preserve"> kata </w:t>
            </w:r>
            <w:proofErr w:type="spellStart"/>
            <w:r>
              <w:rPr>
                <w:rFonts w:ascii="Times New Roman" w:eastAsia="Times" w:hAnsi="Times New Roman" w:cs="Times New Roman"/>
                <w:sz w:val="20"/>
                <w:szCs w:val="20"/>
                <w:lang w:val="en-US"/>
              </w:rPr>
              <w:t>dengan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jelas</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lancar</w:t>
            </w:r>
            <w:proofErr w:type="spellEnd"/>
            <w:r>
              <w:rPr>
                <w:rFonts w:ascii="Times New Roman" w:eastAsia="Times" w:hAnsi="Times New Roman" w:cs="Times New Roman"/>
                <w:sz w:val="20"/>
                <w:szCs w:val="20"/>
                <w:lang w:val="en-US"/>
              </w:rPr>
              <w:t xml:space="preserve">, dan </w:t>
            </w:r>
            <w:proofErr w:type="spellStart"/>
            <w:r>
              <w:rPr>
                <w:rFonts w:ascii="Times New Roman" w:eastAsia="Times" w:hAnsi="Times New Roman" w:cs="Times New Roman"/>
                <w:sz w:val="20"/>
                <w:szCs w:val="20"/>
                <w:lang w:val="en-US"/>
              </w:rPr>
              <w:t>tidak</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terbata-bata</w:t>
            </w:r>
            <w:proofErr w:type="spellEnd"/>
            <w:r>
              <w:rPr>
                <w:rFonts w:ascii="Times New Roman" w:eastAsia="Times" w:hAnsi="Times New Roman" w:cs="Times New Roman"/>
                <w:sz w:val="20"/>
                <w:szCs w:val="20"/>
                <w:lang w:val="en-US"/>
              </w:rPr>
              <w:t>.</w:t>
            </w:r>
          </w:p>
        </w:tc>
        <w:tc>
          <w:tcPr>
            <w:tcW w:w="594" w:type="dxa"/>
            <w:tcBorders>
              <w:left w:val="nil"/>
              <w:bottom w:val="nil"/>
              <w:right w:val="nil"/>
            </w:tcBorders>
          </w:tcPr>
          <w:p w14:paraId="1543A7FB" w14:textId="77777777" w:rsidR="003B4E2B" w:rsidRPr="00C475A4" w:rsidRDefault="003B4E2B" w:rsidP="00EF02B6">
            <w:pPr>
              <w:jc w:val="center"/>
              <w:rPr>
                <w:rFonts w:ascii="Times New Roman" w:eastAsia="Times" w:hAnsi="Times New Roman" w:cs="Times New Roman"/>
                <w:sz w:val="20"/>
                <w:szCs w:val="20"/>
                <w:lang w:val="en-US"/>
              </w:rPr>
            </w:pPr>
            <w:r>
              <w:rPr>
                <w:rFonts w:ascii="Times New Roman" w:eastAsia="Times" w:hAnsi="Times New Roman" w:cs="Times New Roman"/>
                <w:sz w:val="20"/>
                <w:szCs w:val="20"/>
                <w:lang w:val="en-US"/>
              </w:rPr>
              <w:t>4</w:t>
            </w:r>
          </w:p>
        </w:tc>
        <w:tc>
          <w:tcPr>
            <w:tcW w:w="4793" w:type="dxa"/>
            <w:tcBorders>
              <w:left w:val="nil"/>
              <w:bottom w:val="nil"/>
              <w:right w:val="nil"/>
            </w:tcBorders>
          </w:tcPr>
          <w:p w14:paraId="5F8FF597" w14:textId="77777777" w:rsidR="003B4E2B" w:rsidRPr="00C475A4" w:rsidRDefault="003B4E2B" w:rsidP="00EF02B6">
            <w:pPr>
              <w:rPr>
                <w:rFonts w:ascii="Times New Roman" w:eastAsia="Times" w:hAnsi="Times New Roman" w:cs="Times New Roman"/>
                <w:sz w:val="20"/>
                <w:szCs w:val="20"/>
                <w:lang w:val="en-US"/>
              </w:rPr>
            </w:pPr>
            <w:r>
              <w:rPr>
                <w:rFonts w:ascii="Times New Roman" w:eastAsia="Times" w:hAnsi="Times New Roman" w:cs="Times New Roman"/>
                <w:sz w:val="20"/>
                <w:szCs w:val="20"/>
                <w:lang w:val="en-US"/>
              </w:rPr>
              <w:t xml:space="preserve">Kata yang </w:t>
            </w:r>
            <w:proofErr w:type="spellStart"/>
            <w:r>
              <w:rPr>
                <w:rFonts w:ascii="Times New Roman" w:eastAsia="Times" w:hAnsi="Times New Roman" w:cs="Times New Roman"/>
                <w:sz w:val="20"/>
                <w:szCs w:val="20"/>
                <w:lang w:val="en-US"/>
              </w:rPr>
              <w:t>diucapkan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lancar</w:t>
            </w:r>
            <w:proofErr w:type="spellEnd"/>
          </w:p>
        </w:tc>
      </w:tr>
      <w:tr w:rsidR="003B4E2B" w14:paraId="769DDEFA" w14:textId="77777777" w:rsidTr="00EF02B6">
        <w:tc>
          <w:tcPr>
            <w:tcW w:w="1139" w:type="dxa"/>
            <w:vMerge/>
            <w:tcBorders>
              <w:left w:val="nil"/>
              <w:right w:val="nil"/>
            </w:tcBorders>
          </w:tcPr>
          <w:p w14:paraId="567C686C" w14:textId="77777777" w:rsidR="003B4E2B" w:rsidRPr="00C475A4" w:rsidRDefault="003B4E2B" w:rsidP="00EF02B6">
            <w:pPr>
              <w:rPr>
                <w:rFonts w:ascii="Times New Roman" w:eastAsia="Times" w:hAnsi="Times New Roman" w:cs="Times New Roman"/>
                <w:sz w:val="20"/>
                <w:szCs w:val="20"/>
                <w:lang w:val="en-US"/>
              </w:rPr>
            </w:pPr>
          </w:p>
        </w:tc>
        <w:tc>
          <w:tcPr>
            <w:tcW w:w="2126" w:type="dxa"/>
            <w:vMerge/>
            <w:tcBorders>
              <w:left w:val="nil"/>
              <w:right w:val="nil"/>
            </w:tcBorders>
          </w:tcPr>
          <w:p w14:paraId="7DBECD79" w14:textId="77777777" w:rsidR="003B4E2B" w:rsidRPr="00C475A4" w:rsidRDefault="003B4E2B" w:rsidP="00EF02B6">
            <w:pPr>
              <w:rPr>
                <w:rFonts w:ascii="Times New Roman" w:eastAsia="Times" w:hAnsi="Times New Roman" w:cs="Times New Roman"/>
                <w:sz w:val="20"/>
                <w:szCs w:val="20"/>
                <w:lang w:val="en-US"/>
              </w:rPr>
            </w:pPr>
          </w:p>
        </w:tc>
        <w:tc>
          <w:tcPr>
            <w:tcW w:w="594" w:type="dxa"/>
            <w:tcBorders>
              <w:top w:val="nil"/>
              <w:left w:val="nil"/>
              <w:bottom w:val="nil"/>
              <w:right w:val="nil"/>
            </w:tcBorders>
          </w:tcPr>
          <w:p w14:paraId="1BDD9DC9"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3</w:t>
            </w:r>
          </w:p>
        </w:tc>
        <w:tc>
          <w:tcPr>
            <w:tcW w:w="4793" w:type="dxa"/>
            <w:tcBorders>
              <w:top w:val="nil"/>
              <w:left w:val="nil"/>
              <w:bottom w:val="nil"/>
              <w:right w:val="nil"/>
            </w:tcBorders>
          </w:tcPr>
          <w:p w14:paraId="1FFAE131" w14:textId="77777777" w:rsidR="003B4E2B" w:rsidRPr="00C475A4" w:rsidRDefault="003B4E2B" w:rsidP="00EF02B6">
            <w:pPr>
              <w:rPr>
                <w:rFonts w:ascii="Times New Roman" w:eastAsia="Times" w:hAnsi="Times New Roman" w:cs="Times New Roman"/>
                <w:sz w:val="20"/>
                <w:szCs w:val="20"/>
                <w:lang w:val="en-US"/>
              </w:rPr>
            </w:pPr>
            <w:proofErr w:type="spellStart"/>
            <w:r>
              <w:rPr>
                <w:rFonts w:ascii="Times New Roman" w:eastAsia="Times" w:hAnsi="Times New Roman" w:cs="Times New Roman"/>
                <w:sz w:val="20"/>
                <w:szCs w:val="20"/>
                <w:lang w:val="en-US"/>
              </w:rPr>
              <w:t>Dalam</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pengucapan</w:t>
            </w:r>
            <w:proofErr w:type="spellEnd"/>
            <w:r>
              <w:rPr>
                <w:rFonts w:ascii="Times New Roman" w:eastAsia="Times" w:hAnsi="Times New Roman" w:cs="Times New Roman"/>
                <w:sz w:val="20"/>
                <w:szCs w:val="20"/>
                <w:lang w:val="en-US"/>
              </w:rPr>
              <w:t xml:space="preserve"> kata </w:t>
            </w:r>
            <w:proofErr w:type="spellStart"/>
            <w:r>
              <w:rPr>
                <w:rFonts w:ascii="Times New Roman" w:eastAsia="Times" w:hAnsi="Times New Roman" w:cs="Times New Roman"/>
                <w:sz w:val="20"/>
                <w:szCs w:val="20"/>
                <w:lang w:val="en-US"/>
              </w:rPr>
              <w:t>ada</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jeda</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atau</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memenggal</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persuku</w:t>
            </w:r>
            <w:proofErr w:type="spellEnd"/>
            <w:r>
              <w:rPr>
                <w:rFonts w:ascii="Times New Roman" w:eastAsia="Times" w:hAnsi="Times New Roman" w:cs="Times New Roman"/>
                <w:sz w:val="20"/>
                <w:szCs w:val="20"/>
                <w:lang w:val="en-US"/>
              </w:rPr>
              <w:t xml:space="preserve"> kata “ma-ma”</w:t>
            </w:r>
          </w:p>
        </w:tc>
      </w:tr>
      <w:tr w:rsidR="003B4E2B" w14:paraId="681A0396" w14:textId="77777777" w:rsidTr="00EF02B6">
        <w:tc>
          <w:tcPr>
            <w:tcW w:w="1139" w:type="dxa"/>
            <w:vMerge/>
            <w:tcBorders>
              <w:left w:val="nil"/>
              <w:right w:val="nil"/>
            </w:tcBorders>
          </w:tcPr>
          <w:p w14:paraId="21801648" w14:textId="77777777" w:rsidR="003B4E2B" w:rsidRPr="00C475A4" w:rsidRDefault="003B4E2B" w:rsidP="00EF02B6">
            <w:pPr>
              <w:rPr>
                <w:rFonts w:ascii="Times New Roman" w:eastAsia="Times" w:hAnsi="Times New Roman" w:cs="Times New Roman"/>
                <w:sz w:val="20"/>
                <w:szCs w:val="20"/>
                <w:lang w:val="en-US"/>
              </w:rPr>
            </w:pPr>
          </w:p>
        </w:tc>
        <w:tc>
          <w:tcPr>
            <w:tcW w:w="2126" w:type="dxa"/>
            <w:vMerge/>
            <w:tcBorders>
              <w:left w:val="nil"/>
              <w:right w:val="nil"/>
            </w:tcBorders>
          </w:tcPr>
          <w:p w14:paraId="49E38C91" w14:textId="77777777" w:rsidR="003B4E2B" w:rsidRPr="00C475A4" w:rsidRDefault="003B4E2B" w:rsidP="00EF02B6">
            <w:pPr>
              <w:rPr>
                <w:rFonts w:ascii="Times New Roman" w:eastAsia="Times" w:hAnsi="Times New Roman" w:cs="Times New Roman"/>
                <w:sz w:val="20"/>
                <w:szCs w:val="20"/>
                <w:lang w:val="en-US"/>
              </w:rPr>
            </w:pPr>
          </w:p>
        </w:tc>
        <w:tc>
          <w:tcPr>
            <w:tcW w:w="594" w:type="dxa"/>
            <w:tcBorders>
              <w:top w:val="nil"/>
              <w:left w:val="nil"/>
              <w:bottom w:val="nil"/>
              <w:right w:val="nil"/>
            </w:tcBorders>
          </w:tcPr>
          <w:p w14:paraId="39946A4C"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2</w:t>
            </w:r>
          </w:p>
        </w:tc>
        <w:tc>
          <w:tcPr>
            <w:tcW w:w="4793" w:type="dxa"/>
            <w:tcBorders>
              <w:top w:val="nil"/>
              <w:left w:val="nil"/>
              <w:bottom w:val="nil"/>
              <w:right w:val="nil"/>
            </w:tcBorders>
          </w:tcPr>
          <w:p w14:paraId="0DBEB45D" w14:textId="77777777" w:rsidR="003B4E2B" w:rsidRPr="00C475A4" w:rsidRDefault="003B4E2B" w:rsidP="00EF02B6">
            <w:pPr>
              <w:rPr>
                <w:rFonts w:ascii="Times New Roman" w:eastAsia="Times" w:hAnsi="Times New Roman" w:cs="Times New Roman"/>
                <w:sz w:val="20"/>
                <w:szCs w:val="20"/>
                <w:lang w:val="en-US"/>
              </w:rPr>
            </w:pPr>
            <w:proofErr w:type="spellStart"/>
            <w:r>
              <w:rPr>
                <w:rFonts w:ascii="Times New Roman" w:eastAsia="Times" w:hAnsi="Times New Roman" w:cs="Times New Roman"/>
                <w:sz w:val="20"/>
                <w:szCs w:val="20"/>
                <w:lang w:val="en-US"/>
              </w:rPr>
              <w:t>Mengucapkan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satu</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suku</w:t>
            </w:r>
            <w:proofErr w:type="spellEnd"/>
            <w:r>
              <w:rPr>
                <w:rFonts w:ascii="Times New Roman" w:eastAsia="Times" w:hAnsi="Times New Roman" w:cs="Times New Roman"/>
                <w:sz w:val="20"/>
                <w:szCs w:val="20"/>
                <w:lang w:val="en-US"/>
              </w:rPr>
              <w:t xml:space="preserve"> kata </w:t>
            </w:r>
            <w:proofErr w:type="spellStart"/>
            <w:r>
              <w:rPr>
                <w:rFonts w:ascii="Times New Roman" w:eastAsia="Times" w:hAnsi="Times New Roman" w:cs="Times New Roman"/>
                <w:sz w:val="20"/>
                <w:szCs w:val="20"/>
                <w:lang w:val="en-US"/>
              </w:rPr>
              <w:t>saja</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untuk</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satu</w:t>
            </w:r>
            <w:proofErr w:type="spellEnd"/>
            <w:r>
              <w:rPr>
                <w:rFonts w:ascii="Times New Roman" w:eastAsia="Times" w:hAnsi="Times New Roman" w:cs="Times New Roman"/>
                <w:sz w:val="20"/>
                <w:szCs w:val="20"/>
                <w:lang w:val="en-US"/>
              </w:rPr>
              <w:t xml:space="preserve"> kata. </w:t>
            </w:r>
            <w:proofErr w:type="spellStart"/>
            <w:r>
              <w:rPr>
                <w:rFonts w:ascii="Times New Roman" w:eastAsia="Times" w:hAnsi="Times New Roman" w:cs="Times New Roman"/>
                <w:sz w:val="20"/>
                <w:szCs w:val="20"/>
                <w:lang w:val="en-US"/>
              </w:rPr>
              <w:t>Misalkan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hanya</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mengucapkan</w:t>
            </w:r>
            <w:proofErr w:type="spellEnd"/>
            <w:r>
              <w:rPr>
                <w:rFonts w:ascii="Times New Roman" w:eastAsia="Times" w:hAnsi="Times New Roman" w:cs="Times New Roman"/>
                <w:sz w:val="20"/>
                <w:szCs w:val="20"/>
                <w:lang w:val="en-US"/>
              </w:rPr>
              <w:t xml:space="preserve"> “ma” </w:t>
            </w:r>
            <w:proofErr w:type="spellStart"/>
            <w:r>
              <w:rPr>
                <w:rFonts w:ascii="Times New Roman" w:eastAsia="Times" w:hAnsi="Times New Roman" w:cs="Times New Roman"/>
                <w:sz w:val="20"/>
                <w:szCs w:val="20"/>
                <w:lang w:val="en-US"/>
              </w:rPr>
              <w:t>untuk</w:t>
            </w:r>
            <w:proofErr w:type="spellEnd"/>
            <w:r>
              <w:rPr>
                <w:rFonts w:ascii="Times New Roman" w:eastAsia="Times" w:hAnsi="Times New Roman" w:cs="Times New Roman"/>
                <w:sz w:val="20"/>
                <w:szCs w:val="20"/>
                <w:lang w:val="en-US"/>
              </w:rPr>
              <w:t xml:space="preserve"> “mama”</w:t>
            </w:r>
          </w:p>
        </w:tc>
      </w:tr>
      <w:tr w:rsidR="003B4E2B" w14:paraId="71C1139D" w14:textId="77777777" w:rsidTr="00EF02B6">
        <w:tc>
          <w:tcPr>
            <w:tcW w:w="1139" w:type="dxa"/>
            <w:vMerge/>
            <w:tcBorders>
              <w:left w:val="nil"/>
              <w:right w:val="nil"/>
            </w:tcBorders>
          </w:tcPr>
          <w:p w14:paraId="49088D59" w14:textId="77777777" w:rsidR="003B4E2B" w:rsidRPr="00C475A4" w:rsidRDefault="003B4E2B" w:rsidP="00EF02B6">
            <w:pPr>
              <w:rPr>
                <w:rFonts w:ascii="Times New Roman" w:eastAsia="Times" w:hAnsi="Times New Roman" w:cs="Times New Roman"/>
                <w:sz w:val="20"/>
                <w:szCs w:val="20"/>
                <w:lang w:val="en-US"/>
              </w:rPr>
            </w:pPr>
          </w:p>
        </w:tc>
        <w:tc>
          <w:tcPr>
            <w:tcW w:w="2126" w:type="dxa"/>
            <w:vMerge/>
            <w:tcBorders>
              <w:left w:val="nil"/>
              <w:right w:val="nil"/>
            </w:tcBorders>
          </w:tcPr>
          <w:p w14:paraId="682372D6" w14:textId="77777777" w:rsidR="003B4E2B" w:rsidRPr="00C475A4" w:rsidRDefault="003B4E2B" w:rsidP="00EF02B6">
            <w:pPr>
              <w:rPr>
                <w:rFonts w:ascii="Times New Roman" w:eastAsia="Times" w:hAnsi="Times New Roman" w:cs="Times New Roman"/>
                <w:sz w:val="20"/>
                <w:szCs w:val="20"/>
                <w:lang w:val="en-US"/>
              </w:rPr>
            </w:pPr>
          </w:p>
        </w:tc>
        <w:tc>
          <w:tcPr>
            <w:tcW w:w="594" w:type="dxa"/>
            <w:tcBorders>
              <w:top w:val="nil"/>
              <w:left w:val="nil"/>
              <w:right w:val="nil"/>
            </w:tcBorders>
          </w:tcPr>
          <w:p w14:paraId="32F95DF9" w14:textId="77777777" w:rsidR="003B4E2B" w:rsidRPr="00C475A4" w:rsidRDefault="003B4E2B" w:rsidP="00EF02B6">
            <w:pPr>
              <w:jc w:val="center"/>
              <w:rPr>
                <w:rFonts w:ascii="Times New Roman" w:hAnsi="Times New Roman" w:cs="Times New Roman"/>
                <w:sz w:val="20"/>
                <w:szCs w:val="20"/>
              </w:rPr>
            </w:pPr>
            <w:r>
              <w:rPr>
                <w:rFonts w:ascii="Times New Roman" w:hAnsi="Times New Roman" w:cs="Times New Roman"/>
                <w:sz w:val="20"/>
                <w:szCs w:val="20"/>
              </w:rPr>
              <w:t>1</w:t>
            </w:r>
          </w:p>
        </w:tc>
        <w:tc>
          <w:tcPr>
            <w:tcW w:w="4793" w:type="dxa"/>
            <w:tcBorders>
              <w:top w:val="nil"/>
              <w:left w:val="nil"/>
              <w:right w:val="nil"/>
            </w:tcBorders>
          </w:tcPr>
          <w:p w14:paraId="2396F851" w14:textId="77777777" w:rsidR="003B4E2B" w:rsidRPr="00C475A4" w:rsidRDefault="003B4E2B" w:rsidP="00EF02B6">
            <w:pPr>
              <w:rPr>
                <w:rFonts w:ascii="Times New Roman" w:eastAsia="Times" w:hAnsi="Times New Roman" w:cs="Times New Roman"/>
                <w:sz w:val="20"/>
                <w:szCs w:val="20"/>
                <w:lang w:val="en-US"/>
              </w:rPr>
            </w:pPr>
            <w:r>
              <w:rPr>
                <w:rFonts w:ascii="Times New Roman" w:eastAsia="Times" w:hAnsi="Times New Roman" w:cs="Times New Roman"/>
                <w:sz w:val="20"/>
                <w:szCs w:val="20"/>
                <w:lang w:val="en-US"/>
              </w:rPr>
              <w:t xml:space="preserve">Anak </w:t>
            </w:r>
            <w:proofErr w:type="spellStart"/>
            <w:r>
              <w:rPr>
                <w:rFonts w:ascii="Times New Roman" w:eastAsia="Times" w:hAnsi="Times New Roman" w:cs="Times New Roman"/>
                <w:sz w:val="20"/>
                <w:szCs w:val="20"/>
                <w:lang w:val="en-US"/>
              </w:rPr>
              <w:t>tidak</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mengucapkan</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sama</w:t>
            </w:r>
            <w:proofErr w:type="spellEnd"/>
            <w:r>
              <w:rPr>
                <w:rFonts w:ascii="Times New Roman" w:eastAsia="Times" w:hAnsi="Times New Roman" w:cs="Times New Roman"/>
                <w:sz w:val="20"/>
                <w:szCs w:val="20"/>
                <w:lang w:val="en-US"/>
              </w:rPr>
              <w:t xml:space="preserve"> </w:t>
            </w:r>
            <w:proofErr w:type="spellStart"/>
            <w:r>
              <w:rPr>
                <w:rFonts w:ascii="Times New Roman" w:eastAsia="Times" w:hAnsi="Times New Roman" w:cs="Times New Roman"/>
                <w:sz w:val="20"/>
                <w:szCs w:val="20"/>
                <w:lang w:val="en-US"/>
              </w:rPr>
              <w:t>sekali</w:t>
            </w:r>
            <w:proofErr w:type="spellEnd"/>
          </w:p>
        </w:tc>
      </w:tr>
    </w:tbl>
    <w:p w14:paraId="2E0DAC45" w14:textId="6924F77D" w:rsidR="00953F53" w:rsidRDefault="003B4E2B" w:rsidP="00DE39E7">
      <w:pPr>
        <w:pStyle w:val="Body"/>
      </w:pPr>
      <w:r w:rsidRPr="002D59E2">
        <w:t>Setelah</w:t>
      </w:r>
      <w:r>
        <w:t xml:space="preserve"> dilakukan pengamatan dan observasi berdasarkan pedoman yang telah dibuat, data tersebut akan </w:t>
      </w:r>
      <w:proofErr w:type="spellStart"/>
      <w:r>
        <w:t>dianalisa</w:t>
      </w:r>
      <w:proofErr w:type="spellEnd"/>
      <w:r>
        <w:t xml:space="preserve"> dalam bentuk visual grafik. Analisa data ini akan dibagi menjadi dua tahapan, yaitu analisis data </w:t>
      </w:r>
      <w:proofErr w:type="spellStart"/>
      <w:r>
        <w:t>perkondisi</w:t>
      </w:r>
      <w:proofErr w:type="spellEnd"/>
      <w:r>
        <w:t xml:space="preserve"> dan analisis data antar kondisinya. Dari hasil analisa tersebut akan didapatkan hasil data yang lebih komparatif dari perkembangan bahasa anak dalam setiap kondisinya. </w:t>
      </w:r>
    </w:p>
    <w:p w14:paraId="5D96AC28" w14:textId="77777777" w:rsidR="00953F53" w:rsidRDefault="00953F53">
      <w:pPr>
        <w:pStyle w:val="Judul1"/>
        <w:tabs>
          <w:tab w:val="left" w:pos="0"/>
        </w:tabs>
        <w:rPr>
          <w:sz w:val="24"/>
          <w:lang w:val="en-ID"/>
        </w:rPr>
      </w:pPr>
      <w:r w:rsidRPr="006C7A28">
        <w:rPr>
          <w:sz w:val="24"/>
        </w:rPr>
        <w:t xml:space="preserve">III. </w:t>
      </w:r>
      <w:r w:rsidR="00C01B0D">
        <w:rPr>
          <w:sz w:val="24"/>
          <w:lang w:val="en-ID"/>
        </w:rPr>
        <w:t xml:space="preserve">Hasil dan </w:t>
      </w:r>
      <w:proofErr w:type="spellStart"/>
      <w:r w:rsidR="00C01B0D">
        <w:rPr>
          <w:sz w:val="24"/>
          <w:lang w:val="en-ID"/>
        </w:rPr>
        <w:t>Pembahasan</w:t>
      </w:r>
      <w:proofErr w:type="spellEnd"/>
    </w:p>
    <w:p w14:paraId="7857533E" w14:textId="77777777" w:rsidR="00464A4C" w:rsidRDefault="00464A4C" w:rsidP="00464A4C">
      <w:pPr>
        <w:pStyle w:val="DaftarParagraf"/>
        <w:numPr>
          <w:ilvl w:val="0"/>
          <w:numId w:val="5"/>
        </w:numPr>
        <w:ind w:left="426"/>
        <w:rPr>
          <w:b/>
          <w:sz w:val="20"/>
          <w:lang w:val="en-ID"/>
        </w:rPr>
      </w:pPr>
      <w:r w:rsidRPr="001E5AA9">
        <w:rPr>
          <w:b/>
          <w:sz w:val="20"/>
          <w:lang w:val="en-ID"/>
        </w:rPr>
        <w:t>H</w:t>
      </w:r>
      <w:r>
        <w:rPr>
          <w:b/>
          <w:sz w:val="20"/>
          <w:lang w:val="en-ID"/>
        </w:rPr>
        <w:t xml:space="preserve">asil </w:t>
      </w:r>
    </w:p>
    <w:p w14:paraId="098F083B" w14:textId="5157B8D6" w:rsidR="00C344E0" w:rsidRDefault="00464A4C" w:rsidP="00DE39E7">
      <w:pPr>
        <w:ind w:left="66" w:firstLine="360"/>
        <w:jc w:val="both"/>
        <w:rPr>
          <w:bCs/>
          <w:sz w:val="20"/>
          <w:lang w:val="en-ID"/>
        </w:rPr>
      </w:pPr>
      <w:proofErr w:type="spellStart"/>
      <w:r>
        <w:rPr>
          <w:bCs/>
          <w:sz w:val="20"/>
          <w:lang w:val="en-ID"/>
        </w:rPr>
        <w:t>Berdasarkan</w:t>
      </w:r>
      <w:proofErr w:type="spellEnd"/>
      <w:r>
        <w:rPr>
          <w:bCs/>
          <w:sz w:val="20"/>
          <w:lang w:val="en-ID"/>
        </w:rPr>
        <w:t xml:space="preserve"> </w:t>
      </w:r>
      <w:proofErr w:type="spellStart"/>
      <w:r>
        <w:rPr>
          <w:bCs/>
          <w:sz w:val="20"/>
          <w:lang w:val="en-ID"/>
        </w:rPr>
        <w:t>penelitian</w:t>
      </w:r>
      <w:proofErr w:type="spellEnd"/>
      <w:r>
        <w:rPr>
          <w:bCs/>
          <w:sz w:val="20"/>
          <w:lang w:val="en-ID"/>
        </w:rPr>
        <w:t xml:space="preserve"> yang </w:t>
      </w:r>
      <w:proofErr w:type="spellStart"/>
      <w:r>
        <w:rPr>
          <w:bCs/>
          <w:sz w:val="20"/>
          <w:lang w:val="en-ID"/>
        </w:rPr>
        <w:t>telah</w:t>
      </w:r>
      <w:proofErr w:type="spellEnd"/>
      <w:r>
        <w:rPr>
          <w:bCs/>
          <w:sz w:val="20"/>
          <w:lang w:val="en-ID"/>
        </w:rPr>
        <w:t xml:space="preserve"> </w:t>
      </w:r>
      <w:proofErr w:type="spellStart"/>
      <w:r>
        <w:rPr>
          <w:bCs/>
          <w:sz w:val="20"/>
          <w:lang w:val="en-ID"/>
        </w:rPr>
        <w:t>dilakukan</w:t>
      </w:r>
      <w:proofErr w:type="spellEnd"/>
      <w:r>
        <w:rPr>
          <w:bCs/>
          <w:sz w:val="20"/>
          <w:lang w:val="en-ID"/>
        </w:rPr>
        <w:t xml:space="preserve"> oleh </w:t>
      </w:r>
      <w:proofErr w:type="spellStart"/>
      <w:r>
        <w:rPr>
          <w:bCs/>
          <w:sz w:val="20"/>
          <w:lang w:val="en-ID"/>
        </w:rPr>
        <w:t>peneliti</w:t>
      </w:r>
      <w:proofErr w:type="spellEnd"/>
      <w:r>
        <w:rPr>
          <w:bCs/>
          <w:sz w:val="20"/>
          <w:lang w:val="en-ID"/>
        </w:rPr>
        <w:t xml:space="preserve">, </w:t>
      </w:r>
      <w:proofErr w:type="spellStart"/>
      <w:r>
        <w:rPr>
          <w:bCs/>
          <w:sz w:val="20"/>
          <w:lang w:val="en-ID"/>
        </w:rPr>
        <w:t>telah</w:t>
      </w:r>
      <w:proofErr w:type="spellEnd"/>
      <w:r>
        <w:rPr>
          <w:bCs/>
          <w:sz w:val="20"/>
          <w:lang w:val="en-ID"/>
        </w:rPr>
        <w:t xml:space="preserve"> </w:t>
      </w:r>
      <w:proofErr w:type="spellStart"/>
      <w:r>
        <w:rPr>
          <w:bCs/>
          <w:sz w:val="20"/>
          <w:lang w:val="en-ID"/>
        </w:rPr>
        <w:t>dihimpun</w:t>
      </w:r>
      <w:proofErr w:type="spellEnd"/>
      <w:r>
        <w:rPr>
          <w:bCs/>
          <w:sz w:val="20"/>
          <w:lang w:val="en-ID"/>
        </w:rPr>
        <w:t xml:space="preserve"> data </w:t>
      </w:r>
      <w:proofErr w:type="spellStart"/>
      <w:r>
        <w:rPr>
          <w:bCs/>
          <w:sz w:val="20"/>
          <w:lang w:val="en-ID"/>
        </w:rPr>
        <w:t>perkembangan</w:t>
      </w:r>
      <w:proofErr w:type="spellEnd"/>
      <w:r>
        <w:rPr>
          <w:bCs/>
          <w:sz w:val="20"/>
          <w:lang w:val="en-ID"/>
        </w:rPr>
        <w:t xml:space="preserve"> </w:t>
      </w:r>
      <w:proofErr w:type="spellStart"/>
      <w:r>
        <w:rPr>
          <w:bCs/>
          <w:sz w:val="20"/>
          <w:lang w:val="en-ID"/>
        </w:rPr>
        <w:t>bahasa</w:t>
      </w:r>
      <w:proofErr w:type="spellEnd"/>
      <w:r>
        <w:rPr>
          <w:bCs/>
          <w:sz w:val="20"/>
          <w:lang w:val="en-ID"/>
        </w:rPr>
        <w:t xml:space="preserve"> </w:t>
      </w:r>
      <w:proofErr w:type="spellStart"/>
      <w:r>
        <w:rPr>
          <w:bCs/>
          <w:sz w:val="20"/>
          <w:lang w:val="en-ID"/>
        </w:rPr>
        <w:t>subjek</w:t>
      </w:r>
      <w:proofErr w:type="spellEnd"/>
      <w:r>
        <w:rPr>
          <w:bCs/>
          <w:sz w:val="20"/>
          <w:lang w:val="en-ID"/>
        </w:rPr>
        <w:t xml:space="preserve"> </w:t>
      </w:r>
      <w:proofErr w:type="spellStart"/>
      <w:r>
        <w:rPr>
          <w:bCs/>
          <w:sz w:val="20"/>
          <w:lang w:val="en-ID"/>
        </w:rPr>
        <w:t>dalam</w:t>
      </w:r>
      <w:proofErr w:type="spellEnd"/>
      <w:r>
        <w:rPr>
          <w:bCs/>
          <w:sz w:val="20"/>
          <w:lang w:val="en-ID"/>
        </w:rPr>
        <w:t xml:space="preserve"> </w:t>
      </w:r>
      <w:proofErr w:type="spellStart"/>
      <w:r>
        <w:rPr>
          <w:bCs/>
          <w:sz w:val="20"/>
          <w:lang w:val="en-ID"/>
        </w:rPr>
        <w:t>tabel</w:t>
      </w:r>
      <w:proofErr w:type="spellEnd"/>
      <w:r>
        <w:rPr>
          <w:bCs/>
          <w:sz w:val="20"/>
          <w:lang w:val="en-ID"/>
        </w:rPr>
        <w:t xml:space="preserve"> 2 </w:t>
      </w:r>
      <w:proofErr w:type="spellStart"/>
      <w:r>
        <w:rPr>
          <w:bCs/>
          <w:sz w:val="20"/>
          <w:lang w:val="en-ID"/>
        </w:rPr>
        <w:t>untuk</w:t>
      </w:r>
      <w:proofErr w:type="spellEnd"/>
      <w:r>
        <w:rPr>
          <w:bCs/>
          <w:sz w:val="20"/>
          <w:lang w:val="en-ID"/>
        </w:rPr>
        <w:t xml:space="preserve"> </w:t>
      </w:r>
      <w:proofErr w:type="spellStart"/>
      <w:r>
        <w:rPr>
          <w:bCs/>
          <w:sz w:val="20"/>
          <w:lang w:val="en-ID"/>
        </w:rPr>
        <w:t>fase</w:t>
      </w:r>
      <w:proofErr w:type="spellEnd"/>
      <w:r>
        <w:rPr>
          <w:bCs/>
          <w:sz w:val="20"/>
          <w:lang w:val="en-ID"/>
        </w:rPr>
        <w:t xml:space="preserve"> </w:t>
      </w:r>
      <w:r>
        <w:rPr>
          <w:bCs/>
          <w:i/>
          <w:iCs/>
          <w:sz w:val="20"/>
          <w:lang w:val="en-ID"/>
        </w:rPr>
        <w:t xml:space="preserve">baseline </w:t>
      </w:r>
      <w:r>
        <w:rPr>
          <w:bCs/>
          <w:sz w:val="20"/>
          <w:lang w:val="en-ID"/>
        </w:rPr>
        <w:t xml:space="preserve">A1. </w:t>
      </w:r>
    </w:p>
    <w:p w14:paraId="2D5AC994" w14:textId="44AA3957" w:rsidR="00AB5A6D" w:rsidRPr="00F952EC" w:rsidRDefault="00F952EC" w:rsidP="00F952EC">
      <w:pPr>
        <w:pStyle w:val="Keterangan"/>
        <w:jc w:val="center"/>
        <w:rPr>
          <w:rFonts w:cs="Times New Roman"/>
          <w:i w:val="0"/>
          <w:iCs w:val="0"/>
          <w:sz w:val="20"/>
          <w:szCs w:val="20"/>
        </w:rPr>
      </w:pPr>
      <w:r w:rsidRPr="00067E1C">
        <w:rPr>
          <w:rFonts w:cs="Times New Roman"/>
          <w:i w:val="0"/>
          <w:iCs w:val="0"/>
          <w:sz w:val="20"/>
          <w:szCs w:val="20"/>
        </w:rPr>
        <w:t xml:space="preserve">Tabel </w:t>
      </w:r>
      <w:r w:rsidR="00C03374">
        <w:rPr>
          <w:rFonts w:cs="Times New Roman"/>
          <w:i w:val="0"/>
          <w:iCs w:val="0"/>
          <w:sz w:val="20"/>
          <w:szCs w:val="20"/>
          <w:lang w:val="en-US"/>
        </w:rPr>
        <w:t>3</w:t>
      </w:r>
      <w:r w:rsidRPr="00067E1C">
        <w:rPr>
          <w:rFonts w:cs="Times New Roman"/>
          <w:i w:val="0"/>
          <w:iCs w:val="0"/>
          <w:sz w:val="20"/>
          <w:szCs w:val="20"/>
        </w:rPr>
        <w:t xml:space="preserve">. Hasil </w:t>
      </w:r>
      <w:proofErr w:type="spellStart"/>
      <w:r w:rsidRPr="00947DE6">
        <w:rPr>
          <w:rFonts w:cs="Times New Roman"/>
          <w:sz w:val="20"/>
          <w:szCs w:val="20"/>
        </w:rPr>
        <w:t>Baseline</w:t>
      </w:r>
      <w:proofErr w:type="spellEnd"/>
      <w:r w:rsidRPr="00067E1C">
        <w:rPr>
          <w:rFonts w:cs="Times New Roman"/>
          <w:i w:val="0"/>
          <w:iCs w:val="0"/>
          <w:sz w:val="20"/>
          <w:szCs w:val="20"/>
        </w:rPr>
        <w:t xml:space="preserve">  A1</w:t>
      </w:r>
    </w:p>
    <w:p w14:paraId="710DEBE3" w14:textId="77777777" w:rsidR="00DE39E7" w:rsidRDefault="00DE39E7" w:rsidP="00464A4C">
      <w:pPr>
        <w:pStyle w:val="Keterangan"/>
        <w:jc w:val="center"/>
        <w:rPr>
          <w:rFonts w:cs="Times New Roman"/>
          <w:i w:val="0"/>
          <w:iCs w:val="0"/>
          <w:sz w:val="20"/>
          <w:szCs w:val="20"/>
        </w:rPr>
      </w:pPr>
      <w:r>
        <w:rPr>
          <w:noProof/>
        </w:rPr>
        <w:drawing>
          <wp:inline distT="0" distB="0" distL="0" distR="0" wp14:anchorId="2B91683A" wp14:editId="16878C7B">
            <wp:extent cx="4132613" cy="1350169"/>
            <wp:effectExtent l="0" t="0" r="1270" b="2540"/>
            <wp:docPr id="31" name="Picture 30">
              <a:extLst xmlns:a="http://schemas.openxmlformats.org/drawingml/2006/main">
                <a:ext uri="{FF2B5EF4-FFF2-40B4-BE49-F238E27FC236}">
                  <a16:creationId xmlns:a16="http://schemas.microsoft.com/office/drawing/2014/main" id="{9A6E9C61-D4DA-47DA-89A3-449B28C201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a:extLst>
                        <a:ext uri="{FF2B5EF4-FFF2-40B4-BE49-F238E27FC236}">
                          <a16:creationId xmlns:a16="http://schemas.microsoft.com/office/drawing/2014/main" id="{9A6E9C61-D4DA-47DA-89A3-449B28C201DA}"/>
                        </a:ext>
                      </a:extLst>
                    </pic:cNvPr>
                    <pic:cNvPicPr>
                      <a:picLocks noChangeAspect="1" noChangeArrowheads="1"/>
                    </pic:cNvPicPr>
                  </pic:nvPicPr>
                  <pic:blipFill>
                    <a:blip r:embed="rId15">
                      <a:lum bright="20000" contrast="20000"/>
                      <a:extLst>
                        <a:ext uri="{28A0092B-C50C-407E-A947-70E740481C1C}">
                          <a14:useLocalDpi xmlns:a14="http://schemas.microsoft.com/office/drawing/2010/main" val="0"/>
                        </a:ext>
                      </a:extLst>
                    </a:blip>
                    <a:srcRect/>
                    <a:stretch>
                      <a:fillRect/>
                    </a:stretch>
                  </pic:blipFill>
                  <pic:spPr bwMode="auto">
                    <a:xfrm>
                      <a:off x="0" y="0"/>
                      <a:ext cx="4138650" cy="1352141"/>
                    </a:xfrm>
                    <a:prstGeom prst="rect">
                      <a:avLst/>
                    </a:prstGeom>
                    <a:noFill/>
                  </pic:spPr>
                </pic:pic>
              </a:graphicData>
            </a:graphic>
          </wp:inline>
        </w:drawing>
      </w:r>
    </w:p>
    <w:p w14:paraId="64D23945" w14:textId="40F08318" w:rsidR="00464A4C" w:rsidRDefault="00464A4C" w:rsidP="00464A4C">
      <w:pPr>
        <w:pStyle w:val="Body"/>
        <w:ind w:firstLine="284"/>
        <w:rPr>
          <w:lang w:val="en-US"/>
        </w:rPr>
      </w:pPr>
      <w:r>
        <w:t xml:space="preserve">Pada tahap pemberian </w:t>
      </w:r>
      <w:proofErr w:type="spellStart"/>
      <w:r>
        <w:t>treatment</w:t>
      </w:r>
      <w:proofErr w:type="spellEnd"/>
      <w:r>
        <w:t>, perkembangan bahasa subjek juga dilakukan pengukuran kembali dengan instrumen yang sama seperti yang tertera di bawah ini</w:t>
      </w:r>
      <w:r>
        <w:rPr>
          <w:lang w:val="en-US"/>
        </w:rPr>
        <w:t>:</w:t>
      </w:r>
    </w:p>
    <w:p w14:paraId="65E21804" w14:textId="3CC944CF" w:rsidR="00F952EC" w:rsidRPr="00F952EC" w:rsidRDefault="00F952EC" w:rsidP="00F952EC">
      <w:pPr>
        <w:pStyle w:val="Keterangan"/>
        <w:jc w:val="center"/>
        <w:rPr>
          <w:i w:val="0"/>
          <w:iCs w:val="0"/>
          <w:sz w:val="20"/>
          <w:szCs w:val="20"/>
        </w:rPr>
      </w:pPr>
      <w:r w:rsidRPr="001172C9">
        <w:rPr>
          <w:i w:val="0"/>
          <w:iCs w:val="0"/>
          <w:sz w:val="20"/>
          <w:szCs w:val="20"/>
        </w:rPr>
        <w:t xml:space="preserve">Tabel </w:t>
      </w:r>
      <w:r w:rsidR="00C03374">
        <w:rPr>
          <w:i w:val="0"/>
          <w:iCs w:val="0"/>
          <w:sz w:val="20"/>
          <w:szCs w:val="20"/>
          <w:lang w:val="en-US"/>
        </w:rPr>
        <w:t>4</w:t>
      </w:r>
      <w:r w:rsidRPr="001172C9">
        <w:rPr>
          <w:i w:val="0"/>
          <w:iCs w:val="0"/>
          <w:sz w:val="20"/>
          <w:szCs w:val="20"/>
        </w:rPr>
        <w:t xml:space="preserve">. Hasil </w:t>
      </w:r>
      <w:proofErr w:type="spellStart"/>
      <w:r w:rsidRPr="001172C9">
        <w:rPr>
          <w:i w:val="0"/>
          <w:iCs w:val="0"/>
          <w:sz w:val="20"/>
          <w:szCs w:val="20"/>
        </w:rPr>
        <w:t>Treatment</w:t>
      </w:r>
      <w:proofErr w:type="spellEnd"/>
    </w:p>
    <w:p w14:paraId="259D73E7" w14:textId="77777777" w:rsidR="00DE39E7" w:rsidRDefault="00DE39E7" w:rsidP="00464A4C">
      <w:pPr>
        <w:pStyle w:val="Keterangan"/>
        <w:jc w:val="center"/>
        <w:rPr>
          <w:i w:val="0"/>
          <w:iCs w:val="0"/>
          <w:sz w:val="20"/>
          <w:szCs w:val="20"/>
        </w:rPr>
      </w:pPr>
      <w:r>
        <w:rPr>
          <w:noProof/>
        </w:rPr>
        <w:drawing>
          <wp:inline distT="0" distB="0" distL="0" distR="0" wp14:anchorId="3C522B4C" wp14:editId="5F3653C8">
            <wp:extent cx="4168239" cy="1361809"/>
            <wp:effectExtent l="0" t="0" r="3810" b="0"/>
            <wp:docPr id="32" name="Picture 31">
              <a:extLst xmlns:a="http://schemas.openxmlformats.org/drawingml/2006/main">
                <a:ext uri="{FF2B5EF4-FFF2-40B4-BE49-F238E27FC236}">
                  <a16:creationId xmlns:a16="http://schemas.microsoft.com/office/drawing/2014/main" id="{8B943835-EAD4-C58D-102C-28BA201247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1">
                      <a:extLst>
                        <a:ext uri="{FF2B5EF4-FFF2-40B4-BE49-F238E27FC236}">
                          <a16:creationId xmlns:a16="http://schemas.microsoft.com/office/drawing/2014/main" id="{8B943835-EAD4-C58D-102C-28BA2012478A}"/>
                        </a:ext>
                      </a:extLst>
                    </pic:cNvPr>
                    <pic:cNvPicPr>
                      <a:picLocks noChangeAspect="1" noChangeArrowheads="1"/>
                    </pic:cNvPicPr>
                  </pic:nvPicPr>
                  <pic:blipFill>
                    <a:blip r:embed="rId16">
                      <a:lum bright="20000" contrast="20000"/>
                      <a:extLst>
                        <a:ext uri="{28A0092B-C50C-407E-A947-70E740481C1C}">
                          <a14:useLocalDpi xmlns:a14="http://schemas.microsoft.com/office/drawing/2010/main" val="0"/>
                        </a:ext>
                      </a:extLst>
                    </a:blip>
                    <a:srcRect/>
                    <a:stretch>
                      <a:fillRect/>
                    </a:stretch>
                  </pic:blipFill>
                  <pic:spPr bwMode="auto">
                    <a:xfrm>
                      <a:off x="0" y="0"/>
                      <a:ext cx="4173842" cy="1363639"/>
                    </a:xfrm>
                    <a:prstGeom prst="rect">
                      <a:avLst/>
                    </a:prstGeom>
                    <a:noFill/>
                  </pic:spPr>
                </pic:pic>
              </a:graphicData>
            </a:graphic>
          </wp:inline>
        </w:drawing>
      </w:r>
    </w:p>
    <w:p w14:paraId="05AAB1DF" w14:textId="77777777" w:rsidR="00464A4C" w:rsidRPr="00187120" w:rsidRDefault="00464A4C" w:rsidP="00464A4C">
      <w:pPr>
        <w:pStyle w:val="Judul3"/>
        <w:rPr>
          <w:rFonts w:cs="FreeSans"/>
          <w:b w:val="0"/>
        </w:rPr>
      </w:pPr>
      <w:r w:rsidRPr="00187120">
        <w:rPr>
          <w:rFonts w:cs="FreeSans"/>
          <w:b w:val="0"/>
        </w:rPr>
        <w:t xml:space="preserve">Dari hasil pengamatan observasi dan </w:t>
      </w:r>
      <w:proofErr w:type="spellStart"/>
      <w:r w:rsidRPr="00187120">
        <w:rPr>
          <w:rFonts w:cs="FreeSans"/>
          <w:b w:val="0"/>
        </w:rPr>
        <w:t>checklist</w:t>
      </w:r>
      <w:proofErr w:type="spellEnd"/>
      <w:r w:rsidRPr="00187120">
        <w:rPr>
          <w:rFonts w:cs="FreeSans"/>
          <w:b w:val="0"/>
        </w:rPr>
        <w:t xml:space="preserve">, ditemukan bahwa perkembangan bahasa subjek dalam aspek artikulasi dan kelancaran bahasa masih kurang, terutama di hari kedua dan keempat yang di mana subjek sama sekali tidak mengeluarkan suara maupun kata. Sedangkan, di hari pertama dan ketiga masih mengeluarkan suara meski lirih dan hanya satu suku kata. Oleh karena hasil tersebut dilakukanlah </w:t>
      </w:r>
      <w:proofErr w:type="spellStart"/>
      <w:r w:rsidRPr="00187120">
        <w:rPr>
          <w:rFonts w:cs="FreeSans"/>
          <w:b w:val="0"/>
        </w:rPr>
        <w:t>treatment</w:t>
      </w:r>
      <w:proofErr w:type="spellEnd"/>
      <w:r w:rsidRPr="00187120">
        <w:rPr>
          <w:rFonts w:cs="FreeSans"/>
          <w:b w:val="0"/>
        </w:rPr>
        <w:t xml:space="preserve"> </w:t>
      </w:r>
      <w:r w:rsidRPr="002166F1">
        <w:rPr>
          <w:rFonts w:cs="FreeSans"/>
          <w:b w:val="0"/>
          <w:i/>
          <w:iCs/>
        </w:rPr>
        <w:t>C</w:t>
      </w:r>
      <w:proofErr w:type="spellStart"/>
      <w:r w:rsidRPr="002166F1">
        <w:rPr>
          <w:rFonts w:cs="FreeSans"/>
          <w:b w:val="0"/>
          <w:i/>
          <w:iCs/>
          <w:lang w:val="en-US"/>
        </w:rPr>
        <w:t>hild</w:t>
      </w:r>
      <w:proofErr w:type="spellEnd"/>
      <w:r w:rsidRPr="002166F1">
        <w:rPr>
          <w:rFonts w:cs="FreeSans"/>
          <w:b w:val="0"/>
          <w:i/>
          <w:iCs/>
        </w:rPr>
        <w:t xml:space="preserve"> </w:t>
      </w:r>
      <w:proofErr w:type="spellStart"/>
      <w:r w:rsidRPr="002166F1">
        <w:rPr>
          <w:rFonts w:cs="FreeSans"/>
          <w:b w:val="0"/>
          <w:i/>
          <w:iCs/>
        </w:rPr>
        <w:t>Centered</w:t>
      </w:r>
      <w:proofErr w:type="spellEnd"/>
      <w:r w:rsidRPr="002166F1">
        <w:rPr>
          <w:rFonts w:cs="FreeSans"/>
          <w:b w:val="0"/>
          <w:i/>
          <w:iCs/>
        </w:rPr>
        <w:t xml:space="preserve"> </w:t>
      </w:r>
      <w:proofErr w:type="spellStart"/>
      <w:r w:rsidRPr="002166F1">
        <w:rPr>
          <w:rFonts w:cs="FreeSans"/>
          <w:b w:val="0"/>
          <w:i/>
          <w:iCs/>
        </w:rPr>
        <w:t>Play</w:t>
      </w:r>
      <w:proofErr w:type="spellEnd"/>
      <w:r w:rsidRPr="002166F1">
        <w:rPr>
          <w:rFonts w:cs="FreeSans"/>
          <w:b w:val="0"/>
          <w:i/>
          <w:iCs/>
        </w:rPr>
        <w:t xml:space="preserve"> </w:t>
      </w:r>
      <w:proofErr w:type="spellStart"/>
      <w:r w:rsidRPr="002166F1">
        <w:rPr>
          <w:rFonts w:cs="FreeSans"/>
          <w:b w:val="0"/>
          <w:i/>
          <w:iCs/>
        </w:rPr>
        <w:t>Therapy</w:t>
      </w:r>
      <w:proofErr w:type="spellEnd"/>
      <w:r w:rsidRPr="00187120">
        <w:rPr>
          <w:rFonts w:cs="FreeSans"/>
          <w:b w:val="0"/>
        </w:rPr>
        <w:t xml:space="preserve"> untuk meningkatkan perkembangan bahasa subjek. </w:t>
      </w:r>
    </w:p>
    <w:p w14:paraId="0D232A65" w14:textId="7E68793D" w:rsidR="0003337A" w:rsidRDefault="00464A4C" w:rsidP="0003337A">
      <w:pPr>
        <w:pStyle w:val="Judul3"/>
        <w:rPr>
          <w:rFonts w:cs="FreeSans"/>
          <w:b w:val="0"/>
        </w:rPr>
      </w:pPr>
      <w:r w:rsidRPr="00187120">
        <w:rPr>
          <w:rFonts w:cs="FreeSans"/>
          <w:b w:val="0"/>
        </w:rPr>
        <w:t xml:space="preserve">Setelah diberikan </w:t>
      </w:r>
      <w:proofErr w:type="spellStart"/>
      <w:r w:rsidRPr="00187120">
        <w:rPr>
          <w:rFonts w:cs="FreeSans"/>
          <w:b w:val="0"/>
        </w:rPr>
        <w:t>treatment</w:t>
      </w:r>
      <w:proofErr w:type="spellEnd"/>
      <w:r w:rsidRPr="00187120">
        <w:rPr>
          <w:rFonts w:cs="FreeSans"/>
          <w:b w:val="0"/>
        </w:rPr>
        <w:t xml:space="preserve">, perkembangan bahasa subjek mengalami kenaikan. Hal ini terlihat dari hari pertama dan kedua subjek melakukan </w:t>
      </w:r>
      <w:proofErr w:type="spellStart"/>
      <w:r w:rsidRPr="00187120">
        <w:rPr>
          <w:rFonts w:cs="FreeSans"/>
          <w:b w:val="0"/>
        </w:rPr>
        <w:t>treatment</w:t>
      </w:r>
      <w:proofErr w:type="spellEnd"/>
      <w:r w:rsidRPr="00187120">
        <w:rPr>
          <w:rFonts w:cs="FreeSans"/>
          <w:b w:val="0"/>
        </w:rPr>
        <w:t>. Artikulasinya sudah jelas, meski kelancaran bicaranya masih terdengar lirih. Lalu, pada hari ketiga dan keempat mengalami penurunan pada artikulasinya karena faktor kelelaha</w:t>
      </w:r>
      <w:r w:rsidR="00DE39E7">
        <w:rPr>
          <w:rFonts w:cs="FreeSans"/>
          <w:b w:val="0"/>
        </w:rPr>
        <w:t xml:space="preserve">n </w:t>
      </w:r>
      <w:r w:rsidRPr="00187120">
        <w:rPr>
          <w:rFonts w:cs="FreeSans"/>
          <w:b w:val="0"/>
        </w:rPr>
        <w:t xml:space="preserve">setelah pulang sekolah sehingga subjek mengucapkan kata dengan jeda. Di hari kelima, subjek mengalami peningkatan yang di mana sudah mampu mengucapkan artikulasi kata dengan lantang, jelas, dan lancar. </w:t>
      </w:r>
    </w:p>
    <w:p w14:paraId="09000AAE" w14:textId="61A66FE1" w:rsidR="0003337A" w:rsidRDefault="0003337A" w:rsidP="0003337A"/>
    <w:p w14:paraId="491EED32" w14:textId="427E6491" w:rsidR="0003337A" w:rsidRDefault="0003337A" w:rsidP="0003337A"/>
    <w:p w14:paraId="05E4DA82" w14:textId="379F59CF" w:rsidR="0003337A" w:rsidRDefault="0003337A" w:rsidP="0003337A"/>
    <w:p w14:paraId="774536F5" w14:textId="355A5043" w:rsidR="0003337A" w:rsidRDefault="0003337A" w:rsidP="0003337A"/>
    <w:p w14:paraId="64C5EC89" w14:textId="18102794" w:rsidR="0003337A" w:rsidRDefault="0003337A" w:rsidP="0003337A"/>
    <w:p w14:paraId="3ECB0A25" w14:textId="0E50FBD2" w:rsidR="0003337A" w:rsidRDefault="0003337A" w:rsidP="0003337A"/>
    <w:p w14:paraId="53D95A9D" w14:textId="54762322" w:rsidR="0003337A" w:rsidRDefault="0003337A" w:rsidP="0003337A"/>
    <w:p w14:paraId="532EB0FB" w14:textId="41488106" w:rsidR="0003337A" w:rsidRDefault="0003337A" w:rsidP="0003337A"/>
    <w:p w14:paraId="5776A513" w14:textId="77777777" w:rsidR="0003337A" w:rsidRPr="0003337A" w:rsidRDefault="0003337A" w:rsidP="0003337A"/>
    <w:p w14:paraId="007674A2" w14:textId="7B6C847A" w:rsidR="00464A4C" w:rsidRDefault="00464A4C" w:rsidP="00464A4C">
      <w:pPr>
        <w:pStyle w:val="Judul3"/>
      </w:pPr>
      <w:r>
        <w:lastRenderedPageBreak/>
        <w:t xml:space="preserve">1. Analisa Dalam Kondisi  </w:t>
      </w:r>
    </w:p>
    <w:p w14:paraId="71BA4FDC" w14:textId="31307281" w:rsidR="0003337A" w:rsidRPr="003B1DD4" w:rsidRDefault="0003337A" w:rsidP="0003337A">
      <w:pPr>
        <w:pStyle w:val="Keterangan"/>
        <w:jc w:val="center"/>
        <w:rPr>
          <w:i w:val="0"/>
          <w:iCs w:val="0"/>
          <w:sz w:val="20"/>
          <w:szCs w:val="20"/>
          <w:lang w:val="en-US"/>
        </w:rPr>
      </w:pPr>
      <w:r w:rsidRPr="007303CA">
        <w:rPr>
          <w:i w:val="0"/>
          <w:iCs w:val="0"/>
          <w:sz w:val="20"/>
          <w:szCs w:val="20"/>
        </w:rPr>
        <w:t xml:space="preserve">Grafik </w:t>
      </w:r>
      <w:r w:rsidRPr="007303CA">
        <w:rPr>
          <w:i w:val="0"/>
          <w:iCs w:val="0"/>
          <w:sz w:val="20"/>
          <w:szCs w:val="20"/>
        </w:rPr>
        <w:fldChar w:fldCharType="begin"/>
      </w:r>
      <w:r w:rsidRPr="007303CA">
        <w:rPr>
          <w:i w:val="0"/>
          <w:iCs w:val="0"/>
          <w:sz w:val="20"/>
          <w:szCs w:val="20"/>
        </w:rPr>
        <w:instrText xml:space="preserve"> SEQ Grafik \* ARABIC </w:instrText>
      </w:r>
      <w:r w:rsidRPr="007303CA">
        <w:rPr>
          <w:i w:val="0"/>
          <w:iCs w:val="0"/>
          <w:sz w:val="20"/>
          <w:szCs w:val="20"/>
        </w:rPr>
        <w:fldChar w:fldCharType="separate"/>
      </w:r>
      <w:r w:rsidR="008E37D2">
        <w:rPr>
          <w:i w:val="0"/>
          <w:iCs w:val="0"/>
          <w:noProof/>
          <w:sz w:val="20"/>
          <w:szCs w:val="20"/>
        </w:rPr>
        <w:t>1</w:t>
      </w:r>
      <w:r w:rsidRPr="007303CA">
        <w:rPr>
          <w:i w:val="0"/>
          <w:iCs w:val="0"/>
          <w:sz w:val="20"/>
          <w:szCs w:val="20"/>
        </w:rPr>
        <w:fldChar w:fldCharType="end"/>
      </w:r>
      <w:r w:rsidRPr="007303CA">
        <w:rPr>
          <w:i w:val="0"/>
          <w:iCs w:val="0"/>
          <w:sz w:val="20"/>
          <w:szCs w:val="20"/>
        </w:rPr>
        <w:t>. Kecenderungan Arah Perkembangan B</w:t>
      </w:r>
      <w:proofErr w:type="spellStart"/>
      <w:r>
        <w:rPr>
          <w:i w:val="0"/>
          <w:iCs w:val="0"/>
          <w:sz w:val="20"/>
          <w:szCs w:val="20"/>
          <w:lang w:val="en-US"/>
        </w:rPr>
        <w:t>erbicara</w:t>
      </w:r>
      <w:proofErr w:type="spellEnd"/>
    </w:p>
    <w:p w14:paraId="27DA0338" w14:textId="77777777" w:rsidR="0003337A" w:rsidRPr="0003337A" w:rsidRDefault="0003337A" w:rsidP="0003337A"/>
    <w:p w14:paraId="5B651C4E" w14:textId="44B0F8BC" w:rsidR="00464A4C" w:rsidRDefault="00DE39E7" w:rsidP="00464A4C">
      <w:pPr>
        <w:jc w:val="center"/>
        <w:rPr>
          <w:sz w:val="20"/>
          <w:szCs w:val="20"/>
        </w:rPr>
      </w:pPr>
      <w:r>
        <w:rPr>
          <w:noProof/>
        </w:rPr>
        <mc:AlternateContent>
          <mc:Choice Requires="wps">
            <w:drawing>
              <wp:anchor distT="0" distB="0" distL="114300" distR="114300" simplePos="0" relativeHeight="251674112" behindDoc="0" locked="0" layoutInCell="1" allowOverlap="1" wp14:anchorId="35618FF4" wp14:editId="0B3FCDFE">
                <wp:simplePos x="0" y="0"/>
                <wp:positionH relativeFrom="column">
                  <wp:posOffset>1666240</wp:posOffset>
                </wp:positionH>
                <wp:positionV relativeFrom="paragraph">
                  <wp:posOffset>1265555</wp:posOffset>
                </wp:positionV>
                <wp:extent cx="868045" cy="0"/>
                <wp:effectExtent l="0" t="19050" r="27305" b="19050"/>
                <wp:wrapNone/>
                <wp:docPr id="1717741963" name="Straight Connector 5"/>
                <wp:cNvGraphicFramePr/>
                <a:graphic xmlns:a="http://schemas.openxmlformats.org/drawingml/2006/main">
                  <a:graphicData uri="http://schemas.microsoft.com/office/word/2010/wordprocessingShape">
                    <wps:wsp>
                      <wps:cNvCnPr/>
                      <wps:spPr>
                        <a:xfrm>
                          <a:off x="0" y="0"/>
                          <a:ext cx="868045" cy="0"/>
                        </a:xfrm>
                        <a:prstGeom prst="line">
                          <a:avLst/>
                        </a:prstGeom>
                        <a:noFill/>
                        <a:ln w="38100" cap="flat" cmpd="sng" algn="ctr">
                          <a:solidFill>
                            <a:srgbClr val="FFFF00"/>
                          </a:solidFill>
                          <a:prstDash val="solid"/>
                          <a:miter lim="800000"/>
                        </a:ln>
                        <a:effectLst/>
                      </wps:spPr>
                      <wps:bodyPr/>
                    </wps:wsp>
                  </a:graphicData>
                </a:graphic>
              </wp:anchor>
            </w:drawing>
          </mc:Choice>
          <mc:Fallback xmlns:oel="http://schemas.microsoft.com/office/2019/extlst" xmlns:w16du="http://schemas.microsoft.com/office/word/2023/wordml/word16du" xmlns:w16sdtfl="http://schemas.microsoft.com/office/word/2024/wordml/sdtformatlock">
            <w:pict>
              <v:line w14:anchorId="5DB2371D" id="Straight Connector 5"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131.2pt,99.65pt" to="199.55pt,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kNRpwEAAEUDAAAOAAAAZHJzL2Uyb0RvYy54bWysUk1v2zAMvQ/ofxB0X+x0WxEYcXpokF2G&#10;rsC2H8DIki1AXyDVOPn3pZQ07bbbMB0kSqQe+ci3vj96Jw4aycbQy+WilUIHFQcbxl7++rn7uJKC&#10;MoQBXAy6lydN8n5z82E9p07fxim6QaNgkEDdnHo55Zy6piE1aQ+0iEkHdpqIHjJfcWwGhJnRvWtu&#10;2/aumSMOCaPSRPy6PTvlpuIbo1X+bgzpLFwvubZcd6z7vuzNZg3diJAmqy5lwD9U4cEGTnqF2kIG&#10;8Yz2LyhvFUaKJi9U9E00xipdOTCbZfsHmx8TJF25cHMoXdtE/w9WPR4ewhNyG+ZEHaUnLCyOBn05&#10;uT5xrM06XZulj1koflzdrdrPX6RQr67m7V9Cyl919KIYvXQ2FBrQweEbZc7Foa8h5TnEnXWujsIF&#10;Mffy02rZ8rQUsCKMg8ymT0MvKYxSgBtZaipjhaTo7FC+FyDCcf/gUByAx73jxSjndL+FldxboOkc&#10;V11nIXibWY3OeqbXlnX57UJB11VPFwZv7SrWPg6n2sWm3HhWleNFV0UM7+9sv1f/5gUAAP//AwBQ&#10;SwMEFAAGAAgAAAAhAEhhxxbdAAAACwEAAA8AAABkcnMvZG93bnJldi54bWxMj8FOwzAMhu9IvENk&#10;JG4sXTcN0jWdENJucGi3w45Z47UVjVM1WVfeHiMhwdH+P/3+nO9m14sJx9B50rBcJCCQam87ajQc&#10;D/unFxAhGrKm94QavjDArri/y01m/Y1KnKrYCC6hkBkNbYxDJmWoW3QmLPyAxNnFj85EHsdG2tHc&#10;uNz1Mk2SjXSmI77QmgHfWqw/q6vT4OoPVU2nqT8+v+/ppKhcRyq1fnyYX7cgIs7xD4YffVaHgp3O&#10;/ko2iF5DuknXjHKg1AoEEyulliDOvxtZ5PL/D8U3AAAA//8DAFBLAQItABQABgAIAAAAIQC2gziS&#10;/gAAAOEBAAATAAAAAAAAAAAAAAAAAAAAAABbQ29udGVudF9UeXBlc10ueG1sUEsBAi0AFAAGAAgA&#10;AAAhADj9If/WAAAAlAEAAAsAAAAAAAAAAAAAAAAALwEAAF9yZWxzLy5yZWxzUEsBAi0AFAAGAAgA&#10;AAAhAKoCQ1GnAQAARQMAAA4AAAAAAAAAAAAAAAAALgIAAGRycy9lMm9Eb2MueG1sUEsBAi0AFAAG&#10;AAgAAAAhAEhhxxbdAAAACwEAAA8AAAAAAAAAAAAAAAAAAQQAAGRycy9kb3ducmV2LnhtbFBLBQYA&#10;AAAABAAEAPMAAAALBQAAAAA=&#10;" strokecolor="yellow" strokeweight="3pt">
                <v:stroke joinstyle="miter"/>
              </v:line>
            </w:pict>
          </mc:Fallback>
        </mc:AlternateContent>
      </w:r>
      <w:r>
        <w:rPr>
          <w:noProof/>
        </w:rPr>
        <mc:AlternateContent>
          <mc:Choice Requires="wps">
            <w:drawing>
              <wp:anchor distT="0" distB="0" distL="114300" distR="114300" simplePos="0" relativeHeight="251675136" behindDoc="0" locked="0" layoutInCell="1" allowOverlap="1" wp14:anchorId="0AE8568B" wp14:editId="6D809F75">
                <wp:simplePos x="0" y="0"/>
                <wp:positionH relativeFrom="column">
                  <wp:posOffset>3375660</wp:posOffset>
                </wp:positionH>
                <wp:positionV relativeFrom="paragraph">
                  <wp:posOffset>831594</wp:posOffset>
                </wp:positionV>
                <wp:extent cx="1313329" cy="85164"/>
                <wp:effectExtent l="19050" t="19050" r="20320" b="29210"/>
                <wp:wrapNone/>
                <wp:docPr id="979889602" name="Straight Connector 6"/>
                <wp:cNvGraphicFramePr/>
                <a:graphic xmlns:a="http://schemas.openxmlformats.org/drawingml/2006/main">
                  <a:graphicData uri="http://schemas.microsoft.com/office/word/2010/wordprocessingShape">
                    <wps:wsp>
                      <wps:cNvCnPr/>
                      <wps:spPr>
                        <a:xfrm flipV="1">
                          <a:off x="0" y="0"/>
                          <a:ext cx="1313329" cy="85164"/>
                        </a:xfrm>
                        <a:prstGeom prst="line">
                          <a:avLst/>
                        </a:prstGeom>
                        <a:noFill/>
                        <a:ln w="38100" cap="flat" cmpd="sng" algn="ctr">
                          <a:solidFill>
                            <a:srgbClr val="FFFF00"/>
                          </a:solidFill>
                          <a:prstDash val="solid"/>
                          <a:miter lim="800000"/>
                        </a:ln>
                        <a:effectLst/>
                      </wps:spPr>
                      <wps:bodyPr/>
                    </wps:wsp>
                  </a:graphicData>
                </a:graphic>
              </wp:anchor>
            </w:drawing>
          </mc:Choice>
          <mc:Fallback xmlns:oel="http://schemas.microsoft.com/office/2019/extlst" xmlns:w16du="http://schemas.microsoft.com/office/word/2023/wordml/word16du" xmlns:w16sdtfl="http://schemas.microsoft.com/office/word/2024/wordml/sdtformatlock">
            <w:pict>
              <v:line w14:anchorId="426DC16D" id="Straight Connector 6" o:spid="_x0000_s1026" style="position:absolute;flip:y;z-index:251675136;visibility:visible;mso-wrap-style:square;mso-wrap-distance-left:9pt;mso-wrap-distance-top:0;mso-wrap-distance-right:9pt;mso-wrap-distance-bottom:0;mso-position-horizontal:absolute;mso-position-horizontal-relative:text;mso-position-vertical:absolute;mso-position-vertical-relative:text" from="265.8pt,65.5pt" to="369.2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5CtgEAAFQDAAAOAAAAZHJzL2Uyb0RvYy54bWysU01v2zAMvQ/YfxB0b2wna5EacXpokF2G&#10;rcDW3hlZsgXoC6IWJ/9+lJxlXXcb6oNAidQT3+Pz5uFkDTvKiNq7jjeLmjPphO+1Gzr+/GN/s+YM&#10;E7gejHey42eJ/GH78cNmCq1c+tGbXkZGIA7bKXR8TCm0VYVilBZw4YN0lFQ+Wki0jUPVR5gI3Zpq&#10;Wdd31eRjH6IXEpFOd3OSbwu+UlKkb0qhTMx0nHpLZY1lPeS12m6gHSKEUYtLG/AfXVjQjh69Qu0g&#10;AfsZ9T9QVovo0au0EN5WXiktZOFAbJr6DZvvIwRZuJA4GK4y4fvBiq/HR/cUSYYpYIvhKWYWJxUt&#10;U0aHF5pp4UWdslOR7XyVTZ4SE3TYrJrVannPmaDc+ra5+5RlrWaYDBcips/SW5aDjhvtMito4fgF&#10;01z6uyQfO7/XxpTJGMemjq/WTU3DE0AGUQYShTb0HUc3cAZmIOeJFAskeqP7fD0DYRwOjyayI9D0&#10;9/QRyvzcX2X57R3gONeV1OwLqxOZ02hLtOr8XW4bl9FlsdeFwR/1cnTw/bmIWuUdja7IcbFZ9sbr&#10;PcWvf4btLwAAAP//AwBQSwMEFAAGAAgAAAAhAO464SrfAAAACwEAAA8AAABkcnMvZG93bnJldi54&#10;bWxMj8FugzAQRO+V+g/WVuqtMRSaEIqJqii9VYoK6d3BDkbFa4QNoX/f7ak57szT7EyxW2zPZj36&#10;zqGAeBUB09g41WEr4FS/P2XAfJCoZO9QC/jRHnbl/V0hc+Wu+KnnKrSMQtDnUoAJYcg5943RVvqV&#10;GzSSd3GjlYHOseVqlFcKtz1/jqI1t7JD+mDkoPdGN9/VZAVMzebrsN9WB5dmdXsajscPU89CPD4s&#10;b6/Agl7CPwx/9ak6lNTp7CZUnvUCXpJ4TSgZSUyjiNgkWQrsTEqapsDLgt9uKH8BAAD//wMAUEsB&#10;Ai0AFAAGAAgAAAAhALaDOJL+AAAA4QEAABMAAAAAAAAAAAAAAAAAAAAAAFtDb250ZW50X1R5cGVz&#10;XS54bWxQSwECLQAUAAYACAAAACEAOP0h/9YAAACUAQAACwAAAAAAAAAAAAAAAAAvAQAAX3JlbHMv&#10;LnJlbHNQSwECLQAUAAYACAAAACEAY+LeQrYBAABUAwAADgAAAAAAAAAAAAAAAAAuAgAAZHJzL2Uy&#10;b0RvYy54bWxQSwECLQAUAAYACAAAACEA7jrhKt8AAAALAQAADwAAAAAAAAAAAAAAAAAQBAAAZHJz&#10;L2Rvd25yZXYueG1sUEsFBgAAAAAEAAQA8wAAABwFAAAAAA==&#10;" strokecolor="yellow" strokeweight="3pt">
                <v:stroke joinstyle="miter"/>
              </v:line>
            </w:pict>
          </mc:Fallback>
        </mc:AlternateContent>
      </w:r>
      <w:r>
        <w:rPr>
          <w:noProof/>
        </w:rPr>
        <mc:AlternateContent>
          <mc:Choice Requires="wps">
            <w:drawing>
              <wp:anchor distT="0" distB="0" distL="114300" distR="114300" simplePos="0" relativeHeight="251668992" behindDoc="0" locked="0" layoutInCell="1" allowOverlap="1" wp14:anchorId="4CC6CFCF" wp14:editId="2E190F37">
                <wp:simplePos x="0" y="0"/>
                <wp:positionH relativeFrom="column">
                  <wp:posOffset>2526665</wp:posOffset>
                </wp:positionH>
                <wp:positionV relativeFrom="paragraph">
                  <wp:posOffset>412750</wp:posOffset>
                </wp:positionV>
                <wp:extent cx="0" cy="1260000"/>
                <wp:effectExtent l="19050" t="0" r="19050" b="35560"/>
                <wp:wrapNone/>
                <wp:docPr id="64646494" name="Straight Connector 4"/>
                <wp:cNvGraphicFramePr/>
                <a:graphic xmlns:a="http://schemas.openxmlformats.org/drawingml/2006/main">
                  <a:graphicData uri="http://schemas.microsoft.com/office/word/2010/wordprocessingShape">
                    <wps:wsp>
                      <wps:cNvCnPr/>
                      <wps:spPr>
                        <a:xfrm flipH="1">
                          <a:off x="0" y="0"/>
                          <a:ext cx="0" cy="1260000"/>
                        </a:xfrm>
                        <a:prstGeom prst="line">
                          <a:avLst/>
                        </a:prstGeom>
                        <a:noFill/>
                        <a:ln w="28575"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1B4DB735" id="Straight Connector 4"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95pt,32.5pt" to="198.95pt,1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2YHuAEAAGMDAAAOAAAAZHJzL2Uyb0RvYy54bWysU8uOEzEQvCPxD5bvZCaRdolGcfaw0cIB&#10;wUosH9Drx4wlv+Q2meTvaXtCCHBD+GC129Plruqa3cPJO3bUGW0Mgq9XPWc6yKhsGAX/9vL0bssZ&#10;FggKXAxa8LNG/rB/+2Y3p0Fv4hSd0pkRSMBhToJPpaSh61BO2gOuYtKBLk3MHgod89ipDDOhe9dt&#10;+v6+m2NWKUepESl7WC75vuEbo2X5Ygzqwpzg1Ftpe277a927/Q6GMUOarLy0Af/QhQcb6NEr1AEK&#10;sO/Z/gXlrcwRoykrGX0XjbFSNw7EZt3/webrBEk3LiQOpqtM+P9g5efjY3jOJMOccMD0nCuLk8me&#10;GWfTR5pp40WdslOT7XyVTZ8Kk0tSUna9ue9pVUm7BaJCpYzlg46e1UBwZ0NlBAMcP2FZPv35SU2H&#10;+GSda1Nxgc2Cb7Z37+84k0DmMA4KhT4pwTGMnIEbyXWy5AaJ0VlVyysQnvHRZXYEGjz5RcX5hfrl&#10;zAEWuiASbV26/a209nMAnJZiRdFiE28LedVZL/j2ttiF+qBubruQ+iVmjV6jOjeNu3qiSTaFLq6r&#10;Vrk9U3z7b+x/AAAA//8DAFBLAwQUAAYACAAAACEAlvsKMt4AAAAKAQAADwAAAGRycy9kb3ducmV2&#10;LnhtbEyPwU7DMAyG70i8Q2Qkbixlg7KVuhMCoZ1AYkzbjllj2mqNU5psK2+PEQc42v71+fvz+eBa&#10;daQ+NJ4RrkcJKOLS24YrhNX789UUVIiGrWk9E8IXBZgX52e5yaw/8Rsdl7FSAuGQGYQ6xi7TOpQ1&#10;ORNGviOW24fvnYky9pW2vTkJ3LV6nCSpdqZh+VCbjh5rKvfLg0MYb/3CvXZTftqu9/qzpMVLs94g&#10;Xl4MD/egIg3xLww/+qIOhTjt/IFtUC3CZHY3kyhCeiudJPC72Ak9ndyALnL9v0LxDQAA//8DAFBL&#10;AQItABQABgAIAAAAIQC2gziS/gAAAOEBAAATAAAAAAAAAAAAAAAAAAAAAABbQ29udGVudF9UeXBl&#10;c10ueG1sUEsBAi0AFAAGAAgAAAAhADj9If/WAAAAlAEAAAsAAAAAAAAAAAAAAAAALwEAAF9yZWxz&#10;Ly5yZWxzUEsBAi0AFAAGAAgAAAAhANUbZge4AQAAYwMAAA4AAAAAAAAAAAAAAAAALgIAAGRycy9l&#10;Mm9Eb2MueG1sUEsBAi0AFAAGAAgAAAAhAJb7CjLeAAAACgEAAA8AAAAAAAAAAAAAAAAAEgQAAGRy&#10;cy9kb3ducmV2LnhtbFBLBQYAAAAABAAEAPMAAAAdBQAAAAA=&#10;" strokecolor="windowText" strokeweight="2.25pt">
                <v:stroke dashstyle="dash" joinstyle="miter"/>
              </v:line>
            </w:pict>
          </mc:Fallback>
        </mc:AlternateContent>
      </w:r>
      <w:r>
        <w:rPr>
          <w:noProof/>
        </w:rPr>
        <mc:AlternateContent>
          <mc:Choice Requires="wps">
            <w:drawing>
              <wp:anchor distT="0" distB="0" distL="114300" distR="114300" simplePos="0" relativeHeight="251672064" behindDoc="0" locked="0" layoutInCell="1" allowOverlap="1" wp14:anchorId="7DD2D1FD" wp14:editId="2A50265C">
                <wp:simplePos x="0" y="0"/>
                <wp:positionH relativeFrom="column">
                  <wp:posOffset>2104390</wp:posOffset>
                </wp:positionH>
                <wp:positionV relativeFrom="paragraph">
                  <wp:posOffset>431165</wp:posOffset>
                </wp:positionV>
                <wp:extent cx="0" cy="1224000"/>
                <wp:effectExtent l="19050" t="0" r="19050" b="33655"/>
                <wp:wrapNone/>
                <wp:docPr id="205441021" name="Straight Connector 4"/>
                <wp:cNvGraphicFramePr/>
                <a:graphic xmlns:a="http://schemas.openxmlformats.org/drawingml/2006/main">
                  <a:graphicData uri="http://schemas.microsoft.com/office/word/2010/wordprocessingShape">
                    <wps:wsp>
                      <wps:cNvCnPr/>
                      <wps:spPr>
                        <a:xfrm flipH="1">
                          <a:off x="0" y="0"/>
                          <a:ext cx="0" cy="1224000"/>
                        </a:xfrm>
                        <a:prstGeom prst="line">
                          <a:avLst/>
                        </a:prstGeom>
                        <a:noFill/>
                        <a:ln w="28575" cap="flat" cmpd="sng" algn="ctr">
                          <a:solidFill>
                            <a:sysClr val="window" lastClr="FFFFFF">
                              <a:lumMod val="50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64BF5EB9" id="Straight Connector 4" o:spid="_x0000_s1026" style="position:absolute;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7pt,33.95pt" to="165.7pt,1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o2yAEAAIEDAAAOAAAAZHJzL2Uyb0RvYy54bWysU8tu2zAQvBfoPxC8x5KNuDUEyznEcHvo&#10;I0DbD9jwIRHgC1zGsv++S8p20/ZWVAdiueQOZ3ZH24eTs+yoEprge75ctJwpL4I0fuj5j++Huw1n&#10;mMFLsMGrnp8V8ofd2zfbKXZqFcZgpUqMQDx2U+z5mHPsmgbFqBzgIkTl6VCH5CDTNg2NTDARurPN&#10;qm3fNVNIMqYgFCJl9/Mh31V8rZXIX7VGlZntOXHLdU11fS5rs9tCNySIoxEXGvAPLBwYT4/eoPaQ&#10;gb0k8xeUMyIFDDovRHBN0NoIVTWQmmX7h5pvI0RVtVBzMN7ahP8PVnw5PvqnRG2YInYYn1JRcdLJ&#10;MW1N/EgzrbqIKTvVtp1vbVOnzMScFJRdrlb3bVtb2swQBSomzB9UcKwEPbfGF0XQwfETZnqWrl6v&#10;lLQPB2NtnYr1bOr5arN+v+ZMAJlDW8gUuih7jn7gDOxArhM5VUgM1shSXoDwjI82sSPQ4MkvMkyc&#10;WcBMyZ4f6leL7Iv7HOR8b030r/zn+srvN9xCdg84zhX1aDaRM5mcbI3r+abgXIGsL3RU9eJF8q9W&#10;l+g5yHOdQFN2NOf66MWTxUiv9xS//nN2PwEAAP//AwBQSwMEFAAGAAgAAAAhAD2ebVLfAAAACgEA&#10;AA8AAABkcnMvZG93bnJldi54bWxMj7FOwzAQhnck3sE6JBbU2m1RCiFOVUWCjaGFDt3c+EgC9jnY&#10;bmveHiMGGO/u03/fX62SNeyEPgyOJMymAhhS6/RAnYTXl8fJHbAQFWllHKGELwywqi8vKlVqd6YN&#10;nraxYzmEQqkk9DGOJeeh7dGqMHUjUr69OW9VzKPvuPbqnMOt4XMhCm7VQPlDr0Zsemw/tkcrQdzs&#10;wlMaPg2+r33cPTebRu+TlNdXaf0ALGKKfzD86Gd1qLPTwR1JB2YkLBaz24xKKJb3wDLwuzhImBdi&#10;Cbyu+P8K9TcAAAD//wMAUEsBAi0AFAAGAAgAAAAhALaDOJL+AAAA4QEAABMAAAAAAAAAAAAAAAAA&#10;AAAAAFtDb250ZW50X1R5cGVzXS54bWxQSwECLQAUAAYACAAAACEAOP0h/9YAAACUAQAACwAAAAAA&#10;AAAAAAAAAAAvAQAAX3JlbHMvLnJlbHNQSwECLQAUAAYACAAAACEAtPlaNsgBAACBAwAADgAAAAAA&#10;AAAAAAAAAAAuAgAAZHJzL2Uyb0RvYy54bWxQSwECLQAUAAYACAAAACEAPZ5tUt8AAAAKAQAADwAA&#10;AAAAAAAAAAAAAAAiBAAAZHJzL2Rvd25yZXYueG1sUEsFBgAAAAAEAAQA8wAAAC4FAAAAAA==&#10;" strokecolor="#7f7f7f" strokeweight="2.25pt">
                <v:stroke joinstyle="miter"/>
              </v:line>
            </w:pict>
          </mc:Fallback>
        </mc:AlternateContent>
      </w:r>
      <w:r>
        <w:rPr>
          <w:noProof/>
        </w:rPr>
        <mc:AlternateContent>
          <mc:Choice Requires="wps">
            <w:drawing>
              <wp:anchor distT="0" distB="0" distL="114300" distR="114300" simplePos="0" relativeHeight="251673088" behindDoc="0" locked="0" layoutInCell="1" allowOverlap="1" wp14:anchorId="43C266CE" wp14:editId="43D58098">
                <wp:simplePos x="0" y="0"/>
                <wp:positionH relativeFrom="column">
                  <wp:posOffset>1671320</wp:posOffset>
                </wp:positionH>
                <wp:positionV relativeFrom="paragraph">
                  <wp:posOffset>437515</wp:posOffset>
                </wp:positionV>
                <wp:extent cx="0" cy="1224000"/>
                <wp:effectExtent l="19050" t="0" r="19050" b="33655"/>
                <wp:wrapNone/>
                <wp:docPr id="1097160354" name="Straight Connector 4"/>
                <wp:cNvGraphicFramePr/>
                <a:graphic xmlns:a="http://schemas.openxmlformats.org/drawingml/2006/main">
                  <a:graphicData uri="http://schemas.microsoft.com/office/word/2010/wordprocessingShape">
                    <wps:wsp>
                      <wps:cNvCnPr/>
                      <wps:spPr>
                        <a:xfrm>
                          <a:off x="0" y="0"/>
                          <a:ext cx="0" cy="1224000"/>
                        </a:xfrm>
                        <a:prstGeom prst="line">
                          <a:avLst/>
                        </a:prstGeom>
                        <a:noFill/>
                        <a:ln w="28575"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212EA3EB" id="Straight Connector 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6pt,34.45pt" to="131.6pt,1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BFMtAEAAFkDAAAOAAAAZHJzL2Uyb0RvYy54bWysU02P0zAQvSPxHyzfqdOIhSpquoetlguC&#10;lVh+wKw/Ekv+ksc07b9n7JZugRsiB2c8zryZ9/yyvT96xw46o41h5OtVx5kOMiobppF/f358t+EM&#10;CwQFLgY98pNGfr97+2a7pEH3cY5O6cwIJOCwpJHPpaRBCJSz9oCrmHSgQxOzh0LbPAmVYSF070Tf&#10;dR/EErNKOUqNSNn9+ZDvGr4xWpavxqAuzI2cZittzW19qavYbWGYMqTZyssY8A9TeLCBml6h9lCA&#10;/cj2LyhvZY4YTVnJ6EU0xkrdOBCbdfcHm28zJN24kDiYrjLh/4OVXw4P4SmTDEvCAdNTriyOJvv6&#10;pvnYsYl1uoqlj4XJc1JSdt3377uuCSleC1PG8klHz2owcmdD5QEDHD5joWb06a9PajrER+tcuwsX&#10;2DLyfnP38Y4zCWQJ46BQ6JMaOYaJM3ATeU2W3CAxOqtqeQXCEz64zA5A100uUXF5pnk5c4CFDohE&#10;e+q10wi/ldZ59oDzuVhRdDaHt4Uc6qwf+ea22IXaUDePXUi9Slijl6hOTVlRd3R/refFa9Ugt3uK&#10;b/+I3U8AAAD//wMAUEsDBBQABgAIAAAAIQB1pOxm3gAAAAoBAAAPAAAAZHJzL2Rvd25yZXYueG1s&#10;TI9NS8QwEIbvgv8hjOBF3HQrdNvadFHBmwtaF8Fb2oxN2WRSmnS3/nuzeNDbfDy880y1XaxhR5z8&#10;4EjAepUAQ+qcGqgXsH9/vs2B+SBJSeMIBXyjh219eVHJUrkTveGxCT2LIeRLKUCHMJac+06jlX7l&#10;RqS4+3KTlSG2U8/VJE8x3BqeJknGrRwoXtByxCeN3aGZrYCXzU1Lqiled8V+9zl/6MdDbhYhrq+W&#10;h3tgAZfwB8NZP6pDHZ1aN5PyzAhIs7s0ogKyvAAWgd9Bey7WG+B1xf+/UP8AAAD//wMAUEsBAi0A&#10;FAAGAAgAAAAhALaDOJL+AAAA4QEAABMAAAAAAAAAAAAAAAAAAAAAAFtDb250ZW50X1R5cGVzXS54&#10;bWxQSwECLQAUAAYACAAAACEAOP0h/9YAAACUAQAACwAAAAAAAAAAAAAAAAAvAQAAX3JlbHMvLnJl&#10;bHNQSwECLQAUAAYACAAAACEAi5gRTLQBAABZAwAADgAAAAAAAAAAAAAAAAAuAgAAZHJzL2Uyb0Rv&#10;Yy54bWxQSwECLQAUAAYACAAAACEAdaTsZt4AAAAKAQAADwAAAAAAAAAAAAAAAAAOBAAAZHJzL2Rv&#10;d25yZXYueG1sUEsFBgAAAAAEAAQA8wAAABkFAAAAAA==&#10;" strokecolor="windowText" strokeweight="2.25pt">
                <v:stroke dashstyle="dash" joinstyle="miter"/>
              </v:line>
            </w:pict>
          </mc:Fallback>
        </mc:AlternateContent>
      </w:r>
      <w:r w:rsidR="00464A4C">
        <w:rPr>
          <w:noProof/>
        </w:rPr>
        <mc:AlternateContent>
          <mc:Choice Requires="wps">
            <w:drawing>
              <wp:anchor distT="0" distB="0" distL="114300" distR="114300" simplePos="0" relativeHeight="251671040" behindDoc="0" locked="0" layoutInCell="1" allowOverlap="1" wp14:anchorId="71A7D89D" wp14:editId="043BB1BA">
                <wp:simplePos x="0" y="0"/>
                <wp:positionH relativeFrom="column">
                  <wp:posOffset>4689475</wp:posOffset>
                </wp:positionH>
                <wp:positionV relativeFrom="paragraph">
                  <wp:posOffset>401320</wp:posOffset>
                </wp:positionV>
                <wp:extent cx="0" cy="1224000"/>
                <wp:effectExtent l="19050" t="0" r="19050" b="33655"/>
                <wp:wrapNone/>
                <wp:docPr id="1121238204" name="Straight Connector 4"/>
                <wp:cNvGraphicFramePr/>
                <a:graphic xmlns:a="http://schemas.openxmlformats.org/drawingml/2006/main">
                  <a:graphicData uri="http://schemas.microsoft.com/office/word/2010/wordprocessingShape">
                    <wps:wsp>
                      <wps:cNvCnPr/>
                      <wps:spPr>
                        <a:xfrm flipH="1">
                          <a:off x="0" y="0"/>
                          <a:ext cx="0" cy="1224000"/>
                        </a:xfrm>
                        <a:prstGeom prst="line">
                          <a:avLst/>
                        </a:prstGeom>
                        <a:noFill/>
                        <a:ln w="28575"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01B238B9" id="Straight Connector 4"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25pt,31.6pt" to="369.2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2dSvAEAAGMDAAAOAAAAZHJzL2Uyb0RvYy54bWysU8tu2zAQvBfoPxC815KFJjUEyznESHso&#10;0gBNP2DDh0SAL3BZy/77LCnXddpbUR2I5ZI7uzMcbe+OzrKDSmiCH/h61XKmvAjS+HHgP54fPmw4&#10;wwxegg1eDfykkN/t3r/bzrFXXZiClSoxAvHYz3HgU86xbxoUk3KAqxCVp0MdkoNM2zQ2MsFM6M42&#10;XdveNnNIMqYgFCJl98sh31V8rZXI37RGlZkdOM2W65rq+lLWZreFfkwQJyPOY8A/TOHAeGp6gdpD&#10;BvYzmb+gnBEpYNB5JYJrgtZGqMqB2KzbP9h8nyCqyoXEwXiRCf8frHg83PunRDLMEXuMT6mwOOrk&#10;mLYmfqE3rbxoUnassp0usqljZmJJCsquu+5j21ZJmwWiQMWE+bMKjpVg4Nb4wgh6OHzFTG3p6q8r&#10;Je3Dg7G2vor1bB54t7n5dMOZADKHtpApdFEOHP3IGdiRXCdyqpAYrJGlvADhCe9tYgeghye/yDA/&#10;07ycWcBMB0SifsUANMKb0jLPHnBaiiVFi02cyeRVa9zAN9fF1peGqrrtTOq3mCV6CfJUNW7Kjl6y&#10;9jy7rljlek/x9b+xewUAAP//AwBQSwMEFAAGAAgAAAAhAAk7zCzeAAAACgEAAA8AAABkcnMvZG93&#10;bnJldi54bWxMj8FOwzAMhu9IvENkJG4spdNKVepOCIR2AomBxo5ZY9pqjVOabCtvjxEHONr+9fn7&#10;y+XkenWkMXSeEa5nCSji2tuOG4S318erHFSIhq3pPRPCFwVYVudnpSmsP/ELHdexUQLhUBiENsah&#10;0DrULTkTZn4gltuHH52JMo6NtqM5Cdz1Ok2STDvTsXxozUD3LdX79cEhpFu/cs9Dzg/bzV5/1rR6&#10;6jbviJcX090tqEhT/AvDj76oQyVOO39gG1SPcDPPFxJFyOYpKAn8LnZCX2QJ6KrU/ytU3wAAAP//&#10;AwBQSwECLQAUAAYACAAAACEAtoM4kv4AAADhAQAAEwAAAAAAAAAAAAAAAAAAAAAAW0NvbnRlbnRf&#10;VHlwZXNdLnhtbFBLAQItABQABgAIAAAAIQA4/SH/1gAAAJQBAAALAAAAAAAAAAAAAAAAAC8BAABf&#10;cmVscy8ucmVsc1BLAQItABQABgAIAAAAIQC1E2dSvAEAAGMDAAAOAAAAAAAAAAAAAAAAAC4CAABk&#10;cnMvZTJvRG9jLnhtbFBLAQItABQABgAIAAAAIQAJO8ws3gAAAAoBAAAPAAAAAAAAAAAAAAAAABYE&#10;AABkcnMvZG93bnJldi54bWxQSwUGAAAAAAQABADzAAAAIQUAAAAA&#10;" strokecolor="windowText" strokeweight="2.25pt">
                <v:stroke dashstyle="dash" joinstyle="miter"/>
              </v:line>
            </w:pict>
          </mc:Fallback>
        </mc:AlternateContent>
      </w:r>
      <w:r w:rsidR="00464A4C">
        <w:rPr>
          <w:noProof/>
        </w:rPr>
        <mc:AlternateContent>
          <mc:Choice Requires="wps">
            <w:drawing>
              <wp:anchor distT="0" distB="0" distL="114300" distR="114300" simplePos="0" relativeHeight="251670016" behindDoc="0" locked="0" layoutInCell="1" allowOverlap="1" wp14:anchorId="30B72F27" wp14:editId="372A4738">
                <wp:simplePos x="0" y="0"/>
                <wp:positionH relativeFrom="column">
                  <wp:posOffset>3375025</wp:posOffset>
                </wp:positionH>
                <wp:positionV relativeFrom="paragraph">
                  <wp:posOffset>391795</wp:posOffset>
                </wp:positionV>
                <wp:extent cx="0" cy="1260000"/>
                <wp:effectExtent l="19050" t="0" r="19050" b="35560"/>
                <wp:wrapNone/>
                <wp:docPr id="85058692" name="Straight Connector 4"/>
                <wp:cNvGraphicFramePr/>
                <a:graphic xmlns:a="http://schemas.openxmlformats.org/drawingml/2006/main">
                  <a:graphicData uri="http://schemas.microsoft.com/office/word/2010/wordprocessingShape">
                    <wps:wsp>
                      <wps:cNvCnPr/>
                      <wps:spPr>
                        <a:xfrm flipH="1">
                          <a:off x="0" y="0"/>
                          <a:ext cx="0" cy="1260000"/>
                        </a:xfrm>
                        <a:prstGeom prst="line">
                          <a:avLst/>
                        </a:prstGeom>
                        <a:noFill/>
                        <a:ln w="28575"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48526112" id="Straight Connector 4" o:spid="_x0000_s1026" style="position:absolute;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75pt,30.85pt" to="265.7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2YHuAEAAGMDAAAOAAAAZHJzL2Uyb0RvYy54bWysU8uOEzEQvCPxD5bvZCaRdolGcfaw0cIB&#10;wUosH9Drx4wlv+Q2meTvaXtCCHBD+GC129Plruqa3cPJO3bUGW0Mgq9XPWc6yKhsGAX/9vL0bssZ&#10;FggKXAxa8LNG/rB/+2Y3p0Fv4hSd0pkRSMBhToJPpaSh61BO2gOuYtKBLk3MHgod89ipDDOhe9dt&#10;+v6+m2NWKUepESl7WC75vuEbo2X5Ygzqwpzg1Ftpe277a927/Q6GMUOarLy0Af/QhQcb6NEr1AEK&#10;sO/Z/gXlrcwRoykrGX0XjbFSNw7EZt3/webrBEk3LiQOpqtM+P9g5efjY3jOJMOccMD0nCuLk8me&#10;GWfTR5pp40WdslOT7XyVTZ8Kk0tSUna9ue9pVUm7BaJCpYzlg46e1UBwZ0NlBAMcP2FZPv35SU2H&#10;+GSda1Nxgc2Cb7Z37+84k0DmMA4KhT4pwTGMnIEbyXWy5AaJ0VlVyysQnvHRZXYEGjz5RcX5hfrl&#10;zAEWuiASbV26/a209nMAnJZiRdFiE28LedVZL/j2ttiF+qBubruQ+iVmjV6jOjeNu3qiSTaFLq6r&#10;Vrk9U3z7b+x/AAAA//8DAFBLAwQUAAYACAAAACEAV0fAtt4AAAAKAQAADwAAAGRycy9kb3ducmV2&#10;LnhtbEyPwU7DMAyG70i8Q2Qkbizt0MrU1Z0QCO0EEgNtO2aNaas1Tmmyrbw9RhzgaPvX5+8vlqPr&#10;1ImG0HpGSCcJKOLK25ZrhPe3p5s5qBANW9N5JoQvCrAsLy8Kk1t/5lc6rWOtBMIhNwhNjH2udaga&#10;ciZMfE8stw8/OBNlHGptB3MWuOv0NEky7UzL8qExPT00VB3WR4cw3fmVe+nn/LjbHPRnRavndrNF&#10;vL4a7xegIo3xLww/+qIOpTjt/ZFtUB3C7DadSRQhS+9ASeB3sRd6lqSgy0L/r1B+AwAA//8DAFBL&#10;AQItABQABgAIAAAAIQC2gziS/gAAAOEBAAATAAAAAAAAAAAAAAAAAAAAAABbQ29udGVudF9UeXBl&#10;c10ueG1sUEsBAi0AFAAGAAgAAAAhADj9If/WAAAAlAEAAAsAAAAAAAAAAAAAAAAALwEAAF9yZWxz&#10;Ly5yZWxzUEsBAi0AFAAGAAgAAAAhANUbZge4AQAAYwMAAA4AAAAAAAAAAAAAAAAALgIAAGRycy9l&#10;Mm9Eb2MueG1sUEsBAi0AFAAGAAgAAAAhAFdHwLbeAAAACgEAAA8AAAAAAAAAAAAAAAAAEgQAAGRy&#10;cy9kb3ducmV2LnhtbFBLBQYAAAAABAAEAPMAAAAdBQAAAAA=&#10;" strokecolor="windowText" strokeweight="2.25pt">
                <v:stroke dashstyle="dash" joinstyle="miter"/>
              </v:line>
            </w:pict>
          </mc:Fallback>
        </mc:AlternateContent>
      </w:r>
      <w:r w:rsidR="00464A4C">
        <w:rPr>
          <w:noProof/>
        </w:rPr>
        <mc:AlternateContent>
          <mc:Choice Requires="wps">
            <w:drawing>
              <wp:anchor distT="0" distB="0" distL="114300" distR="114300" simplePos="0" relativeHeight="251667968" behindDoc="0" locked="0" layoutInCell="1" allowOverlap="1" wp14:anchorId="6A950B65" wp14:editId="3E88DC88">
                <wp:simplePos x="0" y="0"/>
                <wp:positionH relativeFrom="column">
                  <wp:posOffset>4048125</wp:posOffset>
                </wp:positionH>
                <wp:positionV relativeFrom="paragraph">
                  <wp:posOffset>399415</wp:posOffset>
                </wp:positionV>
                <wp:extent cx="0" cy="1260000"/>
                <wp:effectExtent l="19050" t="0" r="19050" b="35560"/>
                <wp:wrapNone/>
                <wp:docPr id="1752881243" name="Straight Connector 4"/>
                <wp:cNvGraphicFramePr/>
                <a:graphic xmlns:a="http://schemas.openxmlformats.org/drawingml/2006/main">
                  <a:graphicData uri="http://schemas.microsoft.com/office/word/2010/wordprocessingShape">
                    <wps:wsp>
                      <wps:cNvCnPr/>
                      <wps:spPr>
                        <a:xfrm flipH="1">
                          <a:off x="0" y="0"/>
                          <a:ext cx="0" cy="1260000"/>
                        </a:xfrm>
                        <a:prstGeom prst="line">
                          <a:avLst/>
                        </a:prstGeom>
                        <a:noFill/>
                        <a:ln w="28575" cap="flat" cmpd="sng" algn="ctr">
                          <a:solidFill>
                            <a:sysClr val="window" lastClr="FFFFFF">
                              <a:lumMod val="50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2447ADBF" id="Straight Connector 4"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75pt,31.45pt" to="318.75pt,1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zCTxQEAAIEDAAAOAAAAZHJzL2Uyb0RvYy54bWysU8tu2zAQvBfIPxC8x5INODUE0znEcHvo&#10;I0DbD9hQpESAL3AZy/77LinHddtbUR2I5ZI73JkdbR9PzrKjSmiCF3y5aDlTXobe+EHwH98P9xvO&#10;MIPvwQavBD8r5I+7u3fbKXZqFcZge5UYgXjspij4mHPsmgblqBzgIkTl6VCH5CDTNg1Nn2AidGeb&#10;Vds+NFNIfUxBKkTK7udDvqv4WiuZv2qNKjMrOPWW65rq+lLWZreFbkgQRyMvbcA/dOHAeHr0CrWH&#10;DOw1mb+gnJEpYNB5IYNrgtZGqsqB2CzbP9h8GyGqyoXEwXiVCf8frPxyfPLPiWSYInYYn1NhcdLJ&#10;MW1N/EgzrbyoU3aqsp2vsqlTZnJOSsouVw8tfUXSZoYoUDFh/qCCYyUQ3BpfGEEHx0+Y56tvV0ra&#10;h4Oxtk7FejYJvtqs3685k0Dm0BYyhS72gqMfOAM7kOtkThUSgzV9KS9AeMYnm9gRaPDklz5MnFnA&#10;TEnBD/WrRfbVfQ79fG990/9cX6n8hlua3QOOc0U9mk3kTCYnW+ME3xScNyGsL+2o6sUL5V9Sl+gl&#10;9Oc6gabsaM710Ysni5Fu9xTf/jm7nwAAAP//AwBQSwMEFAAGAAgAAAAhAOrm0h7eAAAACgEAAA8A&#10;AABkcnMvZG93bnJldi54bWxMjz1PwzAQhnck/oN1SCyIOk1FgBCnqiLBxtBCBzY3PpJAfA6225p/&#10;z6EOsN3Ho/eeq5bJjuKAPgyOFMxnGQik1pmBOgWvL4/XdyBC1GT06AgVfGOAZX1+VunSuCOt8bCJ&#10;neAQCqVW0Mc4lVKGtkerw8xNSLx7d97qyK3vpPH6yOF2lHmWFdLqgfhCrydsemw/N3urILvahqc0&#10;fI34sfJx+9ysG/OWlLq8SKsHEBFT/IPhV5/VoWannduTCWJUUCxubxjlIr8HwcBpsFOQF/MFyLqS&#10;/1+ofwAAAP//AwBQSwECLQAUAAYACAAAACEAtoM4kv4AAADhAQAAEwAAAAAAAAAAAAAAAAAAAAAA&#10;W0NvbnRlbnRfVHlwZXNdLnhtbFBLAQItABQABgAIAAAAIQA4/SH/1gAAAJQBAAALAAAAAAAAAAAA&#10;AAAAAC8BAABfcmVscy8ucmVsc1BLAQItABQABgAIAAAAIQACPzCTxQEAAIEDAAAOAAAAAAAAAAAA&#10;AAAAAC4CAABkcnMvZTJvRG9jLnhtbFBLAQItABQABgAIAAAAIQDq5tIe3gAAAAoBAAAPAAAAAAAA&#10;AAAAAAAAAB8EAABkcnMvZG93bnJldi54bWxQSwUGAAAAAAQABADzAAAAKgUAAAAA&#10;" strokecolor="#7f7f7f" strokeweight="2.25pt">
                <v:stroke joinstyle="miter"/>
              </v:line>
            </w:pict>
          </mc:Fallback>
        </mc:AlternateContent>
      </w:r>
      <w:r w:rsidR="00464A4C">
        <w:rPr>
          <w:noProof/>
        </w:rPr>
        <mc:AlternateContent>
          <mc:Choice Requires="wps">
            <w:drawing>
              <wp:anchor distT="0" distB="0" distL="114300" distR="114300" simplePos="0" relativeHeight="251666944" behindDoc="0" locked="0" layoutInCell="1" allowOverlap="1" wp14:anchorId="0D5ECDF7" wp14:editId="5308C2D4">
                <wp:simplePos x="0" y="0"/>
                <wp:positionH relativeFrom="column">
                  <wp:posOffset>2941320</wp:posOffset>
                </wp:positionH>
                <wp:positionV relativeFrom="paragraph">
                  <wp:posOffset>396875</wp:posOffset>
                </wp:positionV>
                <wp:extent cx="0" cy="1260000"/>
                <wp:effectExtent l="19050" t="0" r="19050" b="35560"/>
                <wp:wrapNone/>
                <wp:docPr id="1930423674" name="Straight Connector 4"/>
                <wp:cNvGraphicFramePr/>
                <a:graphic xmlns:a="http://schemas.openxmlformats.org/drawingml/2006/main">
                  <a:graphicData uri="http://schemas.microsoft.com/office/word/2010/wordprocessingShape">
                    <wps:wsp>
                      <wps:cNvCnPr/>
                      <wps:spPr>
                        <a:xfrm flipH="1">
                          <a:off x="0" y="0"/>
                          <a:ext cx="0" cy="1260000"/>
                        </a:xfrm>
                        <a:prstGeom prst="line">
                          <a:avLst/>
                        </a:prstGeom>
                        <a:noFill/>
                        <a:ln w="381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2060D675" id="Straight Connector 4"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6pt,31.25pt" to="231.6pt,1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csBtwEAAGQDAAAOAAAAZHJzL2Uyb0RvYy54bWysU8tu2zAQvBfoPxC815RdIDAEyznESHIo&#10;2gBNP2DDh0SAL3BZy/77LinXddtbUR6I5a443Jkd7e5P3rGjzmhjGPh61XGmg4zKhnHg314fP2w5&#10;wwJBgYtBD/yskd/v37/bzanXmzhFp3RmBBKwn9PAp1JSLwTKSXvAVUw6UNHE7KHQMY9CZZgJ3Tux&#10;6bo7McesUo5SI1L2sBT5vuEbo2X5YgzqwtzAqbfS9tz2t7qL/Q76MUOarLy0Af/QhQcb6NEr1AEK&#10;sO/Z/gXlrcwRoykrGb2IxlipGwdis+7+YPN1gqQbFxIH01Um/H+w8vPxIbxkkmFO2GN6yZXFyWTP&#10;jLPpmWbaeFGn7NRkO19l06fC5JKUlF1v7jpaVVKxQFSolLE86ehZDQbubKiMoIfjJyzLpz8/qekQ&#10;H61zbSousHngH7drwmQSyBzGQaHQJzVwDCNn4EZynSy5QWJ0VtXrFQjP+OAyOwINnvyi4vxK/XLm&#10;AAsViERbl25/u1r7OQBOy+VWWnzibSGzOusHvr297UJ9UTe7XVj9UrNGb1Gdm8iinmiUTaKL7apX&#10;bs8U3/4c+x8AAAD//wMAUEsDBBQABgAIAAAAIQD0f8Is3gAAAAoBAAAPAAAAZHJzL2Rvd25yZXYu&#10;eG1sTI/BTsMwDIbvSLxDZCQuiKUUVtFSdxqTJrihtXuArDFNtcapmmwrb08QBzja/vT7+8vVbAdx&#10;psn3jhEeFgkI4tbpnjuEfbO9fwbhg2KtBseE8EUeVtX1VakK7S68o3MdOhFD2BcKwYQwFlL61pBV&#10;fuFG4nj7dJNVIY5TJ/WkLjHcDjJNkkxa1XP8YNRIG0PtsT5ZhPXQHPOP17vtsm7GfCPfDb/td4i3&#10;N/P6BUSgOfzB8KMf1aGKTgd3Yu3FgPCUPaYRRcjSJYgI/C4OCGmW5CCrUv6vUH0DAAD//wMAUEsB&#10;Ai0AFAAGAAgAAAAhALaDOJL+AAAA4QEAABMAAAAAAAAAAAAAAAAAAAAAAFtDb250ZW50X1R5cGVz&#10;XS54bWxQSwECLQAUAAYACAAAACEAOP0h/9YAAACUAQAACwAAAAAAAAAAAAAAAAAvAQAAX3JlbHMv&#10;LnJlbHNQSwECLQAUAAYACAAAACEAKuHLAbcBAABkAwAADgAAAAAAAAAAAAAAAAAuAgAAZHJzL2Uy&#10;b0RvYy54bWxQSwECLQAUAAYACAAAACEA9H/CLN4AAAAKAQAADwAAAAAAAAAAAAAAAAARBAAAZHJz&#10;L2Rvd25yZXYueG1sUEsFBgAAAAAEAAQA8wAAABwFAAAAAA==&#10;" strokecolor="windowText" strokeweight="3pt">
                <v:stroke joinstyle="miter"/>
              </v:line>
            </w:pict>
          </mc:Fallback>
        </mc:AlternateContent>
      </w:r>
      <w:r w:rsidR="00464A4C">
        <w:rPr>
          <w:noProof/>
        </w:rPr>
        <w:drawing>
          <wp:inline distT="0" distB="0" distL="0" distR="0" wp14:anchorId="4B5B86D7" wp14:editId="79728EC0">
            <wp:extent cx="4572000" cy="2220686"/>
            <wp:effectExtent l="0" t="0" r="0" b="8255"/>
            <wp:docPr id="1261638868" name="Chart 1">
              <a:extLst xmlns:a="http://schemas.openxmlformats.org/drawingml/2006/main">
                <a:ext uri="{FF2B5EF4-FFF2-40B4-BE49-F238E27FC236}">
                  <a16:creationId xmlns:a16="http://schemas.microsoft.com/office/drawing/2014/main" id="{118B80C6-B1D7-0E54-E855-0F566FE207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2DC413E" w14:textId="77777777" w:rsidR="00464A4C" w:rsidRDefault="00464A4C" w:rsidP="00464A4C">
      <w:pPr>
        <w:pStyle w:val="Keterangan"/>
        <w:jc w:val="both"/>
        <w:rPr>
          <w:i w:val="0"/>
          <w:iCs w:val="0"/>
          <w:sz w:val="20"/>
          <w:szCs w:val="20"/>
        </w:rPr>
      </w:pPr>
      <w:r>
        <w:rPr>
          <w:i w:val="0"/>
          <w:iCs w:val="0"/>
          <w:sz w:val="20"/>
          <w:szCs w:val="20"/>
        </w:rPr>
        <w:t>Keterangan:</w:t>
      </w:r>
    </w:p>
    <w:p w14:paraId="36BFC9FB" w14:textId="77777777" w:rsidR="00464A4C" w:rsidRDefault="00464A4C" w:rsidP="00464A4C">
      <w:pPr>
        <w:pStyle w:val="Keterangan"/>
        <w:jc w:val="both"/>
        <w:rPr>
          <w:i w:val="0"/>
          <w:iCs w:val="0"/>
          <w:sz w:val="20"/>
          <w:szCs w:val="20"/>
        </w:rPr>
      </w:pPr>
      <w:r>
        <w:rPr>
          <w:noProof/>
        </w:rPr>
        <mc:AlternateContent>
          <mc:Choice Requires="wps">
            <w:drawing>
              <wp:anchor distT="0" distB="0" distL="114300" distR="114300" simplePos="0" relativeHeight="251676160" behindDoc="0" locked="0" layoutInCell="1" allowOverlap="1" wp14:anchorId="64EE5568" wp14:editId="264F6E25">
                <wp:simplePos x="0" y="0"/>
                <wp:positionH relativeFrom="column">
                  <wp:posOffset>1964690</wp:posOffset>
                </wp:positionH>
                <wp:positionV relativeFrom="paragraph">
                  <wp:posOffset>82550</wp:posOffset>
                </wp:positionV>
                <wp:extent cx="991870" cy="0"/>
                <wp:effectExtent l="0" t="19050" r="55880" b="38100"/>
                <wp:wrapNone/>
                <wp:docPr id="265673699"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1870" cy="0"/>
                        </a:xfrm>
                        <a:prstGeom prst="line">
                          <a:avLst/>
                        </a:prstGeom>
                        <a:noFill/>
                        <a:ln w="571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0D071484" id="Straight Connector 23" o:spid="_x0000_s1026" style="position:absolute;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7pt,6.5pt" to="232.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GUx6wEAALkDAAAOAAAAZHJzL2Uyb0RvYy54bWysU01v2zAMvQ/YfxB0X5ykyJcRp4cE3aXY&#10;AqTdnZUlW5i+IGpx8u9HKWmbbrdhPgikaD6Sj0/r+5M17Cgjau8aPhmNOZNO+Fa7ruHPTw9flpxh&#10;AteC8U42/CyR328+f1oPoZZT33vTysgIxGE9hIb3KYW6qlD00gKOfJCOgspHC4nc2FVthIHQramm&#10;4/G8GnxsQ/RCItLt7hLkm4KvlBTpu1IoEzMNp95SOWM5X/JZbdZQdxFCr8W1DfiHLixoR0XfoHaQ&#10;gP2K+i8oq0X06FUaCW8rr5QWssxA00zGf0xz6CHIMguRg+GNJvx/sOLbcR+Zbhs+nc/mi7v5asWZ&#10;A0urOqQIuusT23rniEgf2fQuEzYErClv6/YxjyxO7hAevfiJFKs+BLOD4fLbSUXLlNHhB+mkcEXT&#10;s1NZxfltFfKUmKDL1WqyXNDCxGuogjoj5IIhYvoqvWXZaLjRLpMENRwfMeUe3n/J184/aGPKoo1j&#10;Q8Nni8ksQwPpTRlIZNpADKDrOAPTkZBFigUSvdFtTs9AeMatiewIpCWSYOuHJ2qXMwOYKEAzlC9T&#10;RC18SM2d7gD7SzIBZeciPqsTvQCjbcOXt/nG5ZqyaPg61zud2Xrx7XkfXzknfZSyVy1nAd76ZN++&#10;uM1vAAAA//8DAFBLAwQUAAYACAAAACEABBD0sN0AAAAJAQAADwAAAGRycy9kb3ducmV2LnhtbEyP&#10;zU7DMBCE70i8g7VI3KhTWqI2xKkQAvWEKKW9b2PnR9jrELtN4OnZigMcd+bT7Ey+Gp0VJ9OH1pOC&#10;6SQBYaj0uqVawe79+WYBIkQkjdaTUfBlAqyKy4scM+0HejOnbawFh1DIUEETY5dJGcrGOAwT3xli&#10;r/K9w8hnX0vd48DhzsrbJEmlw5b4Q4OdeWxM+bE9OgUWN25aVnotl+vhe7PfV59PL69KXV+ND/cg&#10;ohnjHwzn+lwdCu508EfSQVgFs2Q5Z5SNGW9iYJ7epSAOv4Iscvl/QfEDAAD//wMAUEsBAi0AFAAG&#10;AAgAAAAhALaDOJL+AAAA4QEAABMAAAAAAAAAAAAAAAAAAAAAAFtDb250ZW50X1R5cGVzXS54bWxQ&#10;SwECLQAUAAYACAAAACEAOP0h/9YAAACUAQAACwAAAAAAAAAAAAAAAAAvAQAAX3JlbHMvLnJlbHNQ&#10;SwECLQAUAAYACAAAACEA+DBlMesBAAC5AwAADgAAAAAAAAAAAAAAAAAuAgAAZHJzL2Uyb0RvYy54&#10;bWxQSwECLQAUAAYACAAAACEABBD0sN0AAAAJAQAADwAAAAAAAAAAAAAAAABFBAAAZHJzL2Rvd25y&#10;ZXYueG1sUEsFBgAAAAAEAAQA8wAAAE8FAAAAAA==&#10;" strokecolor="windowText" strokeweight="4.5pt">
                <v:stroke dashstyle="3 1" joinstyle="miter"/>
                <o:lock v:ext="edit" shapetype="f"/>
              </v:line>
            </w:pict>
          </mc:Fallback>
        </mc:AlternateContent>
      </w:r>
      <w:r>
        <w:rPr>
          <w:i w:val="0"/>
          <w:iCs w:val="0"/>
          <w:sz w:val="20"/>
          <w:szCs w:val="20"/>
        </w:rPr>
        <w:tab/>
        <w:t xml:space="preserve">Garis </w:t>
      </w:r>
      <w:proofErr w:type="spellStart"/>
      <w:r>
        <w:rPr>
          <w:i w:val="0"/>
          <w:iCs w:val="0"/>
          <w:sz w:val="20"/>
          <w:szCs w:val="20"/>
        </w:rPr>
        <w:t>Mid</w:t>
      </w:r>
      <w:proofErr w:type="spellEnd"/>
      <w:r>
        <w:rPr>
          <w:i w:val="0"/>
          <w:iCs w:val="0"/>
          <w:sz w:val="20"/>
          <w:szCs w:val="20"/>
        </w:rPr>
        <w:t xml:space="preserve"> </w:t>
      </w:r>
      <w:proofErr w:type="spellStart"/>
      <w:r>
        <w:rPr>
          <w:i w:val="0"/>
          <w:iCs w:val="0"/>
          <w:sz w:val="20"/>
          <w:szCs w:val="20"/>
        </w:rPr>
        <w:t>rate</w:t>
      </w:r>
      <w:proofErr w:type="spellEnd"/>
      <w:r>
        <w:rPr>
          <w:i w:val="0"/>
          <w:iCs w:val="0"/>
          <w:sz w:val="20"/>
          <w:szCs w:val="20"/>
        </w:rPr>
        <w:tab/>
      </w:r>
      <w:r>
        <w:rPr>
          <w:i w:val="0"/>
          <w:iCs w:val="0"/>
          <w:sz w:val="20"/>
          <w:szCs w:val="20"/>
        </w:rPr>
        <w:tab/>
        <w:t xml:space="preserve">: </w:t>
      </w:r>
    </w:p>
    <w:p w14:paraId="76B46F95" w14:textId="77777777" w:rsidR="00464A4C" w:rsidRDefault="00464A4C" w:rsidP="00464A4C">
      <w:pPr>
        <w:pStyle w:val="Keterangan"/>
        <w:jc w:val="both"/>
        <w:rPr>
          <w:i w:val="0"/>
          <w:iCs w:val="0"/>
          <w:sz w:val="20"/>
          <w:szCs w:val="20"/>
        </w:rPr>
      </w:pPr>
      <w:r>
        <w:rPr>
          <w:noProof/>
        </w:rPr>
        <mc:AlternateContent>
          <mc:Choice Requires="wps">
            <w:drawing>
              <wp:anchor distT="0" distB="0" distL="114300" distR="114300" simplePos="0" relativeHeight="251677184" behindDoc="0" locked="0" layoutInCell="1" allowOverlap="1" wp14:anchorId="5041427A" wp14:editId="72A035A2">
                <wp:simplePos x="0" y="0"/>
                <wp:positionH relativeFrom="column">
                  <wp:posOffset>1961515</wp:posOffset>
                </wp:positionH>
                <wp:positionV relativeFrom="paragraph">
                  <wp:posOffset>83820</wp:posOffset>
                </wp:positionV>
                <wp:extent cx="993600" cy="0"/>
                <wp:effectExtent l="0" t="19050" r="54610" b="38100"/>
                <wp:wrapNone/>
                <wp:docPr id="754060888"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3600" cy="0"/>
                        </a:xfrm>
                        <a:prstGeom prst="line">
                          <a:avLst/>
                        </a:prstGeom>
                        <a:noFill/>
                        <a:ln w="57150" cap="flat" cmpd="sng" algn="ctr">
                          <a:solidFill>
                            <a:sysClr val="window" lastClr="FFFFFF">
                              <a:lumMod val="6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63DFB202" id="Straight Connector 22" o:spid="_x0000_s1026" style="position:absolute;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45pt,6.6pt" to="232.7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O+AEAANQDAAAOAAAAZHJzL2Uyb0RvYy54bWysU01v2zAMvQ/YfxB0X+xkS5oacXpIkF26&#10;LUC23llZtoXpC6IaJ/9+lJym7XYr5oMgkeIT3+Pz6u5kNDvKgMrZmk8nJWfSCtco29X818/dpyVn&#10;GME2oJ2VNT9L5Hfrjx9Wg6/kzPVONzIwArFYDb7mfYy+KgoUvTSAE+elpWTrgoFIx9AVTYCB0I0u&#10;ZmW5KAYXGh+ckIgU3Y5Jvs74bStF/NG2KCPTNafeYl5DXh/TWqxXUHUBfK/EpQ14RxcGlKVHr1Bb&#10;iMCegvoHyigRHLo2ToQzhWtbJWTmQGym5V9sDj14mbmQOOivMuH/gxXfj/vAVFPzm/mXclEulzQw&#10;C4ZGdYgBVNdHtnHWkpAusNksCTZ4rKhuY/chURYne/D3TvxGyhVvkumAfrx2aoNhrVb+gXyStSL2&#10;7JRHcb6OQp4iExS8vf28KGlg4jlVQJUQ0oM+YPwqnWFpU3OtbBIJKjjeY0w9vFxJYet2Sus8aG3Z&#10;UPP5zXSeoIH81mqItDWeFEDbcQa6IyOLGDIkOq2aVJ6A8IwbHdgRyEtkwcYNnGnASMGa7/KXi/ST&#10;+eaa8d5iXhKNsamxPvf3BjfR2AL2Y0VOjb40KtLPoZWp+ZJgrkDapnZktveF8ovSaffomvM+PI+D&#10;rJMfvdg8efP1mfavf8b1HwAAAP//AwBQSwMEFAAGAAgAAAAhACpEjU3dAAAACQEAAA8AAABkcnMv&#10;ZG93bnJldi54bWxMj8FOg0AQhu8mvsNmTLzZRdoSSlkaNPbowdrE9LaFEYjsLLLTFt/eMR70OPN/&#10;+eebfDO5Xp1xDJ0nA/ezCBRS5euOGgP71+1dCiqwpdr2ntDAFwbYFNdXuc1qf6EXPO+4UVJCIbMG&#10;WuYh0zpULTobZn5Akuzdj86yjGOj69FepNz1Oo6iRDvbkVxo7YCPLVYfu5MzEKflEx+eu2TP1We5&#10;dcvVw1vKxtzeTOUaFOPEfzD86Is6FOJ09Ceqg+oNzKN0JagE8xiUAItkuQB1/F3oItf/Pyi+AQAA&#10;//8DAFBLAQItABQABgAIAAAAIQC2gziS/gAAAOEBAAATAAAAAAAAAAAAAAAAAAAAAABbQ29udGVu&#10;dF9UeXBlc10ueG1sUEsBAi0AFAAGAAgAAAAhADj9If/WAAAAlAEAAAsAAAAAAAAAAAAAAAAALwEA&#10;AF9yZWxzLy5yZWxzUEsBAi0AFAAGAAgAAAAhACkwyc74AQAA1AMAAA4AAAAAAAAAAAAAAAAALgIA&#10;AGRycy9lMm9Eb2MueG1sUEsBAi0AFAAGAAgAAAAhACpEjU3dAAAACQEAAA8AAAAAAAAAAAAAAAAA&#10;UgQAAGRycy9kb3ducmV2LnhtbFBLBQYAAAAABAAEAPMAAABcBQAAAAA=&#10;" strokecolor="#a6a6a6" strokeweight="4.5pt">
                <v:stroke joinstyle="miter"/>
                <o:lock v:ext="edit" shapetype="f"/>
              </v:line>
            </w:pict>
          </mc:Fallback>
        </mc:AlternateContent>
      </w:r>
      <w:r>
        <w:rPr>
          <w:i w:val="0"/>
          <w:iCs w:val="0"/>
          <w:sz w:val="20"/>
          <w:szCs w:val="20"/>
        </w:rPr>
        <w:tab/>
        <w:t>Garis Mide Date</w:t>
      </w:r>
      <w:r>
        <w:rPr>
          <w:i w:val="0"/>
          <w:iCs w:val="0"/>
          <w:sz w:val="20"/>
          <w:szCs w:val="20"/>
        </w:rPr>
        <w:tab/>
        <w:t>:</w:t>
      </w:r>
      <w:r w:rsidRPr="00E93B7E">
        <w:rPr>
          <w:i w:val="0"/>
          <w:iCs w:val="0"/>
          <w:noProof/>
          <w:sz w:val="20"/>
          <w:szCs w:val="20"/>
        </w:rPr>
        <w:t xml:space="preserve"> </w:t>
      </w:r>
      <w:r>
        <w:rPr>
          <w:i w:val="0"/>
          <w:iCs w:val="0"/>
          <w:sz w:val="20"/>
          <w:szCs w:val="20"/>
        </w:rPr>
        <w:tab/>
      </w:r>
    </w:p>
    <w:p w14:paraId="03299953" w14:textId="77777777" w:rsidR="00464A4C" w:rsidRDefault="00464A4C" w:rsidP="00464A4C">
      <w:pPr>
        <w:pStyle w:val="Keterangan"/>
        <w:ind w:firstLine="720"/>
        <w:jc w:val="both"/>
        <w:rPr>
          <w:i w:val="0"/>
          <w:iCs w:val="0"/>
          <w:sz w:val="20"/>
          <w:szCs w:val="20"/>
        </w:rPr>
      </w:pPr>
      <w:r>
        <w:rPr>
          <w:noProof/>
        </w:rPr>
        <mc:AlternateContent>
          <mc:Choice Requires="wps">
            <w:drawing>
              <wp:anchor distT="0" distB="0" distL="114300" distR="114300" simplePos="0" relativeHeight="251678208" behindDoc="0" locked="0" layoutInCell="1" allowOverlap="1" wp14:anchorId="07367699" wp14:editId="4F70910A">
                <wp:simplePos x="0" y="0"/>
                <wp:positionH relativeFrom="column">
                  <wp:posOffset>1967865</wp:posOffset>
                </wp:positionH>
                <wp:positionV relativeFrom="paragraph">
                  <wp:posOffset>59690</wp:posOffset>
                </wp:positionV>
                <wp:extent cx="993600" cy="0"/>
                <wp:effectExtent l="0" t="19050" r="54610" b="38100"/>
                <wp:wrapNone/>
                <wp:docPr id="1005116047"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36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42154BB1" id="Straight Connector 21" o:spid="_x0000_s1026" style="position:absolute;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95pt,4.7pt" to="233.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vH6gEAALgDAAAOAAAAZHJzL2Uyb0RvYy54bWysU01v2zAMvQ/YfxB0X2xnS9oacXpI0F2K&#10;LUDa3VlZtoXpC6IWO/9+lJKm6XYb5oMgieYj3+PT6n4ymh1kQOVsw6tZyZm0wrXK9g1/fnr4dMsZ&#10;RrAtaGdlw48S+f3644fV6Gs5d4PTrQyMQCzWo2/4EKOviwLFIA3gzHlpKdi5YCDSMfRFG2AkdKOL&#10;eVkui9GF1gcnJCLdbk9Bvs74XSdF/N51KCPTDafeYl5DXl/SWqxXUPcB/KDEuQ34hy4MKEtFL1Bb&#10;iMB+BfUXlFEiOHRdnAlnCtd1SsjMgdhU5R9s9gN4mbmQOOgvMuH/gxXfDrvAVEuzK8tFVS3LLzec&#10;WTA0q30MoPohso2zlpR0gc2rpNjosabEjd2FxFlMdu8fnfiJFCveBdMB/em3qQuGdVr5H1Qsi0X0&#10;2ZRncbzMQk6RCbq8u/u8LGli4jVUQJ0QUkEfMH6VzrC0abhWNqkENRweMaYe3n5J19Y9KK3zpLVl&#10;Y8MXN9UiQQMZrtMQaWs8SYC25wx0T04WMWRIdFq1KT0B4RE3OrADkJnIg60bn6hdzjRgpABxyF+S&#10;iFp4l5o63QIOp+QcOnnPqEgPQCvT8NvrbG1TRZktfGb1Jmbavbj2uAuvipM9ctGzlZP/rs+0v35w&#10;698AAAD//wMAUEsDBBQABgAIAAAAIQA8sFQe2AAAAAcBAAAPAAAAZHJzL2Rvd25yZXYueG1sTI5B&#10;T4QwFITvJv6H5pl4cwvr2ghSNsbozYus3N/SLhDpK6FlF/69Ty96m8lMZr5iv7hBnO0Uek8a0k0C&#10;wlLjTU+ths/D290jiBCRDA6erIbVBtiX11cF5sZf6MOeq9gKHqGQo4YuxjGXMjSddRg2frTE2clP&#10;DiPbqZVmwguPu0Fuk0RJhz3xQ4ejfels81XNToNKK/laL9ux7ub3E64P6aqaWuvbm+X5CUS0S/wr&#10;ww8+o0PJTEc/kwli0HCfZBlXNWQ7EJzvlGJx/PWyLOR//vIbAAD//wMAUEsBAi0AFAAGAAgAAAAh&#10;ALaDOJL+AAAA4QEAABMAAAAAAAAAAAAAAAAAAAAAAFtDb250ZW50X1R5cGVzXS54bWxQSwECLQAU&#10;AAYACAAAACEAOP0h/9YAAACUAQAACwAAAAAAAAAAAAAAAAAvAQAAX3JlbHMvLnJlbHNQSwECLQAU&#10;AAYACAAAACEA0LAbx+oBAAC4AwAADgAAAAAAAAAAAAAAAAAuAgAAZHJzL2Uyb0RvYy54bWxQSwEC&#10;LQAUAAYACAAAACEAPLBUHtgAAAAHAQAADwAAAAAAAAAAAAAAAABEBAAAZHJzL2Rvd25yZXYueG1s&#10;UEsFBgAAAAAEAAQA8wAAAEkFAAAAAA==&#10;" strokecolor="windowText" strokeweight="4.5pt">
                <v:stroke joinstyle="miter"/>
                <o:lock v:ext="edit" shapetype="f"/>
              </v:line>
            </w:pict>
          </mc:Fallback>
        </mc:AlternateContent>
      </w:r>
      <w:r>
        <w:rPr>
          <w:i w:val="0"/>
          <w:iCs w:val="0"/>
          <w:sz w:val="20"/>
          <w:szCs w:val="20"/>
        </w:rPr>
        <w:t>Garis Perubahan Fase</w:t>
      </w:r>
      <w:r>
        <w:rPr>
          <w:i w:val="0"/>
          <w:iCs w:val="0"/>
          <w:sz w:val="20"/>
          <w:szCs w:val="20"/>
        </w:rPr>
        <w:tab/>
        <w:t>:</w:t>
      </w:r>
      <w:r w:rsidRPr="002B2644">
        <w:rPr>
          <w:i w:val="0"/>
          <w:iCs w:val="0"/>
          <w:noProof/>
          <w:sz w:val="20"/>
          <w:szCs w:val="20"/>
        </w:rPr>
        <w:t xml:space="preserve"> </w:t>
      </w:r>
    </w:p>
    <w:p w14:paraId="6DEBB1BB" w14:textId="77777777" w:rsidR="00464A4C" w:rsidRDefault="00464A4C" w:rsidP="00464A4C">
      <w:pPr>
        <w:pStyle w:val="Keterangan"/>
        <w:ind w:firstLine="720"/>
        <w:jc w:val="both"/>
        <w:rPr>
          <w:i w:val="0"/>
          <w:iCs w:val="0"/>
          <w:sz w:val="20"/>
          <w:szCs w:val="20"/>
        </w:rPr>
      </w:pPr>
      <w:r>
        <w:rPr>
          <w:noProof/>
        </w:rPr>
        <mc:AlternateContent>
          <mc:Choice Requires="wps">
            <w:drawing>
              <wp:anchor distT="0" distB="0" distL="114300" distR="114300" simplePos="0" relativeHeight="251679232" behindDoc="0" locked="0" layoutInCell="1" allowOverlap="1" wp14:anchorId="2C791516" wp14:editId="3C2AA869">
                <wp:simplePos x="0" y="0"/>
                <wp:positionH relativeFrom="column">
                  <wp:posOffset>1977390</wp:posOffset>
                </wp:positionH>
                <wp:positionV relativeFrom="paragraph">
                  <wp:posOffset>70485</wp:posOffset>
                </wp:positionV>
                <wp:extent cx="993600" cy="0"/>
                <wp:effectExtent l="0" t="19050" r="54610" b="38100"/>
                <wp:wrapNone/>
                <wp:docPr id="1098981968"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3600" cy="0"/>
                        </a:xfrm>
                        <a:prstGeom prst="line">
                          <a:avLst/>
                        </a:prstGeom>
                        <a:noFill/>
                        <a:ln w="5715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173B731B" id="Straight Connector 20" o:spid="_x0000_s1026" style="position:absolute;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7pt,5.55pt" to="233.9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lsP3wEAAKQDAAAOAAAAZHJzL2Uyb0RvYy54bWysU02PGjEMvVfqf4hyLzNQLYURwx5A9LJq&#10;kWh7N5lkJmq+FKcM/Ps6gWV321vVOURObD/bz29Wj2dr2ElG1N61fDqpOZNO+E67vuXfv+0+LDjD&#10;BK4D451s+UUif1y/f7caQyNnfvCmk5ERiMNmDC0fUgpNVaEYpAWc+CAdOZWPFhJdY191EUZCt6aa&#10;1fW8Gn3sQvRCItLr9urk64KvlBTpq1IoEzMtp95SOWM5j/ms1ito+ghh0OLWBvxDFxa0o6J3qC0k&#10;YL+i/gvKahE9epUmwtvKK6WFLDPQNNP6j2kOAwRZZiFyMNxpwv8HK76c9pHpjnZXLxfLxXQ5p405&#10;sLSrQ4qg+yGxjXeOmPSRzQpjY8CGEjduH/PM4uwO4cmLn0hsVm+c+YLhGnZW0TJldPhBxQpZND47&#10;l11c7ruQ58QEPS6XH+c1bUw8uypoMkIuGCKmz9Jblo2WG+0yS9DA6QlT7uElJD87v9PGlE0bx8aW&#10;P3yaPmRoIMEpA4lMG4gCdD1nYHpSskixQKI3usvpGQhjf9yYyE5AatrtavqygKjcm7Dc1RZwuMYV&#10;11VnVicSu9G25Yuc/JxtXEaXRa63CV6Iy9bRd5d9fGaXpFCK3mSbtfb6Tvbrn2v9GwAA//8DAFBL&#10;AwQUAAYACAAAACEAzmfaatsAAAAJAQAADwAAAGRycy9kb3ducmV2LnhtbEyPwU7DMAyG70i8Q+RJ&#10;3FgamNbSNZ0QEgfEiYF2zhrTVG2c0mRbeXuMOLCj/X/6/bnazn4QJ5xiF0iDWmYgkJpgO2o1fLw/&#10;3xYgYjJkzRAINXxjhG19fVWZ0oYzveFpl1rBJRRLo8GlNJZSxsahN3EZRiTOPsPkTeJxaqWdzJnL&#10;/SDvsmwtvemILzgz4pPDpt8dvYb+69X2c+fsvngp9rHN89yGSeubxfy4AZFwTv8w/OqzOtTsdAhH&#10;slEMGu6VWjHKgVIgGFit8wcQh7+FrCt5+UH9AwAA//8DAFBLAQItABQABgAIAAAAIQC2gziS/gAA&#10;AOEBAAATAAAAAAAAAAAAAAAAAAAAAABbQ29udGVudF9UeXBlc10ueG1sUEsBAi0AFAAGAAgAAAAh&#10;ADj9If/WAAAAlAEAAAsAAAAAAAAAAAAAAAAALwEAAF9yZWxzLy5yZWxzUEsBAi0AFAAGAAgAAAAh&#10;ANiqWw/fAQAApAMAAA4AAAAAAAAAAAAAAAAALgIAAGRycy9lMm9Eb2MueG1sUEsBAi0AFAAGAAgA&#10;AAAhAM5n2mrbAAAACQEAAA8AAAAAAAAAAAAAAAAAOQQAAGRycy9kb3ducmV2LnhtbFBLBQYAAAAA&#10;BAAEAPMAAABBBQAAAAA=&#10;" strokecolor="red" strokeweight="4.5pt">
                <v:stroke joinstyle="miter"/>
                <o:lock v:ext="edit" shapetype="f"/>
              </v:line>
            </w:pict>
          </mc:Fallback>
        </mc:AlternateContent>
      </w:r>
      <w:r>
        <w:rPr>
          <w:i w:val="0"/>
          <w:iCs w:val="0"/>
          <w:sz w:val="20"/>
          <w:szCs w:val="20"/>
        </w:rPr>
        <w:t xml:space="preserve">Kondisi </w:t>
      </w:r>
      <w:proofErr w:type="spellStart"/>
      <w:r>
        <w:rPr>
          <w:sz w:val="20"/>
          <w:szCs w:val="20"/>
        </w:rPr>
        <w:t>baseline</w:t>
      </w:r>
      <w:proofErr w:type="spellEnd"/>
      <w:r>
        <w:rPr>
          <w:sz w:val="20"/>
          <w:szCs w:val="20"/>
        </w:rPr>
        <w:t xml:space="preserve"> </w:t>
      </w:r>
      <w:r>
        <w:rPr>
          <w:i w:val="0"/>
          <w:iCs w:val="0"/>
          <w:sz w:val="20"/>
          <w:szCs w:val="20"/>
        </w:rPr>
        <w:t>(A1)</w:t>
      </w:r>
      <w:r>
        <w:rPr>
          <w:i w:val="0"/>
          <w:iCs w:val="0"/>
          <w:sz w:val="20"/>
          <w:szCs w:val="20"/>
        </w:rPr>
        <w:tab/>
        <w:t>:</w:t>
      </w:r>
      <w:r w:rsidRPr="002B2644">
        <w:rPr>
          <w:i w:val="0"/>
          <w:iCs w:val="0"/>
          <w:noProof/>
          <w:sz w:val="20"/>
          <w:szCs w:val="20"/>
        </w:rPr>
        <w:t xml:space="preserve"> </w:t>
      </w:r>
    </w:p>
    <w:p w14:paraId="060E5610" w14:textId="27BC798F" w:rsidR="00464A4C" w:rsidRDefault="00464A4C" w:rsidP="00464A4C">
      <w:pPr>
        <w:pStyle w:val="Keterangan"/>
        <w:ind w:firstLine="720"/>
        <w:jc w:val="both"/>
        <w:rPr>
          <w:i w:val="0"/>
          <w:iCs w:val="0"/>
          <w:sz w:val="20"/>
          <w:szCs w:val="20"/>
        </w:rPr>
      </w:pPr>
      <w:r>
        <w:rPr>
          <w:noProof/>
        </w:rPr>
        <mc:AlternateContent>
          <mc:Choice Requires="wps">
            <w:drawing>
              <wp:anchor distT="4294967295" distB="4294967295" distL="114300" distR="114300" simplePos="0" relativeHeight="251680256" behindDoc="0" locked="0" layoutInCell="1" allowOverlap="1" wp14:anchorId="4B8B9F8F" wp14:editId="4674FB81">
                <wp:simplePos x="0" y="0"/>
                <wp:positionH relativeFrom="column">
                  <wp:posOffset>1976008</wp:posOffset>
                </wp:positionH>
                <wp:positionV relativeFrom="paragraph">
                  <wp:posOffset>81280</wp:posOffset>
                </wp:positionV>
                <wp:extent cx="995045" cy="0"/>
                <wp:effectExtent l="0" t="19050" r="52705" b="38100"/>
                <wp:wrapNone/>
                <wp:docPr id="8594387"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5045" cy="0"/>
                        </a:xfrm>
                        <a:prstGeom prst="line">
                          <a:avLst/>
                        </a:prstGeom>
                        <a:noFill/>
                        <a:ln w="571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0AE64462" id="Straight Connector 19" o:spid="_x0000_s1026" style="position:absolute;flip:y;z-index:251680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5.6pt,6.4pt" to="233.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Pbt4gEAAKEDAAAOAAAAZHJzL2Uyb0RvYy54bWysU01v2zAMvQ/YfxB0X+x09RobcQo0QXcp&#10;tgDZdmdk2RamL4hanPz7UUqattttmA+CJFKPfI/Py/uj0ewgAypnWz6flZxJK1yn7NDy798ePyw4&#10;wwi2A+2sbPlJIr9fvX+3nHwjb9zodCcDIxCLzeRbPsbom6JAMUoDOHNeWgr2LhiIdAxD0QWYCN3o&#10;4qYsPxWTC50PTkhEut2cg3yV8fteivi171FGpltOvcW8hrzu01qsltAMAfyoxKUN+IcuDChLRa9Q&#10;G4jAfgX1F5RRIjh0fZwJZwrX90rIzIHYzMs/2OxG8DJzIXHQX2XC/wcrvhy2gamu5Yuqvv24uOPM&#10;gqFB7WIANYyRrZ21JKMLbF4nuSaPDb1a221IhMXR7vyTEz+RYsWbYDqgP6cd+2BYr5X/QS7JShF3&#10;dsyDOF0HIY+RCbqs66q8rTgTz6ECmoSQCvqA8bN0hqVNy7WySSJo4PCEMfXwkpKurXtUWucxa8um&#10;lld384qcIIDc1muItDWe+KMdOAM9kI1FDBkSnVZdep6AMAz7tQ7sAGSl6qF+2FRJDir3Ji11tQEc&#10;z3k5dDaZUZGcrpUhqcv0XV5rm9Bl9uqFwYtwabd33WkbntUlH+SiF88mo70+0/71n7X6DQAA//8D&#10;AFBLAwQUAAYACAAAACEAVK6yC9wAAAAJAQAADwAAAGRycy9kb3ducmV2LnhtbEyPQU+DQBCF7yb+&#10;h82YeLMLaMBSlqaaGBM9GGu9T2EEUnaWsEuL/nrHeNDjvPflzXvFera9OtLoO8cG4kUEirhydceN&#10;gd3bw9UtKB+Qa+wdk4FP8rAuz88KzGt34lc6bkOjJIR9jgbaEIZca1+1ZNEv3EAs3ocbLQY5x0bX&#10;I54k3PY6iaJUW+xYPrQ40H1L1WE7WQMNb3Z3/JxM2Qsf0sw9PkVf72jM5cW8WYEKNIc/GH7qS3Uo&#10;pdPeTVx71Ru4juNEUDESmSDATZotQe1/BV0W+v+C8hsAAP//AwBQSwECLQAUAAYACAAAACEAtoM4&#10;kv4AAADhAQAAEwAAAAAAAAAAAAAAAAAAAAAAW0NvbnRlbnRfVHlwZXNdLnhtbFBLAQItABQABgAI&#10;AAAAIQA4/SH/1gAAAJQBAAALAAAAAAAAAAAAAAAAAC8BAABfcmVscy8ucmVsc1BLAQItABQABgAI&#10;AAAAIQCrBPbt4gEAAKEDAAAOAAAAAAAAAAAAAAAAAC4CAABkcnMvZTJvRG9jLnhtbFBLAQItABQA&#10;BgAIAAAAIQBUrrIL3AAAAAkBAAAPAAAAAAAAAAAAAAAAADwEAABkcnMvZG93bnJldi54bWxQSwUG&#10;AAAAAAQABADzAAAARQUAAAAA&#10;" strokecolor="#5b9bd5" strokeweight="4.5pt">
                <v:stroke joinstyle="miter"/>
                <o:lock v:ext="edit" shapetype="f"/>
              </v:line>
            </w:pict>
          </mc:Fallback>
        </mc:AlternateContent>
      </w:r>
      <w:r>
        <w:rPr>
          <w:i w:val="0"/>
          <w:iCs w:val="0"/>
          <w:sz w:val="20"/>
          <w:szCs w:val="20"/>
        </w:rPr>
        <w:t xml:space="preserve">Kondisi </w:t>
      </w:r>
      <w:proofErr w:type="spellStart"/>
      <w:r>
        <w:rPr>
          <w:i w:val="0"/>
          <w:iCs w:val="0"/>
          <w:sz w:val="20"/>
          <w:szCs w:val="20"/>
        </w:rPr>
        <w:t>treatment</w:t>
      </w:r>
      <w:proofErr w:type="spellEnd"/>
      <w:r>
        <w:rPr>
          <w:i w:val="0"/>
          <w:iCs w:val="0"/>
          <w:sz w:val="20"/>
          <w:szCs w:val="20"/>
        </w:rPr>
        <w:t xml:space="preserve"> </w:t>
      </w:r>
      <w:r>
        <w:rPr>
          <w:i w:val="0"/>
          <w:iCs w:val="0"/>
          <w:sz w:val="20"/>
          <w:szCs w:val="20"/>
        </w:rPr>
        <w:tab/>
        <w:t>:</w:t>
      </w:r>
    </w:p>
    <w:p w14:paraId="049039CC" w14:textId="2716A681" w:rsidR="0003337A" w:rsidRDefault="0003337A" w:rsidP="00464A4C">
      <w:pPr>
        <w:pStyle w:val="Keterangan"/>
        <w:ind w:firstLine="720"/>
        <w:jc w:val="both"/>
        <w:rPr>
          <w:i w:val="0"/>
          <w:iCs w:val="0"/>
          <w:sz w:val="20"/>
          <w:szCs w:val="20"/>
        </w:rPr>
      </w:pPr>
    </w:p>
    <w:p w14:paraId="2AFE5B36" w14:textId="7797F9E5" w:rsidR="008412E0" w:rsidRPr="008412E0" w:rsidRDefault="008412E0" w:rsidP="008412E0">
      <w:pPr>
        <w:pStyle w:val="Keterangan"/>
        <w:jc w:val="center"/>
        <w:rPr>
          <w:i w:val="0"/>
          <w:iCs w:val="0"/>
          <w:sz w:val="20"/>
          <w:szCs w:val="20"/>
          <w:lang w:val="en-US"/>
        </w:rPr>
      </w:pPr>
      <w:r w:rsidRPr="007303CA">
        <w:rPr>
          <w:i w:val="0"/>
          <w:iCs w:val="0"/>
          <w:sz w:val="20"/>
          <w:szCs w:val="20"/>
        </w:rPr>
        <w:t xml:space="preserve">Grafik </w:t>
      </w:r>
      <w:r w:rsidRPr="007303CA">
        <w:rPr>
          <w:i w:val="0"/>
          <w:iCs w:val="0"/>
          <w:sz w:val="20"/>
          <w:szCs w:val="20"/>
        </w:rPr>
        <w:fldChar w:fldCharType="begin"/>
      </w:r>
      <w:r w:rsidRPr="007303CA">
        <w:rPr>
          <w:i w:val="0"/>
          <w:iCs w:val="0"/>
          <w:sz w:val="20"/>
          <w:szCs w:val="20"/>
        </w:rPr>
        <w:instrText xml:space="preserve"> SEQ Grafik \* ARABIC </w:instrText>
      </w:r>
      <w:r w:rsidRPr="007303CA">
        <w:rPr>
          <w:i w:val="0"/>
          <w:iCs w:val="0"/>
          <w:sz w:val="20"/>
          <w:szCs w:val="20"/>
        </w:rPr>
        <w:fldChar w:fldCharType="separate"/>
      </w:r>
      <w:r w:rsidR="008E37D2">
        <w:rPr>
          <w:i w:val="0"/>
          <w:iCs w:val="0"/>
          <w:noProof/>
          <w:sz w:val="20"/>
          <w:szCs w:val="20"/>
        </w:rPr>
        <w:t>2</w:t>
      </w:r>
      <w:r w:rsidRPr="007303CA">
        <w:rPr>
          <w:i w:val="0"/>
          <w:iCs w:val="0"/>
          <w:sz w:val="20"/>
          <w:szCs w:val="20"/>
        </w:rPr>
        <w:fldChar w:fldCharType="end"/>
      </w:r>
      <w:r w:rsidRPr="007303CA">
        <w:rPr>
          <w:i w:val="0"/>
          <w:iCs w:val="0"/>
          <w:sz w:val="20"/>
          <w:szCs w:val="20"/>
        </w:rPr>
        <w:t>. Grafik Kecenderungan Stabilitas Perkembangan B</w:t>
      </w:r>
      <w:proofErr w:type="spellStart"/>
      <w:r>
        <w:rPr>
          <w:i w:val="0"/>
          <w:iCs w:val="0"/>
          <w:sz w:val="20"/>
          <w:szCs w:val="20"/>
          <w:lang w:val="en-US"/>
        </w:rPr>
        <w:t>erbicara</w:t>
      </w:r>
      <w:proofErr w:type="spellEnd"/>
    </w:p>
    <w:p w14:paraId="6F08696B" w14:textId="77777777" w:rsidR="00464A4C" w:rsidRDefault="00464A4C" w:rsidP="00464A4C">
      <w:pPr>
        <w:jc w:val="center"/>
        <w:rPr>
          <w:sz w:val="20"/>
          <w:szCs w:val="20"/>
        </w:rPr>
      </w:pPr>
      <w:r>
        <w:rPr>
          <w:noProof/>
        </w:rPr>
        <mc:AlternateContent>
          <mc:Choice Requires="wps">
            <w:drawing>
              <wp:anchor distT="0" distB="0" distL="114300" distR="114300" simplePos="0" relativeHeight="251681280" behindDoc="0" locked="0" layoutInCell="1" allowOverlap="1" wp14:anchorId="10E15371" wp14:editId="2F4AC5C8">
                <wp:simplePos x="0" y="0"/>
                <wp:positionH relativeFrom="column">
                  <wp:posOffset>2487930</wp:posOffset>
                </wp:positionH>
                <wp:positionV relativeFrom="paragraph">
                  <wp:posOffset>457200</wp:posOffset>
                </wp:positionV>
                <wp:extent cx="0" cy="1741251"/>
                <wp:effectExtent l="19050" t="0" r="19050" b="30480"/>
                <wp:wrapNone/>
                <wp:docPr id="1644229785" name="Straight Connector 4"/>
                <wp:cNvGraphicFramePr/>
                <a:graphic xmlns:a="http://schemas.openxmlformats.org/drawingml/2006/main">
                  <a:graphicData uri="http://schemas.microsoft.com/office/word/2010/wordprocessingShape">
                    <wps:wsp>
                      <wps:cNvCnPr/>
                      <wps:spPr>
                        <a:xfrm>
                          <a:off x="0" y="0"/>
                          <a:ext cx="0" cy="1741251"/>
                        </a:xfrm>
                        <a:prstGeom prst="line">
                          <a:avLst/>
                        </a:prstGeom>
                        <a:noFill/>
                        <a:ln w="381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727BE697" id="Straight Connector 4"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9pt,36pt" to="195.9pt,1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sZQ1wEAAJIDAAAOAAAAZHJzL2Uyb0RvYy54bWysU8lu2zAQvRfoPxC811rqJK5gOQcb6aVo&#10;DST9gAlFSQS4gcNa9t93SKmO296K6kDNwhnNe/O0fTwbzU4yoHK25dWq5Exa4Tplh5Z/f3n6sOEM&#10;I9gOtLOy5ReJ/HH3/t128o2s3eh0JwOjJhabybd8jNE3RYFilAZw5by0lOxdMBDJDUPRBZiou9FF&#10;XZb3xeRC54MTEpGihznJd7l/30sRv/U9ysh0y2m2mM+Qz9d0FrstNEMAPyqxjAH/MIUBZemj11YH&#10;iMB+BPVXK6NEcOj6uBLOFK7vlZAZA6Gpyj/QPI/gZcZC5KC/0oT/r634ejoGpjra3f16XdefHjZ3&#10;nFkwtKvnGEANY2R7Zy0x6QJbJ8Imjw3V7e0xLB76Y0joz30w6U242DmTfLmSLM+RiTkoKFo9rKv6&#10;rkr9irdCHzB+ls6wZLRcK5vwQwOnLxjnq7+upLB1T0prikOjLZta/nFTlbRmASSlXkMk03gCh3bg&#10;DPRAGhUx5JbotOpSearGC+51YCcgmZC6Oje90LycacBICQKRn2Xa30rTPAfAcS7OqXQNGqMiSVsr&#10;0/LNbbW2KSuzOBdUidGZw2S9uu6SqS2SR4vPFC0iTcq69cm+/ZV2PwEAAP//AwBQSwMEFAAGAAgA&#10;AAAhAFEmmYjeAAAACgEAAA8AAABkcnMvZG93bnJldi54bWxMj0FLw0AQhe+C/2EZwZvdNJZoYzZF&#10;Cir01ipIb9PsmASzszG7aeO/d8RDvc3Me7z5XrGaXKeONITWs4H5LAFFXHnbcm3g7fXp5h5UiMgW&#10;O89k4JsCrMrLiwJz60+8peMu1kpCOORooImxz7UOVUMOw8z3xKJ9+MFhlHWotR3wJOGu02mSZNph&#10;y/KhwZ7WDVWfu9EZ2COmVXh+32Tj5qUav9aL7X7pjbm+mh4fQEWa4tkMv/iCDqUwHfzINqjOwO1y&#10;LujRwF0qncTwdzjIsMhS0GWh/1cofwAAAP//AwBQSwECLQAUAAYACAAAACEAtoM4kv4AAADhAQAA&#10;EwAAAAAAAAAAAAAAAAAAAAAAW0NvbnRlbnRfVHlwZXNdLnhtbFBLAQItABQABgAIAAAAIQA4/SH/&#10;1gAAAJQBAAALAAAAAAAAAAAAAAAAAC8BAABfcmVscy8ucmVsc1BLAQItABQABgAIAAAAIQDh5sZQ&#10;1wEAAJIDAAAOAAAAAAAAAAAAAAAAAC4CAABkcnMvZTJvRG9jLnhtbFBLAQItABQABgAIAAAAIQBR&#10;JpmI3gAAAAoBAAAPAAAAAAAAAAAAAAAAADEEAABkcnMvZG93bnJldi54bWxQSwUGAAAAAAQABADz&#10;AAAAPAUAAAAA&#10;" strokecolor="windowText" strokeweight="3pt">
                <v:stroke joinstyle="miter"/>
              </v:line>
            </w:pict>
          </mc:Fallback>
        </mc:AlternateContent>
      </w:r>
      <w:r>
        <w:rPr>
          <w:noProof/>
        </w:rPr>
        <w:drawing>
          <wp:inline distT="0" distB="0" distL="0" distR="0" wp14:anchorId="6292582E" wp14:editId="441F0133">
            <wp:extent cx="5462649" cy="2743200"/>
            <wp:effectExtent l="0" t="0" r="5080" b="0"/>
            <wp:docPr id="1088943564" name="Chart 1">
              <a:extLst xmlns:a="http://schemas.openxmlformats.org/drawingml/2006/main">
                <a:ext uri="{FF2B5EF4-FFF2-40B4-BE49-F238E27FC236}">
                  <a16:creationId xmlns:a16="http://schemas.microsoft.com/office/drawing/2014/main" id="{97190ADA-C0BC-6F69-7B58-87CF3791DE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C98D183" w14:textId="77777777" w:rsidR="00464A4C" w:rsidRPr="00CA1053" w:rsidRDefault="00464A4C" w:rsidP="00464A4C">
      <w:pPr>
        <w:rPr>
          <w:sz w:val="20"/>
          <w:szCs w:val="20"/>
        </w:rPr>
      </w:pPr>
      <w:bookmarkStart w:id="1" w:name="_Hlk170077998"/>
      <w:r w:rsidRPr="00CA1053">
        <w:rPr>
          <w:sz w:val="20"/>
          <w:szCs w:val="20"/>
        </w:rPr>
        <w:t>Keterangan:</w:t>
      </w:r>
    </w:p>
    <w:p w14:paraId="0DAA911E" w14:textId="77777777" w:rsidR="00464A4C" w:rsidRPr="00CA1053" w:rsidRDefault="00464A4C" w:rsidP="00464A4C">
      <w:pPr>
        <w:spacing w:line="276" w:lineRule="auto"/>
        <w:ind w:firstLine="720"/>
        <w:rPr>
          <w:sz w:val="20"/>
          <w:szCs w:val="20"/>
        </w:rPr>
      </w:pPr>
      <w:r w:rsidRPr="00CA1053">
        <w:rPr>
          <w:i/>
          <w:iCs/>
          <w:noProof/>
          <w:sz w:val="20"/>
          <w:szCs w:val="20"/>
        </w:rPr>
        <mc:AlternateContent>
          <mc:Choice Requires="wps">
            <w:drawing>
              <wp:anchor distT="0" distB="0" distL="114300" distR="114300" simplePos="0" relativeHeight="251682304" behindDoc="0" locked="0" layoutInCell="1" allowOverlap="1" wp14:anchorId="7971F918" wp14:editId="246E1677">
                <wp:simplePos x="0" y="0"/>
                <wp:positionH relativeFrom="column">
                  <wp:posOffset>1964690</wp:posOffset>
                </wp:positionH>
                <wp:positionV relativeFrom="paragraph">
                  <wp:posOffset>82550</wp:posOffset>
                </wp:positionV>
                <wp:extent cx="991870" cy="0"/>
                <wp:effectExtent l="0" t="19050" r="55880" b="38100"/>
                <wp:wrapNone/>
                <wp:docPr id="31604036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1870" cy="0"/>
                        </a:xfrm>
                        <a:prstGeom prst="line">
                          <a:avLst/>
                        </a:prstGeom>
                        <a:noFill/>
                        <a:ln w="57150" cap="flat" cmpd="sng" algn="ctr">
                          <a:solidFill>
                            <a:srgbClr val="FFC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245DD75C" id="Straight Connector 17" o:spid="_x0000_s1026" style="position:absolute;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7pt,6.5pt" to="232.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Sl4QEAAKMDAAAOAAAAZHJzL2Uyb0RvYy54bWysU02P0zAQvSPxHyzfaZJd+rFR0z20KpcV&#10;VCpwnzpOYuEvjU3T/nvGbrdl4Ya4WLZn5nnem+fl88lodpQYlLMNryYlZ9IK1yrbN/zb1+2HBWch&#10;gm1BOysbfpaBP6/ev1uOvpYPbnC6lcgIxIZ69A0fYvR1UQQxSANh4ry0FOwcGoh0xL5oEUZCN7p4&#10;KMtZMTpsPTohQ6DbzSXIVxm/66SIX7ouyMh0w6m3mFfM6yGtxWoJdY/gByWubcA/dGFAWXr0BrWB&#10;COwnqr+gjBLoguviRDhTuK5TQmYOxKYq/2CzH8DLzIXECf4mU/h/sOLzcYdMtQ1/rGblx/JxNuXM&#10;gqFR7SOC6ofI1s5aEtIhq+ZJsNGHmurWdoeJsjjZvX9x4kegWPEmmA7BX9JOHRrWaeW/k0+yVsSe&#10;nfIozrdRyFNkgi6fnqrFnAYmXkMF1AkhPegxxE/SGZY2DdfKJpGghuNLiKmHe0q6tm6rtM6D1paN&#10;DZ/Oq2mCBvJbpyHS1nhSINieM9A9GVlEzJDBadWm8gQUsD+sNbIjkJm223VZZv/Qc2/SUlcbCMMl&#10;L4cuNjMqkte1Mg1fUO2tWtuELrNbrwzuwqXdwbXnHb6qS07IHK+uTVb7/ZxncP9bq18AAAD//wMA&#10;UEsDBBQABgAIAAAAIQDtBJKi3QAAAAkBAAAPAAAAZHJzL2Rvd25yZXYueG1sTI/NTsMwEITvSLyD&#10;tUjcqEOThjbEqQgSEhz7IyRubrwkFvE6it02fXsWcYDjznyanSnXk+vFCcdgPSm4nyUgkBpvLLUK&#10;9ruXuyWIEDUZ3XtCBRcMsK6ur0pdGH+mDZ62sRUcQqHQCroYh0LK0HTodJj5AYm9Tz86HfkcW2lG&#10;feZw18t5kuTSaUv8odMDPnfYfG2PTsFcvmYP7m2R1PW7NZePXVrvbarU7c309Agi4hT/YPipz9Wh&#10;4k4HfyQTRK8gTVYZo2ykvImBLF/kIA6/gqxK+X9B9Q0AAP//AwBQSwECLQAUAAYACAAAACEAtoM4&#10;kv4AAADhAQAAEwAAAAAAAAAAAAAAAAAAAAAAW0NvbnRlbnRfVHlwZXNdLnhtbFBLAQItABQABgAI&#10;AAAAIQA4/SH/1gAAAJQBAAALAAAAAAAAAAAAAAAAAC8BAABfcmVscy8ucmVsc1BLAQItABQABgAI&#10;AAAAIQCbPBSl4QEAAKMDAAAOAAAAAAAAAAAAAAAAAC4CAABkcnMvZTJvRG9jLnhtbFBLAQItABQA&#10;BgAIAAAAIQDtBJKi3QAAAAkBAAAPAAAAAAAAAAAAAAAAADsEAABkcnMvZG93bnJldi54bWxQSwUG&#10;AAAAAAQABADzAAAARQUAAAAA&#10;" strokecolor="#ffc000" strokeweight="4.5pt">
                <v:stroke joinstyle="miter"/>
                <o:lock v:ext="edit" shapetype="f"/>
              </v:line>
            </w:pict>
          </mc:Fallback>
        </mc:AlternateContent>
      </w:r>
      <w:proofErr w:type="spellStart"/>
      <w:r w:rsidRPr="00CA1053">
        <w:rPr>
          <w:sz w:val="20"/>
          <w:szCs w:val="20"/>
        </w:rPr>
        <w:t>Mean</w:t>
      </w:r>
      <w:proofErr w:type="spellEnd"/>
      <w:r w:rsidRPr="00CA1053">
        <w:rPr>
          <w:sz w:val="20"/>
          <w:szCs w:val="20"/>
        </w:rPr>
        <w:t xml:space="preserve"> Level</w:t>
      </w:r>
      <w:r w:rsidRPr="00CA1053">
        <w:rPr>
          <w:sz w:val="20"/>
          <w:szCs w:val="20"/>
        </w:rPr>
        <w:tab/>
      </w:r>
      <w:r w:rsidRPr="00CA1053">
        <w:rPr>
          <w:sz w:val="20"/>
          <w:szCs w:val="20"/>
        </w:rPr>
        <w:tab/>
        <w:t xml:space="preserve">: </w:t>
      </w:r>
    </w:p>
    <w:p w14:paraId="638DEF8F" w14:textId="77777777" w:rsidR="00464A4C" w:rsidRPr="00CA1053" w:rsidRDefault="00464A4C" w:rsidP="00464A4C">
      <w:pPr>
        <w:spacing w:line="276" w:lineRule="auto"/>
        <w:rPr>
          <w:sz w:val="20"/>
          <w:szCs w:val="20"/>
        </w:rPr>
      </w:pPr>
      <w:r w:rsidRPr="00CA1053">
        <w:rPr>
          <w:i/>
          <w:iCs/>
          <w:noProof/>
          <w:sz w:val="20"/>
          <w:szCs w:val="20"/>
        </w:rPr>
        <mc:AlternateContent>
          <mc:Choice Requires="wps">
            <w:drawing>
              <wp:anchor distT="0" distB="0" distL="114300" distR="114300" simplePos="0" relativeHeight="251683328" behindDoc="0" locked="0" layoutInCell="1" allowOverlap="1" wp14:anchorId="2E6099BD" wp14:editId="4AF6BE94">
                <wp:simplePos x="0" y="0"/>
                <wp:positionH relativeFrom="column">
                  <wp:posOffset>1961515</wp:posOffset>
                </wp:positionH>
                <wp:positionV relativeFrom="paragraph">
                  <wp:posOffset>83820</wp:posOffset>
                </wp:positionV>
                <wp:extent cx="993600" cy="0"/>
                <wp:effectExtent l="0" t="19050" r="54610" b="38100"/>
                <wp:wrapNone/>
                <wp:docPr id="1738507950"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3600" cy="0"/>
                        </a:xfrm>
                        <a:prstGeom prst="line">
                          <a:avLst/>
                        </a:prstGeom>
                        <a:noFill/>
                        <a:ln w="5715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7CF79855" id="Straight Connector 16" o:spid="_x0000_s1026" style="position:absolute;flip:y;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45pt,6.6pt" to="232.7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WT4wEAAKQDAAAOAAAAZHJzL2Uyb0RvYy54bWysU02P0zAQvSPxHyzfadJd+hU1XaFWy2UF&#10;lQrcp46TWPhLY9Ok/56x2+3uwg2Rg2V7xm/mvXlZP4xGs5PEoJyt+XRSciatcI2yXc2/f3v8sOQs&#10;RLANaGdlzc8y8IfN+3frwVfyzvVONxIZgdhQDb7mfYy+KoogemkgTJyXloKtQwORjtgVDcJA6EYX&#10;d2U5LwaHjUcnZAh0u7sE+Sbjt60U8WvbBhmZrjn1FvOKeT2mtdisoeoQfK/EtQ34hy4MKEtFb1A7&#10;iMB+ofoLyiiBLrg2ToQzhWtbJWTmQGym5R9sDj14mbmQOMHfZAr/D1Z8Oe2RqYZmt7hfzsrFakYy&#10;WTA0q0NEUF0f2dZZS0o6ZNN5UmzwoaKHW7vHxFmM9uCfnPgZKFa8CaZD8Je0sUXDWq38DyqWxSL6&#10;bMyzON9mIcfIBF2uVvfzkloRz6ECqoSQCnoM8bN0hqVNzbWySSWo4PQUYurhJSVdW/eotM6T1pYN&#10;NZ8tpomlADJcqyHS1niSINiOM9AdOVlEzJDBadWk5wkoYHfcamQnIDctyk+7j4skB5V7k5a62kHo&#10;L3k5dPGZUZHMrpWp+bJM3/W1tgldZrteGbwIl3ZH15z3+KwuWSEXvdo2ee31mfavf67NbwAAAP//&#10;AwBQSwMEFAAGAAgAAAAhAFWC6ereAAAACQEAAA8AAABkcnMvZG93bnJldi54bWxMj8tOw0AMRfdI&#10;/MPISGwQndCXSsikQhVI0EUlSjfsnMQkgYwnykwe/D1GLGBp36vj42Q72UYN1PnasYGbWQSKOHdF&#10;zaWB0+vj9QaUD8gFNo7JwBd52KbnZwnGhRv5hYZjKJVA2MdooAqhjbX2eUUW/cy1xJK9u85ikLEr&#10;ddHhKHDb6HkUrbXFmuVChS3tKso/j70VynQ1Pq3wUH4cHrJhv+vfWj49G3N5Md3fgQo0hb8y/OiL&#10;OqTilLmeC68aA4tocytVCRZzUFJYrldLUNnvQqeJ/v9B+g0AAP//AwBQSwECLQAUAAYACAAAACEA&#10;toM4kv4AAADhAQAAEwAAAAAAAAAAAAAAAAAAAAAAW0NvbnRlbnRfVHlwZXNdLnhtbFBLAQItABQA&#10;BgAIAAAAIQA4/SH/1gAAAJQBAAALAAAAAAAAAAAAAAAAAC8BAABfcmVscy8ucmVsc1BLAQItABQA&#10;BgAIAAAAIQDhkQWT4wEAAKQDAAAOAAAAAAAAAAAAAAAAAC4CAABkcnMvZTJvRG9jLnhtbFBLAQIt&#10;ABQABgAIAAAAIQBVgunq3gAAAAkBAAAPAAAAAAAAAAAAAAAAAD0EAABkcnMvZG93bnJldi54bWxQ&#10;SwUGAAAAAAQABADzAAAASAUAAAAA&#10;" strokecolor="#70ad47" strokeweight="4.5pt">
                <v:stroke joinstyle="miter"/>
                <o:lock v:ext="edit" shapetype="f"/>
              </v:line>
            </w:pict>
          </mc:Fallback>
        </mc:AlternateContent>
      </w:r>
      <w:r w:rsidRPr="00CA1053">
        <w:rPr>
          <w:sz w:val="20"/>
          <w:szCs w:val="20"/>
        </w:rPr>
        <w:tab/>
        <w:t>Batas Atas</w:t>
      </w:r>
      <w:r w:rsidRPr="00CA1053">
        <w:rPr>
          <w:sz w:val="20"/>
          <w:szCs w:val="20"/>
        </w:rPr>
        <w:tab/>
      </w:r>
      <w:r w:rsidRPr="00CA1053">
        <w:rPr>
          <w:sz w:val="20"/>
          <w:szCs w:val="20"/>
        </w:rPr>
        <w:tab/>
        <w:t xml:space="preserve">: </w:t>
      </w:r>
    </w:p>
    <w:p w14:paraId="572C1B9D" w14:textId="77777777" w:rsidR="00464A4C" w:rsidRPr="00CA1053" w:rsidRDefault="00464A4C" w:rsidP="00464A4C">
      <w:pPr>
        <w:spacing w:line="276" w:lineRule="auto"/>
        <w:rPr>
          <w:sz w:val="20"/>
          <w:szCs w:val="20"/>
        </w:rPr>
      </w:pPr>
      <w:r w:rsidRPr="00CA1053">
        <w:rPr>
          <w:i/>
          <w:iCs/>
          <w:noProof/>
          <w:sz w:val="20"/>
          <w:szCs w:val="20"/>
        </w:rPr>
        <mc:AlternateContent>
          <mc:Choice Requires="wps">
            <w:drawing>
              <wp:anchor distT="0" distB="0" distL="114300" distR="114300" simplePos="0" relativeHeight="251684352" behindDoc="0" locked="0" layoutInCell="1" allowOverlap="1" wp14:anchorId="76FA0236" wp14:editId="7033D8A3">
                <wp:simplePos x="0" y="0"/>
                <wp:positionH relativeFrom="column">
                  <wp:posOffset>1961515</wp:posOffset>
                </wp:positionH>
                <wp:positionV relativeFrom="paragraph">
                  <wp:posOffset>79375</wp:posOffset>
                </wp:positionV>
                <wp:extent cx="993600" cy="0"/>
                <wp:effectExtent l="0" t="19050" r="54610" b="38100"/>
                <wp:wrapNone/>
                <wp:docPr id="1331752318"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3600" cy="0"/>
                        </a:xfrm>
                        <a:prstGeom prst="line">
                          <a:avLst/>
                        </a:prstGeom>
                        <a:noFill/>
                        <a:ln w="57150" cap="flat" cmpd="sng" algn="ctr">
                          <a:solidFill>
                            <a:srgbClr val="9E480E"/>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73DE2302" id="Straight Connector 15" o:spid="_x0000_s1026" style="position:absolute;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45pt,6.25pt" to="232.7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cKJ4wEAAKQDAAAOAAAAZHJzL2Uyb0RvYy54bWysU01v2zAMvQ/YfxB0X2wnS5sYcXpI2l2K&#10;LUC63RlZsoXpC5IWO/9+lJKm7XYr6oNAitQj+fi8uhu1Ikfug7SmodWkpIQbZltpuob+fHr4sqAk&#10;RDAtKGt4Q0880Lv150+rwdV8anurWu4JgphQD66hfYyuLorAeq4hTKzjBoPCeg0RXd8VrYcB0bUq&#10;pmV5UwzWt85bxkPA2+05SNcZXwjO4g8hAo9ENRR7i/n0+Tyks1ivoO48uF6ySxvwji40SINFr1Bb&#10;iED+ePkflJbM22BFnDCrCyuEZDzPgNNU5T/T7HtwPM+C5AR3pSl8HCz7ftx5Ilvc3WxW3c6nswo3&#10;ZkDjrvbRg+z6SDbWGGTSelLNE2ODCzU+3JidTzOz0ezdo2W/A8aKN8HkBHdOG4XXRCjpfmGxTBaO&#10;T8a8i9N1F3yMhOHlcjm7KXFj7DlUQJ0QUkHnQ/zGrSbJaKiSJrEENRwfQ0w9vKSka2MfpFJ508qQ&#10;oaHz22qeoAEFJxRENLVDCoLpKAHVoZJZ9BkyWCXb9DwBBd8dNsqTI6CalvdfF+V9ogPLvUlLXW0h&#10;9Oe8HDrrTMuIYldSN3RRpu/yWpmEzrNcLxO8EJesg21PO//MLkohF73INmnttY/2659r/RcAAP//&#10;AwBQSwMEFAAGAAgAAAAhALzqYFHcAAAACQEAAA8AAABkcnMvZG93bnJldi54bWxMj8FOwzAMhu9I&#10;vENkJC4TSyndVErTqQKNExfGHiBrTFuROKVJ1/L2GHGAo/1/+v253C3OijOOofek4HadgEBqvOmp&#10;VXB829/kIELUZLT1hAq+MMCuurwodWH8TK94PsRWcAmFQivoYhwKKUPTodNh7Qckzt796HTkcWyl&#10;GfXM5c7KNEm20ume+EKnB3zssPk4TE5Bhv5l9Tx9zvl+sqE+4vRUpyulrq+W+gFExCX+wfCjz+pQ&#10;sdPJT2SCsArukvyeUQ7SDQgGsu0mA3H6XciqlP8/qL4BAAD//wMAUEsBAi0AFAAGAAgAAAAhALaD&#10;OJL+AAAA4QEAABMAAAAAAAAAAAAAAAAAAAAAAFtDb250ZW50X1R5cGVzXS54bWxQSwECLQAUAAYA&#10;CAAAACEAOP0h/9YAAACUAQAACwAAAAAAAAAAAAAAAAAvAQAAX3JlbHMvLnJlbHNQSwECLQAUAAYA&#10;CAAAACEA+YnCieMBAACkAwAADgAAAAAAAAAAAAAAAAAuAgAAZHJzL2Uyb0RvYy54bWxQSwECLQAU&#10;AAYACAAAACEAvOpgUdwAAAAJAQAADwAAAAAAAAAAAAAAAAA9BAAAZHJzL2Rvd25yZXYueG1sUEsF&#10;BgAAAAAEAAQA8wAAAEYFAAAAAA==&#10;" strokecolor="#9e480e" strokeweight="4.5pt">
                <v:stroke joinstyle="miter"/>
                <o:lock v:ext="edit" shapetype="f"/>
              </v:line>
            </w:pict>
          </mc:Fallback>
        </mc:AlternateContent>
      </w:r>
      <w:r w:rsidRPr="00CA1053">
        <w:rPr>
          <w:sz w:val="20"/>
          <w:szCs w:val="20"/>
        </w:rPr>
        <w:tab/>
        <w:t>Batas Bawah</w:t>
      </w:r>
      <w:r w:rsidRPr="00CA1053">
        <w:rPr>
          <w:sz w:val="20"/>
          <w:szCs w:val="20"/>
        </w:rPr>
        <w:tab/>
      </w:r>
      <w:r w:rsidRPr="00CA1053">
        <w:rPr>
          <w:sz w:val="20"/>
          <w:szCs w:val="20"/>
        </w:rPr>
        <w:tab/>
        <w:t>:</w:t>
      </w:r>
    </w:p>
    <w:p w14:paraId="522C27A2" w14:textId="77777777" w:rsidR="00464A4C" w:rsidRPr="00CA1053" w:rsidRDefault="00464A4C" w:rsidP="00464A4C">
      <w:pPr>
        <w:spacing w:line="276" w:lineRule="auto"/>
        <w:ind w:firstLine="720"/>
        <w:rPr>
          <w:sz w:val="20"/>
          <w:szCs w:val="20"/>
        </w:rPr>
      </w:pPr>
      <w:r w:rsidRPr="00CA1053">
        <w:rPr>
          <w:i/>
          <w:iCs/>
          <w:noProof/>
          <w:sz w:val="20"/>
          <w:szCs w:val="20"/>
        </w:rPr>
        <mc:AlternateContent>
          <mc:Choice Requires="wps">
            <w:drawing>
              <wp:anchor distT="0" distB="0" distL="114300" distR="114300" simplePos="0" relativeHeight="251685376" behindDoc="0" locked="0" layoutInCell="1" allowOverlap="1" wp14:anchorId="100ACB58" wp14:editId="0927B8A0">
                <wp:simplePos x="0" y="0"/>
                <wp:positionH relativeFrom="column">
                  <wp:posOffset>1967865</wp:posOffset>
                </wp:positionH>
                <wp:positionV relativeFrom="paragraph">
                  <wp:posOffset>98601</wp:posOffset>
                </wp:positionV>
                <wp:extent cx="993600" cy="0"/>
                <wp:effectExtent l="0" t="19050" r="54610" b="38100"/>
                <wp:wrapNone/>
                <wp:docPr id="99624545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36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02F4FF25" id="Straight Connector 14" o:spid="_x0000_s1026" style="position:absolute;flip:y;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95pt,7.75pt" to="233.2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tOy6QEAALcDAAAOAAAAZHJzL2Uyb0RvYy54bWysU01vGjEQvVfqf7B8Lws00LBiyQGUXqIW&#10;iaT3idfeteoveVwW/n3HhhDS3qLsStbYs/M8783b5d3BGraXEbV3DZ+MxpxJJ3yrXdfwp8f7L7ec&#10;YQLXgvFONvwokd+tPn9aDqGWU99708rICMRhPYSG9ymFuqpQ9NICjnyQjpLKRwuJtrGr2ggDoVtT&#10;TcfjeTX42IbohUSk080pyVcFXykp0k+lUCZmGk69pbLGsj7ntVotoe4ihF6Lcxvwji4saEeXXqA2&#10;kID9ifo/KKtF9OhVGglvK6+UFrJwIDaT8T9sdj0EWbiQOBguMuHHwYof+21kum34YjGf3szo5cyB&#10;pVHtUgTd9YmtvXMkpI9scpMFGwLWVLd225gpi4PbhQcvfiPlqjfJvMFw+uygomXK6PCLfFK0Ivbs&#10;UEZxvIxCHhITdLhYfJ2PaWDiJVVBnRHyhSFi+i69ZTlouNEuiwQ17B8w5R5eP8nHzt9rY8qgjWND&#10;w2ffJrMMDeQ3ZSBRaAMpgK7jDExHRhYpFkj0Rre5PAPhEdcmsj2Ql8iCrR8eqV3ODGCiBHEoT5aI&#10;WnhTmjvdAPan4pI6Wc/qRP432jb89rrauHyjLA4+s3oVM0fPvj1u44vi5I5y6dnJ2X7Xe4qv/7fV&#10;XwAAAP//AwBQSwMEFAAGAAgAAAAhAJbxnf/aAAAACQEAAA8AAABkcnMvZG93bnJldi54bWxMj8FO&#10;hDAQhu8mvkMzJt7cwro0LlI2xujNiyj3WToLRDoltOzC21vjQY8z/5d/vikOix3EmSbfO9aQbhIQ&#10;xI0zPbcaPj9e7x5A+IBscHBMGlbycCivrwrMjbvwO52r0IpYwj5HDV0IYy6lbzqy6DduJI7ZyU0W&#10;QxynVpoJL7HcDnKbJEpa7Dle6HCk546ar2q2GlRayZd62Y51N7+dcM3SVTW11rc3y9MjiEBL+IPh&#10;Rz+qQxmdjm5m48Wg4T7Z7yMagywDEYGdUjsQx9+FLAv5/4PyGwAA//8DAFBLAQItABQABgAIAAAA&#10;IQC2gziS/gAAAOEBAAATAAAAAAAAAAAAAAAAAAAAAABbQ29udGVudF9UeXBlc10ueG1sUEsBAi0A&#10;FAAGAAgAAAAhADj9If/WAAAAlAEAAAsAAAAAAAAAAAAAAAAALwEAAF9yZWxzLy5yZWxzUEsBAi0A&#10;FAAGAAgAAAAhANX207LpAQAAtwMAAA4AAAAAAAAAAAAAAAAALgIAAGRycy9lMm9Eb2MueG1sUEsB&#10;Ai0AFAAGAAgAAAAhAJbxnf/aAAAACQEAAA8AAAAAAAAAAAAAAAAAQwQAAGRycy9kb3ducmV2Lnht&#10;bFBLBQYAAAAABAAEAPMAAABKBQAAAAA=&#10;" strokecolor="windowText" strokeweight="4.5pt">
                <v:stroke joinstyle="miter"/>
                <o:lock v:ext="edit" shapetype="f"/>
              </v:line>
            </w:pict>
          </mc:Fallback>
        </mc:AlternateContent>
      </w:r>
      <w:r w:rsidRPr="00CA1053">
        <w:rPr>
          <w:sz w:val="20"/>
          <w:szCs w:val="20"/>
        </w:rPr>
        <w:t>Garis Perubahan Fase</w:t>
      </w:r>
      <w:r w:rsidRPr="00CA1053">
        <w:rPr>
          <w:sz w:val="20"/>
          <w:szCs w:val="20"/>
        </w:rPr>
        <w:tab/>
        <w:t xml:space="preserve">: </w:t>
      </w:r>
    </w:p>
    <w:p w14:paraId="02F94447" w14:textId="10708425" w:rsidR="00464A4C" w:rsidRPr="00CA1053" w:rsidRDefault="00464A4C" w:rsidP="00464A4C">
      <w:pPr>
        <w:spacing w:line="276" w:lineRule="auto"/>
        <w:ind w:firstLine="720"/>
        <w:rPr>
          <w:sz w:val="20"/>
          <w:szCs w:val="20"/>
        </w:rPr>
      </w:pPr>
      <w:r w:rsidRPr="00CA1053">
        <w:rPr>
          <w:i/>
          <w:iCs/>
          <w:noProof/>
          <w:sz w:val="20"/>
          <w:szCs w:val="20"/>
        </w:rPr>
        <mc:AlternateContent>
          <mc:Choice Requires="wps">
            <w:drawing>
              <wp:anchor distT="0" distB="0" distL="114300" distR="114300" simplePos="0" relativeHeight="251686400" behindDoc="0" locked="0" layoutInCell="1" allowOverlap="1" wp14:anchorId="53E29ACE" wp14:editId="478A45A6">
                <wp:simplePos x="0" y="0"/>
                <wp:positionH relativeFrom="column">
                  <wp:posOffset>1977390</wp:posOffset>
                </wp:positionH>
                <wp:positionV relativeFrom="paragraph">
                  <wp:posOffset>89941</wp:posOffset>
                </wp:positionV>
                <wp:extent cx="993600" cy="0"/>
                <wp:effectExtent l="0" t="19050" r="54610" b="38100"/>
                <wp:wrapNone/>
                <wp:docPr id="338150435"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3600" cy="0"/>
                        </a:xfrm>
                        <a:prstGeom prst="line">
                          <a:avLst/>
                        </a:prstGeom>
                        <a:noFill/>
                        <a:ln w="57150" cap="flat" cmpd="sng" algn="ctr">
                          <a:solidFill>
                            <a:srgbClr val="70AD47">
                              <a:lumMod val="50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7D4C691F" id="Straight Connector 13" o:spid="_x0000_s1026" style="position:absolute;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7pt,7.1pt" to="233.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B3XzgEAAI0DAAAOAAAAZHJzL2Uyb0RvYy54bWysU01v2zAMvQ/YfxB0X+x0S9MacYqhQXfp&#10;tgLtdmdkyRamL4hqnPz7UXKSBtttmA8CRUqPfE/Pq7u9NWwnI2rvWj6f1ZxJJ3ynXd/yHy8PH244&#10;wwSuA+OdbPlBIr9bv3+3GkMjr/zgTScjIxCHzRhaPqQUmqpCMUgLOPNBOioqHy0k2sa+6iKMhG5N&#10;dVXX19XoYxeiFxKRspupyNcFXykp0nelUCZmWk6zpbLGsm7zWq1X0PQRwqDFcQz4hyksaEdNz1Ab&#10;SMBeo/4LymoRPXqVZsLbyiulhSwciM28/oPN8wBBFi4kDoazTPj/YMW33b17inl0sXfP4dGLX0ii&#10;VGPA5lzMGwzTsb2Klimjw09678KZWLB9kfRwllTuExOUvL39eF2T8OJUqqDJCLlhiJi+SG9ZDlpu&#10;tMtkoYHdI6Y8w9uRnHb+QRtTHsw4NrZ8sZwvMjSQb5SBRKENXcvR9ZyB6cmQIsUCid7oLl/PQBj7&#10;7b2JbAdkimX9efNpWQ6ZV/vVd1N6UdOX3UFDHM9P8SVQnnsDOExXSo/JUFYncrXRtuU3GeiEZFzu&#10;L4svjxzfpM3R1neHp3jSn968ND36M5vqck/x5V+0/g0AAP//AwBQSwMEFAAGAAgAAAAhAPSCRznd&#10;AAAACQEAAA8AAABkcnMvZG93bnJldi54bWxMj8FOwzAMhu9IvENkJG4sbakGlKYTDI3LtMMG3LPG&#10;a6M1TtWkW/f2GHGAo/1/+v25XEyuEyccgvWkIJ0lIJBqbyw1Cj4/VnePIELUZHTnCRVcMMCiur4q&#10;dWH8mbZ42sVGcAmFQitoY+wLKUPdotNh5nskzg5+cDryODTSDPrM5a6TWZLMpdOW+EKre1y2WB93&#10;o1Ow2b7a1eFtXb8fp4zs+HVZp/lSqdub6eUZRMQp/sHwo8/qULHT3o9kgugU3KdpzigHeQaCgXz+&#10;8ARi/7uQVSn/f1B9AwAA//8DAFBLAQItABQABgAIAAAAIQC2gziS/gAAAOEBAAATAAAAAAAAAAAA&#10;AAAAAAAAAABbQ29udGVudF9UeXBlc10ueG1sUEsBAi0AFAAGAAgAAAAhADj9If/WAAAAlAEAAAsA&#10;AAAAAAAAAAAAAAAALwEAAF9yZWxzLy5yZWxzUEsBAi0AFAAGAAgAAAAhAHFQHdfOAQAAjQMAAA4A&#10;AAAAAAAAAAAAAAAALgIAAGRycy9lMm9Eb2MueG1sUEsBAi0AFAAGAAgAAAAhAPSCRzndAAAACQEA&#10;AA8AAAAAAAAAAAAAAAAAKAQAAGRycy9kb3ducmV2LnhtbFBLBQYAAAAABAAEAPMAAAAyBQAAAAA=&#10;" strokecolor="#385723" strokeweight="4.5pt">
                <v:stroke joinstyle="miter"/>
                <o:lock v:ext="edit" shapetype="f"/>
              </v:line>
            </w:pict>
          </mc:Fallback>
        </mc:AlternateContent>
      </w:r>
      <w:r w:rsidRPr="00CA1053">
        <w:rPr>
          <w:sz w:val="20"/>
          <w:szCs w:val="20"/>
        </w:rPr>
        <w:t xml:space="preserve">Kondisi </w:t>
      </w:r>
      <w:proofErr w:type="spellStart"/>
      <w:r w:rsidRPr="00CA1053">
        <w:rPr>
          <w:i/>
          <w:iCs/>
          <w:sz w:val="20"/>
          <w:szCs w:val="20"/>
        </w:rPr>
        <w:t>baseline</w:t>
      </w:r>
      <w:proofErr w:type="spellEnd"/>
      <w:r w:rsidRPr="00CA1053">
        <w:rPr>
          <w:i/>
          <w:iCs/>
          <w:sz w:val="20"/>
          <w:szCs w:val="20"/>
        </w:rPr>
        <w:t xml:space="preserve"> </w:t>
      </w:r>
      <w:r w:rsidRPr="00CA1053">
        <w:rPr>
          <w:sz w:val="20"/>
          <w:szCs w:val="20"/>
        </w:rPr>
        <w:t>(A1)</w:t>
      </w:r>
      <w:r w:rsidRPr="00CA1053">
        <w:rPr>
          <w:sz w:val="20"/>
          <w:szCs w:val="20"/>
        </w:rPr>
        <w:tab/>
        <w:t xml:space="preserve">: </w:t>
      </w:r>
    </w:p>
    <w:p w14:paraId="2FBD03C7" w14:textId="66BDFC28" w:rsidR="00464A4C" w:rsidRPr="00187120" w:rsidRDefault="00464A4C" w:rsidP="00464A4C">
      <w:pPr>
        <w:ind w:firstLine="720"/>
        <w:rPr>
          <w:sz w:val="20"/>
          <w:szCs w:val="20"/>
        </w:rPr>
      </w:pPr>
      <w:r w:rsidRPr="00CA1053">
        <w:rPr>
          <w:i/>
          <w:iCs/>
          <w:noProof/>
          <w:sz w:val="20"/>
          <w:szCs w:val="20"/>
        </w:rPr>
        <w:lastRenderedPageBreak/>
        <mc:AlternateContent>
          <mc:Choice Requires="wps">
            <w:drawing>
              <wp:anchor distT="4294967295" distB="4294967295" distL="114300" distR="114300" simplePos="0" relativeHeight="251687424" behindDoc="0" locked="0" layoutInCell="1" allowOverlap="1" wp14:anchorId="070F33D9" wp14:editId="6D44D0FD">
                <wp:simplePos x="0" y="0"/>
                <wp:positionH relativeFrom="column">
                  <wp:posOffset>1985645</wp:posOffset>
                </wp:positionH>
                <wp:positionV relativeFrom="paragraph">
                  <wp:posOffset>70945</wp:posOffset>
                </wp:positionV>
                <wp:extent cx="995045" cy="0"/>
                <wp:effectExtent l="0" t="19050" r="52705" b="38100"/>
                <wp:wrapNone/>
                <wp:docPr id="903708437"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5045" cy="0"/>
                        </a:xfrm>
                        <a:prstGeom prst="line">
                          <a:avLst/>
                        </a:prstGeom>
                        <a:noFill/>
                        <a:ln w="571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5FD7DC1F" id="Straight Connector 12" o:spid="_x0000_s1026" style="position:absolute;flip:y;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6.35pt,5.6pt" to="234.7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Wq35AEAAKMDAAAOAAAAZHJzL2Uyb0RvYy54bWysU02P2jAQvVfqf7B8L0lgKRAR9kC6vaxa&#10;JNreB8dOrPpLtkvg33dsWPbrVjUHa8YzfjPz5mV9f9KKHLkP0pqGVpOSEm6Y7aTpG/rzx8OnJSUh&#10;gulAWcMbeuaB3m8+fliPruZTO1jVcU8QxIR6dA0dYnR1UQQ2cA1hYh03GBTWa4jo+r7oPIyIrlUx&#10;LcvPxWh957xlPAS8bS9Busn4QnAWvwsReCSqodhbzKfP5yGdxWYNde/BDZJd24B/6EKDNFj0BtVC&#10;BPLHy3dQWjJvgxVxwqwurBCS8TwDTlOVb6bZD+B4ngXJCe5GU/h/sOzbceeJ7Bq6KmeLcnk3W1Bi&#10;QOOq9tGD7IdIttYYJNJ6Uk0TYaMLNb7bmp1PI7OT2btHy34HjBWvgskJ7pJ2El4ToaT7hTrJXOH0&#10;5JRXcb6tgp8iYXi5Ws3Luzkl7ClUQJ0QUkHnQ/zKrSbJaKiSJpEENRwfQ0w9PKeka2MfpFJ50cqQ&#10;saHzRTVHLTBAvQkFEU3tkIFgekpA9ShkFn2GDFbJLj1PQMH3h63y5Agopi/top1ViQ4s9yotddVC&#10;GC55OXSRmZYRta6kbuiyTN/1tTIJnWe1Xid4Ji5ZB9udd/6JXVRCLnpVbZLaSx/tl//W5i8AAAD/&#10;/wMAUEsDBBQABgAIAAAAIQDaWNim3wAAAAkBAAAPAAAAZHJzL2Rvd25yZXYueG1sTI/RSsNAEEXf&#10;Bf9hGcGXYjeJJa0xmyKWgmAs2PYDtsmYDWZnQ3bbpn/vSB/0ceYe7pzJl6PtxAkH3zpSEE8jEEiV&#10;q1tqFOx364cFCB801bpzhAou6GFZ3N7kOqvdmT7xtA2N4BLymVZgQugzKX1l0Go/dT0SZ19usDrw&#10;ODSyHvSZy20nkyhKpdUt8QWje3w1WH1vj1ZB6T7Mqlyll7dksp7vsdxM3t1Gqfu78eUZRMAx/MHw&#10;q8/qULDTwR2p9qJT8Bgnc0Y5iBMQDMzSpxmIw3Uhi1z+/6D4AQAA//8DAFBLAQItABQABgAIAAAA&#10;IQC2gziS/gAAAOEBAAATAAAAAAAAAAAAAAAAAAAAAABbQ29udGVudF9UeXBlc10ueG1sUEsBAi0A&#10;FAAGAAgAAAAhADj9If/WAAAAlAEAAAsAAAAAAAAAAAAAAAAALwEAAF9yZWxzLy5yZWxzUEsBAi0A&#10;FAAGAAgAAAAhAGEJarfkAQAAowMAAA4AAAAAAAAAAAAAAAAALgIAAGRycy9lMm9Eb2MueG1sUEsB&#10;Ai0AFAAGAAgAAAAhANpY2KbfAAAACQEAAA8AAAAAAAAAAAAAAAAAPgQAAGRycy9kb3ducmV2Lnht&#10;bFBLBQYAAAAABAAEAPMAAABKBQAAAAA=&#10;" strokecolor="#ed7d31" strokeweight="4.5pt">
                <v:stroke joinstyle="miter"/>
                <o:lock v:ext="edit" shapetype="f"/>
              </v:line>
            </w:pict>
          </mc:Fallback>
        </mc:AlternateContent>
      </w:r>
      <w:r w:rsidRPr="00CA1053">
        <w:rPr>
          <w:sz w:val="20"/>
          <w:szCs w:val="20"/>
        </w:rPr>
        <w:t xml:space="preserve">Kondisi </w:t>
      </w:r>
      <w:proofErr w:type="spellStart"/>
      <w:r w:rsidRPr="00CA1053">
        <w:rPr>
          <w:sz w:val="20"/>
          <w:szCs w:val="20"/>
        </w:rPr>
        <w:t>treatment</w:t>
      </w:r>
      <w:proofErr w:type="spellEnd"/>
      <w:r w:rsidRPr="00CA1053">
        <w:rPr>
          <w:sz w:val="20"/>
          <w:szCs w:val="20"/>
        </w:rPr>
        <w:t xml:space="preserve"> </w:t>
      </w:r>
      <w:r w:rsidRPr="00CA1053">
        <w:rPr>
          <w:sz w:val="20"/>
          <w:szCs w:val="20"/>
        </w:rPr>
        <w:tab/>
      </w:r>
      <w:bookmarkEnd w:id="1"/>
      <w:r>
        <w:rPr>
          <w:sz w:val="20"/>
          <w:szCs w:val="20"/>
        </w:rPr>
        <w:t>:</w:t>
      </w:r>
    </w:p>
    <w:p w14:paraId="0146B4AD" w14:textId="3F84D82B" w:rsidR="00464A4C" w:rsidRDefault="00464A4C" w:rsidP="00464A4C">
      <w:pPr>
        <w:ind w:firstLine="284"/>
        <w:jc w:val="both"/>
        <w:rPr>
          <w:sz w:val="20"/>
          <w:szCs w:val="20"/>
        </w:rPr>
      </w:pPr>
    </w:p>
    <w:p w14:paraId="108E10FD" w14:textId="7AFC07FB" w:rsidR="00464A4C" w:rsidRDefault="00464A4C" w:rsidP="00464A4C">
      <w:pPr>
        <w:ind w:firstLine="284"/>
        <w:jc w:val="both"/>
        <w:rPr>
          <w:sz w:val="20"/>
          <w:szCs w:val="20"/>
        </w:rPr>
      </w:pPr>
      <w:r w:rsidRPr="00187120">
        <w:rPr>
          <w:sz w:val="20"/>
          <w:szCs w:val="20"/>
        </w:rPr>
        <w:t xml:space="preserve">Dari hasil grafik di atas, ditemukan bahwa pada kondisi </w:t>
      </w:r>
      <w:proofErr w:type="spellStart"/>
      <w:r w:rsidRPr="00E67605">
        <w:rPr>
          <w:i/>
          <w:iCs/>
          <w:sz w:val="20"/>
          <w:szCs w:val="20"/>
        </w:rPr>
        <w:t>baseline</w:t>
      </w:r>
      <w:proofErr w:type="spellEnd"/>
      <w:r w:rsidRPr="00187120">
        <w:rPr>
          <w:sz w:val="20"/>
          <w:szCs w:val="20"/>
        </w:rPr>
        <w:t xml:space="preserve"> A1 memiliki panjang kondisi yang merupakan jumlah pengamatan yang dilakukan se</w:t>
      </w:r>
      <w:r>
        <w:rPr>
          <w:sz w:val="20"/>
          <w:szCs w:val="20"/>
        </w:rPr>
        <w:t>banyak</w:t>
      </w:r>
      <w:r w:rsidRPr="00187120">
        <w:rPr>
          <w:sz w:val="20"/>
          <w:szCs w:val="20"/>
        </w:rPr>
        <w:t xml:space="preserve"> 4 kali. Untuk estimasi kecenderungan arah menggunakan metode </w:t>
      </w:r>
      <w:proofErr w:type="spellStart"/>
      <w:r w:rsidRPr="00187120">
        <w:rPr>
          <w:sz w:val="20"/>
          <w:szCs w:val="20"/>
        </w:rPr>
        <w:t>split</w:t>
      </w:r>
      <w:proofErr w:type="spellEnd"/>
      <w:r w:rsidRPr="00187120">
        <w:rPr>
          <w:sz w:val="20"/>
          <w:szCs w:val="20"/>
        </w:rPr>
        <w:t xml:space="preserve"> </w:t>
      </w:r>
      <w:proofErr w:type="spellStart"/>
      <w:r w:rsidRPr="00187120">
        <w:rPr>
          <w:sz w:val="20"/>
          <w:szCs w:val="20"/>
        </w:rPr>
        <w:t>middle</w:t>
      </w:r>
      <w:proofErr w:type="spellEnd"/>
      <w:r w:rsidRPr="00187120">
        <w:rPr>
          <w:sz w:val="20"/>
          <w:szCs w:val="20"/>
        </w:rPr>
        <w:t xml:space="preserve"> dan ditemukan dalam kondisi mendatar (stabil). Kecenderungan stabilitas pada fase ini ditemukan bahwa memiliki rentang stabilitas sebesar 0,6 dengan </w:t>
      </w:r>
      <w:proofErr w:type="spellStart"/>
      <w:r w:rsidRPr="00187120">
        <w:rPr>
          <w:sz w:val="20"/>
          <w:szCs w:val="20"/>
        </w:rPr>
        <w:t>mean</w:t>
      </w:r>
      <w:proofErr w:type="spellEnd"/>
      <w:r w:rsidRPr="00187120">
        <w:rPr>
          <w:sz w:val="20"/>
          <w:szCs w:val="20"/>
        </w:rPr>
        <w:t xml:space="preserve"> level 3, batas atas 3,3, dan batas bawah 2,7 dengan </w:t>
      </w:r>
      <w:proofErr w:type="spellStart"/>
      <w:r w:rsidRPr="00187120">
        <w:rPr>
          <w:sz w:val="20"/>
          <w:szCs w:val="20"/>
        </w:rPr>
        <w:t>presentase</w:t>
      </w:r>
      <w:proofErr w:type="spellEnd"/>
      <w:r w:rsidRPr="00187120">
        <w:rPr>
          <w:sz w:val="20"/>
          <w:szCs w:val="20"/>
        </w:rPr>
        <w:t xml:space="preserve"> stabilitas 0% yang berarti tidak stabil karena dikatakan stabil jika berada di antara 80%-95%. Jejak data pada kondisi ini stabil dengan level stabilitas </w:t>
      </w:r>
      <w:r>
        <w:rPr>
          <w:sz w:val="20"/>
          <w:szCs w:val="20"/>
        </w:rPr>
        <w:t xml:space="preserve">stabil </w:t>
      </w:r>
      <w:r w:rsidRPr="00187120">
        <w:rPr>
          <w:sz w:val="20"/>
          <w:szCs w:val="20"/>
        </w:rPr>
        <w:t>dan rentang sebesar 2-4. Sedangkan perubahan levelnya -2 (minus dua).</w:t>
      </w:r>
    </w:p>
    <w:p w14:paraId="3D0C4EE4" w14:textId="17507791" w:rsidR="00F07AB2" w:rsidRDefault="00464A4C" w:rsidP="00F07AB2">
      <w:pPr>
        <w:ind w:firstLine="284"/>
        <w:jc w:val="both"/>
        <w:rPr>
          <w:sz w:val="20"/>
          <w:szCs w:val="20"/>
        </w:rPr>
      </w:pPr>
      <w:r>
        <w:rPr>
          <w:sz w:val="20"/>
          <w:szCs w:val="20"/>
        </w:rPr>
        <w:t xml:space="preserve">Pada kondisi diberikan </w:t>
      </w:r>
      <w:r>
        <w:rPr>
          <w:i/>
          <w:iCs/>
          <w:sz w:val="20"/>
          <w:szCs w:val="20"/>
        </w:rPr>
        <w:t>C</w:t>
      </w:r>
      <w:proofErr w:type="spellStart"/>
      <w:r>
        <w:rPr>
          <w:i/>
          <w:iCs/>
          <w:sz w:val="20"/>
          <w:szCs w:val="20"/>
          <w:lang w:val="en-US"/>
        </w:rPr>
        <w:t>hild</w:t>
      </w:r>
      <w:proofErr w:type="spellEnd"/>
      <w:r>
        <w:rPr>
          <w:i/>
          <w:iCs/>
          <w:sz w:val="20"/>
          <w:szCs w:val="20"/>
        </w:rPr>
        <w:t xml:space="preserve"> </w:t>
      </w:r>
      <w:proofErr w:type="spellStart"/>
      <w:r>
        <w:rPr>
          <w:i/>
          <w:iCs/>
          <w:sz w:val="20"/>
          <w:szCs w:val="20"/>
        </w:rPr>
        <w:t>Centered</w:t>
      </w:r>
      <w:proofErr w:type="spellEnd"/>
      <w:r>
        <w:rPr>
          <w:i/>
          <w:iCs/>
          <w:sz w:val="20"/>
          <w:szCs w:val="20"/>
        </w:rPr>
        <w:t xml:space="preserve"> </w:t>
      </w:r>
      <w:proofErr w:type="spellStart"/>
      <w:r>
        <w:rPr>
          <w:i/>
          <w:iCs/>
          <w:sz w:val="20"/>
          <w:szCs w:val="20"/>
        </w:rPr>
        <w:t>Play</w:t>
      </w:r>
      <w:proofErr w:type="spellEnd"/>
      <w:r>
        <w:rPr>
          <w:i/>
          <w:iCs/>
          <w:sz w:val="20"/>
          <w:szCs w:val="20"/>
        </w:rPr>
        <w:t xml:space="preserve"> </w:t>
      </w:r>
      <w:proofErr w:type="spellStart"/>
      <w:r>
        <w:rPr>
          <w:i/>
          <w:iCs/>
          <w:sz w:val="20"/>
          <w:szCs w:val="20"/>
        </w:rPr>
        <w:t>Therapy</w:t>
      </w:r>
      <w:proofErr w:type="spellEnd"/>
      <w:r>
        <w:rPr>
          <w:i/>
          <w:iCs/>
          <w:sz w:val="20"/>
          <w:szCs w:val="20"/>
        </w:rPr>
        <w:t xml:space="preserve">, </w:t>
      </w:r>
      <w:r>
        <w:rPr>
          <w:sz w:val="20"/>
          <w:szCs w:val="20"/>
        </w:rPr>
        <w:t xml:space="preserve">panjang kondisinya 5 kali pengamatan. </w:t>
      </w:r>
      <w:r w:rsidRPr="00F236F8">
        <w:rPr>
          <w:sz w:val="20"/>
          <w:szCs w:val="20"/>
        </w:rPr>
        <w:t xml:space="preserve">Kecenderungan stabilitas pada kondisi ini memiliki rentang stabilitas </w:t>
      </w:r>
      <w:r>
        <w:rPr>
          <w:sz w:val="20"/>
          <w:szCs w:val="20"/>
        </w:rPr>
        <w:t>1,2 dengan</w:t>
      </w:r>
      <w:r w:rsidRPr="00F236F8">
        <w:rPr>
          <w:sz w:val="20"/>
          <w:szCs w:val="20"/>
        </w:rPr>
        <w:t xml:space="preserve"> </w:t>
      </w:r>
      <w:proofErr w:type="spellStart"/>
      <w:r w:rsidRPr="00F236F8">
        <w:rPr>
          <w:sz w:val="20"/>
          <w:szCs w:val="20"/>
        </w:rPr>
        <w:t>mean</w:t>
      </w:r>
      <w:proofErr w:type="spellEnd"/>
      <w:r w:rsidRPr="00F236F8">
        <w:rPr>
          <w:sz w:val="20"/>
          <w:szCs w:val="20"/>
        </w:rPr>
        <w:t xml:space="preserve"> level </w:t>
      </w:r>
      <w:r>
        <w:rPr>
          <w:sz w:val="20"/>
          <w:szCs w:val="20"/>
        </w:rPr>
        <w:t>7,5</w:t>
      </w:r>
      <w:r w:rsidRPr="00F236F8">
        <w:rPr>
          <w:sz w:val="20"/>
          <w:szCs w:val="20"/>
        </w:rPr>
        <w:t xml:space="preserve">, batas atas </w:t>
      </w:r>
      <w:r>
        <w:rPr>
          <w:sz w:val="20"/>
          <w:szCs w:val="20"/>
        </w:rPr>
        <w:t>9,9,</w:t>
      </w:r>
      <w:r w:rsidRPr="00F236F8">
        <w:rPr>
          <w:sz w:val="20"/>
          <w:szCs w:val="20"/>
        </w:rPr>
        <w:t xml:space="preserve"> dan batas bawah </w:t>
      </w:r>
      <w:r>
        <w:rPr>
          <w:sz w:val="20"/>
          <w:szCs w:val="20"/>
        </w:rPr>
        <w:t>5,1</w:t>
      </w:r>
      <w:r w:rsidRPr="00F236F8">
        <w:rPr>
          <w:sz w:val="20"/>
          <w:szCs w:val="20"/>
        </w:rPr>
        <w:t xml:space="preserve"> dengan </w:t>
      </w:r>
      <w:proofErr w:type="spellStart"/>
      <w:r w:rsidRPr="00F236F8">
        <w:rPr>
          <w:sz w:val="20"/>
          <w:szCs w:val="20"/>
        </w:rPr>
        <w:t>pr</w:t>
      </w:r>
      <w:r>
        <w:rPr>
          <w:sz w:val="20"/>
          <w:szCs w:val="20"/>
        </w:rPr>
        <w:t>e</w:t>
      </w:r>
      <w:r w:rsidRPr="00F236F8">
        <w:rPr>
          <w:sz w:val="20"/>
          <w:szCs w:val="20"/>
        </w:rPr>
        <w:t>sentase</w:t>
      </w:r>
      <w:proofErr w:type="spellEnd"/>
      <w:r w:rsidRPr="00F236F8">
        <w:rPr>
          <w:sz w:val="20"/>
          <w:szCs w:val="20"/>
        </w:rPr>
        <w:t xml:space="preserve"> stabilitas </w:t>
      </w:r>
      <w:r>
        <w:rPr>
          <w:sz w:val="20"/>
          <w:szCs w:val="20"/>
        </w:rPr>
        <w:t>60% yang berarti tidak stabil</w:t>
      </w:r>
      <w:r w:rsidRPr="00F236F8">
        <w:rPr>
          <w:sz w:val="20"/>
          <w:szCs w:val="20"/>
        </w:rPr>
        <w:t>. Jejak data pada kondisi ini membaik dengan level stabil</w:t>
      </w:r>
      <w:r>
        <w:rPr>
          <w:sz w:val="20"/>
          <w:szCs w:val="20"/>
        </w:rPr>
        <w:t>i</w:t>
      </w:r>
      <w:r w:rsidRPr="00F236F8">
        <w:rPr>
          <w:sz w:val="20"/>
          <w:szCs w:val="20"/>
        </w:rPr>
        <w:t>tas</w:t>
      </w:r>
      <w:r>
        <w:rPr>
          <w:sz w:val="20"/>
          <w:szCs w:val="20"/>
        </w:rPr>
        <w:t xml:space="preserve"> tidak stabil dan</w:t>
      </w:r>
      <w:r w:rsidRPr="00F236F8">
        <w:rPr>
          <w:sz w:val="20"/>
          <w:szCs w:val="20"/>
        </w:rPr>
        <w:t xml:space="preserve"> rentang </w:t>
      </w:r>
      <w:r>
        <w:rPr>
          <w:sz w:val="20"/>
          <w:szCs w:val="20"/>
        </w:rPr>
        <w:t>sebesar 8-6. L</w:t>
      </w:r>
      <w:r w:rsidRPr="00F236F8">
        <w:rPr>
          <w:sz w:val="20"/>
          <w:szCs w:val="20"/>
        </w:rPr>
        <w:t>evel perubahan</w:t>
      </w:r>
      <w:r>
        <w:rPr>
          <w:sz w:val="20"/>
          <w:szCs w:val="20"/>
        </w:rPr>
        <w:t xml:space="preserve"> pada kondisi ini yaitu +2 (plus dua). Hal ini dapat dilihat di tabel bawah ini.</w:t>
      </w:r>
    </w:p>
    <w:p w14:paraId="156F069F" w14:textId="5BF23B86" w:rsidR="00F952EC" w:rsidRPr="007303CA" w:rsidRDefault="00F952EC" w:rsidP="00F952EC">
      <w:pPr>
        <w:pStyle w:val="Keterangan"/>
        <w:jc w:val="center"/>
        <w:rPr>
          <w:rStyle w:val="Penekanan"/>
          <w:i/>
          <w:iCs/>
          <w:sz w:val="20"/>
          <w:szCs w:val="20"/>
        </w:rPr>
      </w:pPr>
      <w:r w:rsidRPr="007303CA">
        <w:rPr>
          <w:i w:val="0"/>
          <w:iCs w:val="0"/>
          <w:sz w:val="20"/>
          <w:szCs w:val="20"/>
        </w:rPr>
        <w:t xml:space="preserve">Tabel </w:t>
      </w:r>
      <w:r w:rsidR="008412E0">
        <w:rPr>
          <w:i w:val="0"/>
          <w:iCs w:val="0"/>
          <w:sz w:val="20"/>
          <w:szCs w:val="20"/>
          <w:lang w:val="en-US"/>
        </w:rPr>
        <w:t>5</w:t>
      </w:r>
      <w:r w:rsidRPr="007303CA">
        <w:rPr>
          <w:i w:val="0"/>
          <w:iCs w:val="0"/>
          <w:sz w:val="20"/>
          <w:szCs w:val="20"/>
        </w:rPr>
        <w:t>. Hasil Analisis Dalam Kondisi</w:t>
      </w:r>
    </w:p>
    <w:p w14:paraId="0507C075" w14:textId="77777777" w:rsidR="00F952EC" w:rsidRDefault="00F952EC" w:rsidP="00F07AB2">
      <w:pPr>
        <w:ind w:firstLine="284"/>
        <w:jc w:val="both"/>
        <w:rPr>
          <w:sz w:val="20"/>
          <w:szCs w:val="20"/>
        </w:rPr>
      </w:pPr>
    </w:p>
    <w:p w14:paraId="352E7FF8" w14:textId="280E39D5" w:rsidR="00464A4C" w:rsidRDefault="00F07AB2" w:rsidP="00A6005A">
      <w:pPr>
        <w:ind w:firstLine="284"/>
        <w:jc w:val="center"/>
        <w:rPr>
          <w:sz w:val="20"/>
          <w:szCs w:val="20"/>
        </w:rPr>
      </w:pPr>
      <w:r>
        <w:rPr>
          <w:noProof/>
        </w:rPr>
        <w:drawing>
          <wp:inline distT="0" distB="0" distL="0" distR="0" wp14:anchorId="44CD5A13" wp14:editId="6ADC9EAE">
            <wp:extent cx="4048125" cy="2724150"/>
            <wp:effectExtent l="0" t="0" r="9525" b="0"/>
            <wp:docPr id="14" name="Picture 13">
              <a:extLst xmlns:a="http://schemas.openxmlformats.org/drawingml/2006/main">
                <a:ext uri="{FF2B5EF4-FFF2-40B4-BE49-F238E27FC236}">
                  <a16:creationId xmlns:a16="http://schemas.microsoft.com/office/drawing/2014/main" id="{51AD4022-CA5A-BA94-2179-15134BAB86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51AD4022-CA5A-BA94-2179-15134BAB86B9}"/>
                        </a:ext>
                      </a:extLst>
                    </pic:cNvPr>
                    <pic:cNvPicPr>
                      <a:picLocks noChangeAspect="1" noChangeArrowheads="1"/>
                    </pic:cNvPicPr>
                  </pic:nvPicPr>
                  <pic:blipFill>
                    <a:blip r:embed="rId19">
                      <a:lum bright="20000" contrast="20000"/>
                      <a:extLst>
                        <a:ext uri="{28A0092B-C50C-407E-A947-70E740481C1C}">
                          <a14:useLocalDpi xmlns:a14="http://schemas.microsoft.com/office/drawing/2010/main" val="0"/>
                        </a:ext>
                      </a:extLst>
                    </a:blip>
                    <a:srcRect/>
                    <a:stretch>
                      <a:fillRect/>
                    </a:stretch>
                  </pic:blipFill>
                  <pic:spPr bwMode="auto">
                    <a:xfrm>
                      <a:off x="0" y="0"/>
                      <a:ext cx="4048125" cy="27241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DD42D36" w14:textId="77777777" w:rsidR="00464A4C" w:rsidRDefault="00464A4C" w:rsidP="00464A4C">
      <w:pPr>
        <w:pStyle w:val="Judul3"/>
        <w:ind w:firstLine="0"/>
      </w:pPr>
      <w:r>
        <w:t>2. Analisis Antar Kondisi</w:t>
      </w:r>
    </w:p>
    <w:p w14:paraId="62368DC2" w14:textId="79697A03" w:rsidR="007D4614" w:rsidRDefault="00464A4C" w:rsidP="007D4614">
      <w:pPr>
        <w:ind w:firstLine="284"/>
        <w:jc w:val="both"/>
        <w:rPr>
          <w:sz w:val="20"/>
          <w:szCs w:val="20"/>
        </w:rPr>
      </w:pPr>
      <w:r>
        <w:rPr>
          <w:sz w:val="20"/>
          <w:szCs w:val="20"/>
        </w:rPr>
        <w:t xml:space="preserve">Berdasarkan hasil analisa antar kondisi </w:t>
      </w:r>
      <w:proofErr w:type="spellStart"/>
      <w:r w:rsidRPr="00E67605">
        <w:rPr>
          <w:i/>
          <w:iCs/>
          <w:sz w:val="20"/>
          <w:szCs w:val="20"/>
        </w:rPr>
        <w:t>baseline</w:t>
      </w:r>
      <w:proofErr w:type="spellEnd"/>
      <w:r>
        <w:rPr>
          <w:sz w:val="20"/>
          <w:szCs w:val="20"/>
        </w:rPr>
        <w:t xml:space="preserve"> A1 dan </w:t>
      </w:r>
      <w:proofErr w:type="spellStart"/>
      <w:r>
        <w:rPr>
          <w:sz w:val="20"/>
          <w:szCs w:val="20"/>
        </w:rPr>
        <w:t>treatment</w:t>
      </w:r>
      <w:proofErr w:type="spellEnd"/>
      <w:r>
        <w:rPr>
          <w:sz w:val="20"/>
          <w:szCs w:val="20"/>
        </w:rPr>
        <w:t xml:space="preserve">, ditemukan kecenderungan arah mendatar ke menaik yang diartikan sebagai kondisi positif. Hal ini bisa diartikan sebagai adanya kenaikan perkembangan bahasa setelah diberikan </w:t>
      </w:r>
      <w:proofErr w:type="spellStart"/>
      <w:r>
        <w:rPr>
          <w:sz w:val="20"/>
          <w:szCs w:val="20"/>
        </w:rPr>
        <w:t>treatment</w:t>
      </w:r>
      <w:proofErr w:type="spellEnd"/>
      <w:r>
        <w:rPr>
          <w:sz w:val="20"/>
          <w:szCs w:val="20"/>
        </w:rPr>
        <w:t>. Untuk kecenderungan stabilitasnya dari arah stabil ke tidak stabil. Perubahan level yang diperoleh sebesar +4 (plus empat). Pada data tumpang tindih (</w:t>
      </w:r>
      <w:proofErr w:type="spellStart"/>
      <w:r>
        <w:rPr>
          <w:i/>
          <w:iCs/>
          <w:sz w:val="20"/>
          <w:szCs w:val="20"/>
        </w:rPr>
        <w:t>Overlap</w:t>
      </w:r>
      <w:proofErr w:type="spellEnd"/>
      <w:r>
        <w:rPr>
          <w:sz w:val="20"/>
          <w:szCs w:val="20"/>
        </w:rPr>
        <w:t xml:space="preserve">), yang merupakan data yang dapat mengetahui pengaruh dari </w:t>
      </w:r>
      <w:proofErr w:type="spellStart"/>
      <w:r>
        <w:rPr>
          <w:sz w:val="20"/>
          <w:szCs w:val="20"/>
        </w:rPr>
        <w:t>treatment</w:t>
      </w:r>
      <w:proofErr w:type="spellEnd"/>
      <w:r>
        <w:rPr>
          <w:sz w:val="20"/>
          <w:szCs w:val="20"/>
        </w:rPr>
        <w:t xml:space="preserve"> ke variabel ditemukan bahwa pada antar dua kondisi ini berada di 0%. Semakin kecil </w:t>
      </w:r>
      <w:proofErr w:type="spellStart"/>
      <w:r>
        <w:rPr>
          <w:sz w:val="20"/>
          <w:szCs w:val="20"/>
        </w:rPr>
        <w:t>presentase</w:t>
      </w:r>
      <w:proofErr w:type="spellEnd"/>
      <w:r>
        <w:rPr>
          <w:sz w:val="20"/>
          <w:szCs w:val="20"/>
        </w:rPr>
        <w:t xml:space="preserve"> </w:t>
      </w:r>
      <w:proofErr w:type="spellStart"/>
      <w:r w:rsidRPr="00727C8C">
        <w:rPr>
          <w:i/>
          <w:iCs/>
          <w:sz w:val="20"/>
          <w:szCs w:val="20"/>
        </w:rPr>
        <w:t>overlap</w:t>
      </w:r>
      <w:proofErr w:type="spellEnd"/>
      <w:r>
        <w:rPr>
          <w:sz w:val="20"/>
          <w:szCs w:val="20"/>
        </w:rPr>
        <w:t xml:space="preserve">, maka akan semakin baik pengaruh </w:t>
      </w:r>
      <w:proofErr w:type="spellStart"/>
      <w:r>
        <w:rPr>
          <w:sz w:val="20"/>
          <w:szCs w:val="20"/>
        </w:rPr>
        <w:t>treatment</w:t>
      </w:r>
      <w:proofErr w:type="spellEnd"/>
      <w:r>
        <w:rPr>
          <w:sz w:val="20"/>
          <w:szCs w:val="20"/>
        </w:rPr>
        <w:t xml:space="preserve"> yang diberikan kepada perkembangan bahasa subjek yang sedang diteliti. </w:t>
      </w:r>
    </w:p>
    <w:p w14:paraId="5E7AAD17" w14:textId="6929DAF2" w:rsidR="00F952EC" w:rsidRPr="00F952EC" w:rsidRDefault="00F952EC" w:rsidP="00F952EC">
      <w:pPr>
        <w:pStyle w:val="Keterangan"/>
        <w:jc w:val="center"/>
        <w:rPr>
          <w:i w:val="0"/>
          <w:iCs w:val="0"/>
          <w:sz w:val="20"/>
          <w:szCs w:val="20"/>
        </w:rPr>
      </w:pPr>
      <w:r w:rsidRPr="007303CA">
        <w:rPr>
          <w:i w:val="0"/>
          <w:iCs w:val="0"/>
          <w:sz w:val="20"/>
          <w:szCs w:val="20"/>
        </w:rPr>
        <w:t xml:space="preserve">Tabel </w:t>
      </w:r>
      <w:r w:rsidR="008412E0">
        <w:rPr>
          <w:i w:val="0"/>
          <w:iCs w:val="0"/>
          <w:sz w:val="20"/>
          <w:szCs w:val="20"/>
          <w:lang w:val="en-US"/>
        </w:rPr>
        <w:t>6</w:t>
      </w:r>
      <w:r w:rsidRPr="007303CA">
        <w:rPr>
          <w:i w:val="0"/>
          <w:iCs w:val="0"/>
          <w:sz w:val="20"/>
          <w:szCs w:val="20"/>
        </w:rPr>
        <w:t>. Hasil Analisis Antar Kondisi</w:t>
      </w:r>
    </w:p>
    <w:p w14:paraId="7C270578" w14:textId="77777777" w:rsidR="007D4614" w:rsidRDefault="007D4614" w:rsidP="007D4614">
      <w:pPr>
        <w:pStyle w:val="Keterangan"/>
        <w:jc w:val="center"/>
        <w:rPr>
          <w:i w:val="0"/>
          <w:iCs w:val="0"/>
          <w:sz w:val="20"/>
          <w:szCs w:val="20"/>
        </w:rPr>
      </w:pPr>
      <w:r>
        <w:rPr>
          <w:noProof/>
        </w:rPr>
        <w:drawing>
          <wp:inline distT="0" distB="0" distL="0" distR="0" wp14:anchorId="4AFE59EB" wp14:editId="745929D7">
            <wp:extent cx="3160180" cy="1947553"/>
            <wp:effectExtent l="0" t="0" r="2540" b="0"/>
            <wp:docPr id="30" name="Picture 29">
              <a:extLst xmlns:a="http://schemas.openxmlformats.org/drawingml/2006/main">
                <a:ext uri="{FF2B5EF4-FFF2-40B4-BE49-F238E27FC236}">
                  <a16:creationId xmlns:a16="http://schemas.microsoft.com/office/drawing/2014/main" id="{44C04469-4F26-0453-721D-412CF2B676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9">
                      <a:extLst>
                        <a:ext uri="{FF2B5EF4-FFF2-40B4-BE49-F238E27FC236}">
                          <a16:creationId xmlns:a16="http://schemas.microsoft.com/office/drawing/2014/main" id="{44C04469-4F26-0453-721D-412CF2B676BC}"/>
                        </a:ext>
                      </a:extLst>
                    </pic:cNvPr>
                    <pic:cNvPicPr>
                      <a:picLocks noChangeAspect="1" noChangeArrowheads="1"/>
                    </pic:cNvPicPr>
                  </pic:nvPicPr>
                  <pic:blipFill>
                    <a:blip r:embed="rId20">
                      <a:lum bright="20000" contrast="20000"/>
                      <a:extLst>
                        <a:ext uri="{28A0092B-C50C-407E-A947-70E740481C1C}">
                          <a14:useLocalDpi xmlns:a14="http://schemas.microsoft.com/office/drawing/2010/main" val="0"/>
                        </a:ext>
                      </a:extLst>
                    </a:blip>
                    <a:srcRect/>
                    <a:stretch>
                      <a:fillRect/>
                    </a:stretch>
                  </pic:blipFill>
                  <pic:spPr bwMode="auto">
                    <a:xfrm>
                      <a:off x="0" y="0"/>
                      <a:ext cx="3161459" cy="1948341"/>
                    </a:xfrm>
                    <a:prstGeom prst="rect">
                      <a:avLst/>
                    </a:prstGeom>
                    <a:noFill/>
                  </pic:spPr>
                </pic:pic>
              </a:graphicData>
            </a:graphic>
          </wp:inline>
        </w:drawing>
      </w:r>
    </w:p>
    <w:p w14:paraId="509F2240" w14:textId="77777777" w:rsidR="00464A4C" w:rsidRDefault="00464A4C" w:rsidP="00464A4C">
      <w:pPr>
        <w:pStyle w:val="DaftarParagraf"/>
        <w:numPr>
          <w:ilvl w:val="0"/>
          <w:numId w:val="5"/>
        </w:numPr>
        <w:ind w:left="426"/>
        <w:jc w:val="both"/>
        <w:rPr>
          <w:b/>
          <w:sz w:val="20"/>
          <w:lang w:val="en-ID"/>
        </w:rPr>
      </w:pPr>
      <w:proofErr w:type="spellStart"/>
      <w:r>
        <w:rPr>
          <w:b/>
          <w:sz w:val="20"/>
          <w:lang w:val="en-ID"/>
        </w:rPr>
        <w:lastRenderedPageBreak/>
        <w:t>Pembahasan</w:t>
      </w:r>
      <w:proofErr w:type="spellEnd"/>
      <w:r>
        <w:rPr>
          <w:b/>
          <w:sz w:val="20"/>
          <w:lang w:val="en-ID"/>
        </w:rPr>
        <w:t xml:space="preserve"> </w:t>
      </w:r>
    </w:p>
    <w:p w14:paraId="03F1D1B0" w14:textId="77777777" w:rsidR="00464A4C" w:rsidRPr="00627070" w:rsidRDefault="00464A4C" w:rsidP="00464A4C">
      <w:pPr>
        <w:ind w:left="66"/>
        <w:jc w:val="both"/>
        <w:rPr>
          <w:b/>
          <w:sz w:val="20"/>
          <w:lang w:val="en-ID"/>
        </w:rPr>
      </w:pPr>
    </w:p>
    <w:p w14:paraId="6F05F7A5" w14:textId="207734B9" w:rsidR="00464A4C" w:rsidRPr="00464A4C" w:rsidRDefault="00464A4C" w:rsidP="00464A4C">
      <w:pPr>
        <w:pStyle w:val="Body"/>
        <w:rPr>
          <w:lang w:val="en-US"/>
        </w:rPr>
      </w:pPr>
      <w:r>
        <w:t>Sebagai orang tua</w:t>
      </w:r>
      <w:r w:rsidR="00E27A87">
        <w:t xml:space="preserve">, </w:t>
      </w:r>
      <w:r>
        <w:t>pentingnya deteksi dini pada perkembangan dan pertumbuhan anaknya jika dirasakan memang adanya keterlambatan</w:t>
      </w:r>
      <w:r w:rsidR="00E27A87">
        <w:t xml:space="preserve">, terutama pada perkembangan </w:t>
      </w:r>
      <w:r w:rsidR="00C344E0">
        <w:t>kemampuan berbicara</w:t>
      </w:r>
      <w:r w:rsidR="00E27A87">
        <w:t xml:space="preserve"> yang merupakan bentuk berkomunikasi dengan orang-orang di lingkungan sekitarnya.</w:t>
      </w:r>
      <w:r>
        <w:t xml:space="preserve"> Dalam penelitian terdahulu dikatakan bahwa </w:t>
      </w:r>
      <w:r w:rsidRPr="0045554A">
        <w:t xml:space="preserve">anak usia 4-5 tahun dapat mengucapkan 900-1000 kosa kata yang berbeda setiap harinya. Anak akan menggunakan 4 sampai 5 kata dalam satu kalimat yang dapat berbentuk kalimat tanya, perintah, dan pernyataan. Pada masa inilah anak-anak juga mulai memadukan suku kata menjadi </w:t>
      </w:r>
      <w:proofErr w:type="spellStart"/>
      <w:r w:rsidRPr="0045554A">
        <w:t>menjadi</w:t>
      </w:r>
      <w:proofErr w:type="spellEnd"/>
      <w:r w:rsidRPr="0045554A">
        <w:t xml:space="preserve"> sebuah kata dan dari kata-kata tersebut membentuk sebuah kalimat.</w:t>
      </w:r>
      <w:r>
        <w:t xml:space="preserve"> Jika berada di bawah hal tersebut, maka anak mengalami keterlambatan perkembangan dalam konteks </w:t>
      </w:r>
      <w:r w:rsidR="00C344E0">
        <w:t>bicara</w:t>
      </w:r>
      <w:r w:rsidRPr="00464A4C">
        <w:rPr>
          <w:lang w:val="en-US"/>
        </w:rPr>
        <w:t xml:space="preserve"> </w:t>
      </w:r>
      <w:r w:rsidRPr="00464A4C">
        <w:rPr>
          <w:lang w:val="en-US"/>
        </w:rPr>
        <w:fldChar w:fldCharType="begin" w:fldLock="1"/>
      </w:r>
      <w:r>
        <w:rPr>
          <w:lang w:val="en-US"/>
        </w:rPr>
        <w:instrText>ADDIN CSL_CITATION {"citationItems":[{"id":"ITEM-1","itemData":{"author":[{"dropping-particle":"","family":"Rismawan","given":"Made","non-dropping-particle":"","parse-names":false,"suffix":""}],"id":"ITEM-1","issue":"180","issued":{"date-parts":[["2011"]]},"page":"81-84","title":"Deteksi Dini Keterlambatan Perkembangan Umum (KPU) Pada Siswa PAUD Di Denpasar","type":"article-journal","volume":"116"},"uris":["http://www.mendeley.com/documents/?uuid=3417beb7-af34-4654-9e22-3f9c62818545"]}],"mendeley":{"formattedCitation":"[11]","plainTextFormattedCitation":"[11]","previouslyFormattedCitation":"[11]"},"properties":{"noteIndex":0},"schema":"https://github.com/citation-style-language/schema/raw/master/csl-citation.json"}</w:instrText>
      </w:r>
      <w:r w:rsidRPr="00464A4C">
        <w:rPr>
          <w:lang w:val="en-US"/>
        </w:rPr>
        <w:fldChar w:fldCharType="separate"/>
      </w:r>
      <w:r w:rsidRPr="00464A4C">
        <w:rPr>
          <w:noProof/>
          <w:lang w:val="en-US"/>
        </w:rPr>
        <w:t>[11]</w:t>
      </w:r>
      <w:r w:rsidRPr="00464A4C">
        <w:rPr>
          <w:lang w:val="en-US"/>
        </w:rPr>
        <w:fldChar w:fldCharType="end"/>
      </w:r>
      <w:r>
        <w:rPr>
          <w:lang w:val="en-US"/>
        </w:rPr>
        <w:t xml:space="preserve"> </w:t>
      </w:r>
      <w:r>
        <w:t xml:space="preserve">. Didukung pada </w:t>
      </w:r>
      <w:proofErr w:type="spellStart"/>
      <w:r>
        <w:t>penlitian</w:t>
      </w:r>
      <w:proofErr w:type="spellEnd"/>
      <w:r>
        <w:t xml:space="preserve"> lainnya, terlambatnya </w:t>
      </w:r>
      <w:r w:rsidRPr="0045554A">
        <w:t xml:space="preserve">permasalahan dalam perkembangan </w:t>
      </w:r>
      <w:r w:rsidR="00C344E0">
        <w:t>kemampuan berbicara</w:t>
      </w:r>
      <w:r w:rsidRPr="0045554A">
        <w:t xml:space="preserve"> tersebut berupa, pelafalan kata yang kurang jelas, </w:t>
      </w:r>
      <w:r w:rsidR="00E27A87">
        <w:t>terdapat kesusahan ketika</w:t>
      </w:r>
      <w:r w:rsidRPr="0045554A">
        <w:t xml:space="preserve"> meng</w:t>
      </w:r>
      <w:r w:rsidR="00E27A87">
        <w:t>atakan</w:t>
      </w:r>
      <w:r w:rsidRPr="0045554A">
        <w:t xml:space="preserve"> suatu kata, dan keterlambatan dalam b</w:t>
      </w:r>
      <w:r w:rsidRPr="00464A4C">
        <w:t>erbica</w:t>
      </w:r>
      <w:r w:rsidRPr="0045554A">
        <w:t>ra</w:t>
      </w:r>
      <w:r>
        <w:rPr>
          <w:lang w:val="en-US"/>
        </w:rPr>
        <w:t xml:space="preserve"> </w:t>
      </w:r>
      <w:r>
        <w:rPr>
          <w:lang w:val="en-US"/>
        </w:rPr>
        <w:fldChar w:fldCharType="begin" w:fldLock="1"/>
      </w:r>
      <w:r>
        <w:rPr>
          <w:lang w:val="en-US"/>
        </w:rPr>
        <w:instrText>ADDIN CSL_CITATION {"citationItems":[{"id":"ITEM-1","itemData":{"DOI":"10.26877/paudia.v10i2.9239","ISSN":"2089-1431","abstract":"AbstractThe This research was conducted on the basis of improving the development of language aspects in early childhood group A TK Muslimat NU Masyithoh 19 “Anniza” Jenggof Pekalongan through storytelling with daily morning journals and story telling. This research is a qualitative research with data collection techniques sourced from observations, interviews  , documentation The purpose of this study is to describe and analyze language development through storytelling with daily morning journals and story telling in early childhood.The results of the study concluded that the strategy in developing children's language skills had been carried out as a whole in accordance with the stages of learning through habituation.  What I do in class, In addition, language development and Friday morning activities or story telling are interrelated in the development of abilities in aspects of early childhood development, especially in children's language development.  The language skills of group A children aged 4-5 years include: 1) giving orders in taking morning journals and drawing according to the children's ideas and feelings.  2) tell and imitate the writing of the picture according to what has been told.  3) take a story telling story book which contains pictures of children's activities both inside and outside the home followed by telling what they did to their peers.  Kumci's words: language skills, morning daily journals, early childhoodKeywords: Languange skill, Morning diary, Story Telling  AbstrakAbstrak Penelitian ini dilakukan atas dasar untuk meningkatkan perkembangan aspek bahasa pada anak usia dini kelompok A TK Muslimat NU Masyithoh 19 “Annisa” Jenggot Pekalongan melalui bercerita dengan jurnal harian pagi dan story telling. Penelitian ini merupakan penelitian kualitatif dengan teknik pengumpulan data bersumber dari observasi, wawancara, dokumentasi. Tujuan penelitian ini adalah mendeskripsikan dan menganalisis perkembangan bahasa melalui bercerita dengan jurnal harian pagi dan story telling pada anak usia dini. Hasil penelitian diperoleh kesimpulan bahwa strategi dalam mengembangkan kemampuan bahasa anak telah dilakukan secara keseluruhan sesuai dengan tahapan-tahapan pembelajaran melalui pembiasaan-pembiasaan yang dilakukan dikelas. Selain itu perkembangan bahasa dan kegiatan jurnal pagi atau story telling saling berkaitan dalam perkembangan kemampuan aspek perkembangan anak usia dini khususnya dalam perkembangan bahasa anak. Berikut ini tahap…","author":[{"dropping-particle":"","family":"Karimah","given":"Fijanatul","non-dropping-particle":"","parse-names":false,"suffix":""},{"dropping-particle":"","family":"Dewi","given":"Anita Chandra","non-dropping-particle":"","parse-names":false,"suffix":""}],"container-title":"PAUDIA : Jurnal Penelitian dalam Bidang Pendidikan Anak Usia Dini","id":"ITEM-1","issue":"2","issued":{"date-parts":[["2021"]]},"page":"321-336","title":"Analisis Perkembangan Bahasa Melalui Bercerita Jurnal Pagi Dan Story Telling Pada Anak Usia 4-5 Tahun","type":"article-journal","volume":"10"},"uris":["http://www.mendeley.com/documents/?uuid=02ccf954-c6c5-4367-8cbf-2c18817b2920"]}],"mendeley":{"formattedCitation":"[15]","plainTextFormattedCitation":"[15]","previouslyFormattedCitation":"[15]"},"properties":{"noteIndex":0},"schema":"https://github.com/citation-style-language/schema/raw/master/csl-citation.json"}</w:instrText>
      </w:r>
      <w:r>
        <w:rPr>
          <w:lang w:val="en-US"/>
        </w:rPr>
        <w:fldChar w:fldCharType="separate"/>
      </w:r>
      <w:r w:rsidRPr="00464A4C">
        <w:rPr>
          <w:noProof/>
          <w:lang w:val="en-US"/>
        </w:rPr>
        <w:t>[15]</w:t>
      </w:r>
      <w:r>
        <w:rPr>
          <w:lang w:val="en-US"/>
        </w:rPr>
        <w:fldChar w:fldCharType="end"/>
      </w:r>
      <w:r>
        <w:rPr>
          <w:lang w:val="en-US"/>
        </w:rPr>
        <w:t xml:space="preserve"> </w:t>
      </w:r>
      <w:r w:rsidRPr="0045554A">
        <w:t xml:space="preserve">. Apabila diukur dengan Standar Tingkat Pencapaian Perkembangan Anak (STPPA), anak yang mengalami </w:t>
      </w:r>
      <w:proofErr w:type="spellStart"/>
      <w:r w:rsidRPr="0045554A">
        <w:t>ketidaktercapaian</w:t>
      </w:r>
      <w:proofErr w:type="spellEnd"/>
      <w:r w:rsidRPr="0045554A">
        <w:t xml:space="preserve"> kemampuan b</w:t>
      </w:r>
      <w:r w:rsidR="00C344E0">
        <w:t>erbicara</w:t>
      </w:r>
      <w:r w:rsidRPr="0045554A">
        <w:t xml:space="preserve"> yang telah ditentukan bisa disebabkan karena adanya proses yang terlambat, </w:t>
      </w:r>
      <w:r w:rsidR="00C344E0">
        <w:t xml:space="preserve">terdapat </w:t>
      </w:r>
      <w:r w:rsidRPr="0045554A">
        <w:t xml:space="preserve">kelainan, atau bahkan kekurangan </w:t>
      </w:r>
      <w:r w:rsidR="00C344E0">
        <w:t>rangsangan</w:t>
      </w:r>
      <w:r w:rsidRPr="0045554A">
        <w:t xml:space="preserve"> dari lingkungan se</w:t>
      </w:r>
      <w:r w:rsidRPr="00464A4C">
        <w:t>kitarny</w:t>
      </w:r>
      <w:r w:rsidRPr="0045554A">
        <w:t>a</w:t>
      </w:r>
      <w:r>
        <w:t xml:space="preserve"> </w:t>
      </w:r>
      <w:r>
        <w:fldChar w:fldCharType="begin" w:fldLock="1"/>
      </w:r>
      <w:r>
        <w:instrText>ADDIN CSL_CITATION {"citationItems":[{"id":"ITEM-1","itemData":{"abstract":"Perkembangan bahasa atau komunikasi pada anak merupakan salah satu aspek dari tahapan perkembangan anak yang seharusnya tidak luput juga dari perhatian para pendidik pada umumnya dan orang tua pada khususnya. Pemerolehan bahasa oleh anak-anak merupakan prestasi manusia yang paling hebat dan menakjubkan. Selama usia dini, yaitu sejak lahir hingga berusia 6 tahun, ia tidak pernah belajar bahasa, apa lagi kosakata secara khusus, tetapi pada akhir masa usia dininya, rata-rata anak telah menyimpan lebih dari 14.000 kosakata. Tahap-tahap perkembangan bahasa sebagai berikut: 1) Tahap I (pra linguistik). 2) Tahap II (linguistik). 3) Tahap III (pengembangan tata bahasa. 4) Tahap IV (tata bahasa). Aspek-aspek perkembangan bahasa anak terdiri dari: 1) Kosakata 2) Sintaksis (tata bahasa) 3) Semantik. Kata","author":[{"dropping-particle":"","family":"Kholilullah, Hamdan","given":"Heryani","non-dropping-particle":"","parse-names":false,"suffix":""}],"container-title":"Jurnal Penelitian Sosial dan Keagamaan","id":"ITEM-1","issue":"Juni","issued":{"date-parts":[["2020"]]},"page":"75-94","title":"Perkembangan Bahasa Anak Usia Dini","type":"article-journal","volume":"10"},"uris":["http://www.mendeley.com/documents/?uuid=a3c04c41-eed9-4c85-b5a2-d252d86e3004"]}],"mendeley":{"formattedCitation":"[16]","plainTextFormattedCitation":"[16]","previouslyFormattedCitation":"[16]"},"properties":{"noteIndex":0},"schema":"https://github.com/citation-style-language/schema/raw/master/csl-citation.json"}</w:instrText>
      </w:r>
      <w:r>
        <w:fldChar w:fldCharType="separate"/>
      </w:r>
      <w:r w:rsidRPr="00464A4C">
        <w:rPr>
          <w:noProof/>
        </w:rPr>
        <w:t>[16]</w:t>
      </w:r>
      <w:r>
        <w:fldChar w:fldCharType="end"/>
      </w:r>
      <w:r>
        <w:rPr>
          <w:lang w:val="en-US"/>
        </w:rPr>
        <w:t xml:space="preserve">. </w:t>
      </w:r>
    </w:p>
    <w:p w14:paraId="52FA634F" w14:textId="234247D0" w:rsidR="00464A4C" w:rsidRDefault="00464A4C" w:rsidP="00464A4C">
      <w:pPr>
        <w:pStyle w:val="Body"/>
      </w:pPr>
      <w:r>
        <w:t xml:space="preserve">Dalam penelitian kali ini, peneliti tertarik untuk mengetahui pengaruh dari metode </w:t>
      </w:r>
      <w:r>
        <w:rPr>
          <w:i/>
          <w:iCs/>
        </w:rPr>
        <w:t>C</w:t>
      </w:r>
      <w:proofErr w:type="spellStart"/>
      <w:r>
        <w:rPr>
          <w:i/>
          <w:iCs/>
          <w:lang w:val="en-US"/>
        </w:rPr>
        <w:t>hild</w:t>
      </w:r>
      <w:proofErr w:type="spellEnd"/>
      <w:r w:rsidR="00C344E0">
        <w:rPr>
          <w:i/>
          <w:iCs/>
        </w:rPr>
        <w:t>-</w:t>
      </w:r>
      <w:proofErr w:type="spellStart"/>
      <w:r>
        <w:rPr>
          <w:i/>
          <w:iCs/>
        </w:rPr>
        <w:t>Centered</w:t>
      </w:r>
      <w:proofErr w:type="spellEnd"/>
      <w:r>
        <w:rPr>
          <w:i/>
          <w:iCs/>
        </w:rPr>
        <w:t xml:space="preserve"> </w:t>
      </w:r>
      <w:proofErr w:type="spellStart"/>
      <w:r>
        <w:rPr>
          <w:i/>
          <w:iCs/>
        </w:rPr>
        <w:t>Play</w:t>
      </w:r>
      <w:proofErr w:type="spellEnd"/>
      <w:r>
        <w:rPr>
          <w:i/>
          <w:iCs/>
        </w:rPr>
        <w:t xml:space="preserve"> </w:t>
      </w:r>
      <w:proofErr w:type="spellStart"/>
      <w:r>
        <w:rPr>
          <w:i/>
          <w:iCs/>
        </w:rPr>
        <w:t>Therapy</w:t>
      </w:r>
      <w:proofErr w:type="spellEnd"/>
      <w:r>
        <w:rPr>
          <w:i/>
          <w:iCs/>
        </w:rPr>
        <w:t xml:space="preserve"> </w:t>
      </w:r>
      <w:r>
        <w:t xml:space="preserve">terhadap perkembangan bahasa anak usia 4 tahun yang belum memadai. Penelitian ini dilakukan dengan metode </w:t>
      </w:r>
      <w:proofErr w:type="spellStart"/>
      <w:r>
        <w:t>kuantitaf</w:t>
      </w:r>
      <w:proofErr w:type="spellEnd"/>
      <w:r>
        <w:t xml:space="preserve"> kuasi eksperimen subjek tunggal dengan desain A-B. Penelitian terbagi dalam dua tahapan yaitu fase </w:t>
      </w:r>
      <w:proofErr w:type="spellStart"/>
      <w:r w:rsidRPr="00E67605">
        <w:rPr>
          <w:i/>
          <w:iCs/>
        </w:rPr>
        <w:t>baseline</w:t>
      </w:r>
      <w:proofErr w:type="spellEnd"/>
      <w:r>
        <w:t xml:space="preserve"> atau kondisi subjek sebelum diberikan perlakuan dan fase </w:t>
      </w:r>
      <w:proofErr w:type="spellStart"/>
      <w:r>
        <w:t>treatment</w:t>
      </w:r>
      <w:proofErr w:type="spellEnd"/>
      <w:r>
        <w:t xml:space="preserve"> yang di mana kondisi ini diukur bersamaan dengan ketika diberikan perlakuan. </w:t>
      </w:r>
    </w:p>
    <w:p w14:paraId="6AC0BCF7" w14:textId="140B8D9E" w:rsidR="00464A4C" w:rsidRDefault="00464A4C" w:rsidP="00464A4C">
      <w:pPr>
        <w:pStyle w:val="Body"/>
      </w:pPr>
      <w:r>
        <w:t xml:space="preserve">Setelah dilakukan analisis data, kondisi bahasa subjek masih belum memadai yang terlihat dalam tabel 2 hasil fase </w:t>
      </w:r>
      <w:proofErr w:type="spellStart"/>
      <w:r w:rsidRPr="00E67605">
        <w:rPr>
          <w:i/>
          <w:iCs/>
        </w:rPr>
        <w:t>baseline</w:t>
      </w:r>
      <w:proofErr w:type="spellEnd"/>
      <w:r>
        <w:t xml:space="preserve">. Akan tetapi, setelah diberikan </w:t>
      </w:r>
      <w:proofErr w:type="spellStart"/>
      <w:r>
        <w:t>treatment</w:t>
      </w:r>
      <w:proofErr w:type="spellEnd"/>
      <w:r>
        <w:t xml:space="preserve"> </w:t>
      </w:r>
      <w:r>
        <w:rPr>
          <w:i/>
          <w:iCs/>
        </w:rPr>
        <w:t>C</w:t>
      </w:r>
      <w:proofErr w:type="spellStart"/>
      <w:r>
        <w:rPr>
          <w:i/>
          <w:iCs/>
          <w:lang w:val="en-US"/>
        </w:rPr>
        <w:t>hild</w:t>
      </w:r>
      <w:proofErr w:type="spellEnd"/>
      <w:r w:rsidR="00C344E0">
        <w:rPr>
          <w:i/>
          <w:iCs/>
        </w:rPr>
        <w:t>-</w:t>
      </w:r>
      <w:proofErr w:type="spellStart"/>
      <w:r>
        <w:rPr>
          <w:i/>
          <w:iCs/>
        </w:rPr>
        <w:t>Centered</w:t>
      </w:r>
      <w:proofErr w:type="spellEnd"/>
      <w:r>
        <w:rPr>
          <w:i/>
          <w:iCs/>
        </w:rPr>
        <w:t xml:space="preserve"> </w:t>
      </w:r>
      <w:proofErr w:type="spellStart"/>
      <w:r>
        <w:rPr>
          <w:i/>
          <w:iCs/>
        </w:rPr>
        <w:t>Play</w:t>
      </w:r>
      <w:proofErr w:type="spellEnd"/>
      <w:r>
        <w:rPr>
          <w:i/>
          <w:iCs/>
        </w:rPr>
        <w:t xml:space="preserve"> </w:t>
      </w:r>
      <w:proofErr w:type="spellStart"/>
      <w:r>
        <w:rPr>
          <w:i/>
          <w:iCs/>
        </w:rPr>
        <w:t>Therapy</w:t>
      </w:r>
      <w:proofErr w:type="spellEnd"/>
      <w:r>
        <w:rPr>
          <w:i/>
          <w:iCs/>
        </w:rPr>
        <w:t xml:space="preserve">, </w:t>
      </w:r>
      <w:r>
        <w:t xml:space="preserve">perkembangan bahasanya mengalami peningkatan yang terlihat dalam tabel 3. </w:t>
      </w:r>
    </w:p>
    <w:p w14:paraId="7F1E45D0" w14:textId="77777777" w:rsidR="00464A4C" w:rsidRDefault="00464A4C" w:rsidP="00464A4C">
      <w:pPr>
        <w:pStyle w:val="Body"/>
      </w:pPr>
      <w:r>
        <w:t xml:space="preserve">Metode </w:t>
      </w:r>
      <w:r>
        <w:rPr>
          <w:i/>
          <w:iCs/>
        </w:rPr>
        <w:t>C</w:t>
      </w:r>
      <w:proofErr w:type="spellStart"/>
      <w:r>
        <w:rPr>
          <w:i/>
          <w:iCs/>
          <w:lang w:val="en-US"/>
        </w:rPr>
        <w:t>hild</w:t>
      </w:r>
      <w:proofErr w:type="spellEnd"/>
      <w:r>
        <w:rPr>
          <w:i/>
          <w:iCs/>
        </w:rPr>
        <w:t xml:space="preserve"> </w:t>
      </w:r>
      <w:proofErr w:type="spellStart"/>
      <w:r>
        <w:rPr>
          <w:i/>
          <w:iCs/>
        </w:rPr>
        <w:t>Centered</w:t>
      </w:r>
      <w:proofErr w:type="spellEnd"/>
      <w:r>
        <w:rPr>
          <w:i/>
          <w:iCs/>
        </w:rPr>
        <w:t xml:space="preserve"> </w:t>
      </w:r>
      <w:proofErr w:type="spellStart"/>
      <w:r>
        <w:rPr>
          <w:i/>
          <w:iCs/>
        </w:rPr>
        <w:t>Play</w:t>
      </w:r>
      <w:proofErr w:type="spellEnd"/>
      <w:r>
        <w:rPr>
          <w:i/>
          <w:iCs/>
        </w:rPr>
        <w:t xml:space="preserve"> </w:t>
      </w:r>
      <w:proofErr w:type="spellStart"/>
      <w:r>
        <w:rPr>
          <w:i/>
          <w:iCs/>
        </w:rPr>
        <w:t>Therapy</w:t>
      </w:r>
      <w:proofErr w:type="spellEnd"/>
      <w:r>
        <w:rPr>
          <w:i/>
          <w:iCs/>
        </w:rPr>
        <w:t xml:space="preserve"> </w:t>
      </w:r>
      <w:r>
        <w:t xml:space="preserve">yang diterapkan pada perkembangan bahasa subjek tersebut ternyata memiliki pengaruh. Hal ini dibuktikan dalam hasil analisis antar kondisi yang mengalami perubahan kecenderungan arah dari stabil ke menaik. Perubahan level yang diperoleh sebesar 2-6 yang mengalami kenaikan sebesar +4 (plus empat). Untuk data </w:t>
      </w:r>
      <w:proofErr w:type="spellStart"/>
      <w:r>
        <w:rPr>
          <w:i/>
          <w:iCs/>
        </w:rPr>
        <w:t>overlap</w:t>
      </w:r>
      <w:proofErr w:type="spellEnd"/>
      <w:r>
        <w:rPr>
          <w:i/>
          <w:iCs/>
        </w:rPr>
        <w:t xml:space="preserve"> </w:t>
      </w:r>
      <w:r>
        <w:t xml:space="preserve">yang diperoleh adalah 0%. Oleh karena itu, metode ini memiliki pengaruh yang baik terhadap perkembangan bahasa subjek. </w:t>
      </w:r>
    </w:p>
    <w:p w14:paraId="476946F4" w14:textId="4517C294" w:rsidR="00464A4C" w:rsidRDefault="00464A4C" w:rsidP="00464A4C">
      <w:pPr>
        <w:pStyle w:val="Body"/>
      </w:pPr>
      <w:r>
        <w:t xml:space="preserve">Penerapan metode </w:t>
      </w:r>
      <w:r>
        <w:rPr>
          <w:i/>
          <w:iCs/>
        </w:rPr>
        <w:t>C</w:t>
      </w:r>
      <w:proofErr w:type="spellStart"/>
      <w:r>
        <w:rPr>
          <w:i/>
          <w:iCs/>
          <w:lang w:val="en-US"/>
        </w:rPr>
        <w:t>hild</w:t>
      </w:r>
      <w:proofErr w:type="spellEnd"/>
      <w:r>
        <w:rPr>
          <w:i/>
          <w:iCs/>
        </w:rPr>
        <w:t xml:space="preserve"> </w:t>
      </w:r>
      <w:proofErr w:type="spellStart"/>
      <w:r>
        <w:rPr>
          <w:i/>
          <w:iCs/>
        </w:rPr>
        <w:t>Centered</w:t>
      </w:r>
      <w:proofErr w:type="spellEnd"/>
      <w:r>
        <w:rPr>
          <w:i/>
          <w:iCs/>
        </w:rPr>
        <w:t xml:space="preserve"> </w:t>
      </w:r>
      <w:proofErr w:type="spellStart"/>
      <w:r>
        <w:rPr>
          <w:i/>
          <w:iCs/>
        </w:rPr>
        <w:t>Play</w:t>
      </w:r>
      <w:proofErr w:type="spellEnd"/>
      <w:r>
        <w:rPr>
          <w:i/>
          <w:iCs/>
        </w:rPr>
        <w:t xml:space="preserve"> </w:t>
      </w:r>
      <w:proofErr w:type="spellStart"/>
      <w:r>
        <w:rPr>
          <w:i/>
          <w:iCs/>
        </w:rPr>
        <w:t>Therapy</w:t>
      </w:r>
      <w:proofErr w:type="spellEnd"/>
      <w:r>
        <w:rPr>
          <w:i/>
          <w:iCs/>
        </w:rPr>
        <w:t xml:space="preserve"> </w:t>
      </w:r>
      <w:r>
        <w:t xml:space="preserve">telah dibuktikan memberikan pengaruh kepada permasalahan yang diteliti seperti “Keefektifan </w:t>
      </w:r>
      <w:proofErr w:type="spellStart"/>
      <w:r w:rsidRPr="000E7ABD">
        <w:rPr>
          <w:i/>
          <w:iCs/>
        </w:rPr>
        <w:t>Child-Centered</w:t>
      </w:r>
      <w:proofErr w:type="spellEnd"/>
      <w:r w:rsidRPr="000E7ABD">
        <w:rPr>
          <w:i/>
          <w:iCs/>
        </w:rPr>
        <w:t xml:space="preserve"> </w:t>
      </w:r>
      <w:proofErr w:type="spellStart"/>
      <w:r w:rsidRPr="000E7ABD">
        <w:rPr>
          <w:i/>
          <w:iCs/>
        </w:rPr>
        <w:t>Play</w:t>
      </w:r>
      <w:proofErr w:type="spellEnd"/>
      <w:r w:rsidRPr="000E7ABD">
        <w:rPr>
          <w:i/>
          <w:iCs/>
        </w:rPr>
        <w:t xml:space="preserve"> </w:t>
      </w:r>
      <w:proofErr w:type="spellStart"/>
      <w:r w:rsidRPr="000E7ABD">
        <w:rPr>
          <w:i/>
          <w:iCs/>
        </w:rPr>
        <w:t>Therapy</w:t>
      </w:r>
      <w:proofErr w:type="spellEnd"/>
      <w:r>
        <w:t xml:space="preserve"> (CCPT) Untuk Meningkatkan Keterampilan </w:t>
      </w:r>
      <w:proofErr w:type="spellStart"/>
      <w:r>
        <w:t>Sosioemosional</w:t>
      </w:r>
      <w:proofErr w:type="spellEnd"/>
      <w:r>
        <w:t xml:space="preserve"> Siswa </w:t>
      </w:r>
      <w:r w:rsidRPr="00464A4C">
        <w:t>Sekolah Dasar”</w:t>
      </w:r>
      <w:r w:rsidRPr="00464A4C">
        <w:rPr>
          <w:lang w:val="en-US"/>
        </w:rPr>
        <w:t xml:space="preserve"> </w:t>
      </w:r>
      <w:r>
        <w:rPr>
          <w:lang w:val="en-US"/>
        </w:rPr>
        <w:fldChar w:fldCharType="begin" w:fldLock="1"/>
      </w:r>
      <w:r>
        <w:rPr>
          <w:lang w:val="en-US"/>
        </w:rPr>
        <w:instrText>ADDIN CSL_CITATION {"citationItems":[{"id":"ITEM-1","itemData":{"abstract":"… Child- Centered Play Therapy (CCPT) merupakan terapi bermain yang mempunyai tujuan untuk meningkatkan kemampuan komunikasi dan interaksi sosial yang di dalamnya adalah …","author":[{"dropping-particle":"","family":"Megawati","given":"V L","non-dropping-particle":"","parse-names":false,"suffix":""},{"dropping-particle":"","family":"Sani","given":"Y","non-dropping-particle":"","parse-names":false,"suffix":""},{"dropping-particle":"","family":"Wardany","given":"O F","non-dropping-particle":"","parse-names":false,"suffix":""}],"container-title":"Sneed Journal","id":"ITEM-1","issued":{"date-parts":[["2021"]]},"page":"9-16","title":"Efektivitas Child-Centered Play Therapy Untuk Meningkatkan Kemampuan Kontak Mata Pada Anak Autism Spectrum Disorder Di Pklk …","type":"article-journal","volume":"1"},"uris":["http://www.mendeley.com/documents/?uuid=929398a7-c6d4-4002-ac8e-e95af2796c74"]}],"mendeley":{"formattedCitation":"[17]","plainTextFormattedCitation":"[17]","previouslyFormattedCitation":"[17]"},"properties":{"noteIndex":0},"schema":"https://github.com/citation-style-language/schema/raw/master/csl-citation.json"}</w:instrText>
      </w:r>
      <w:r>
        <w:rPr>
          <w:lang w:val="en-US"/>
        </w:rPr>
        <w:fldChar w:fldCharType="separate"/>
      </w:r>
      <w:r w:rsidRPr="00464A4C">
        <w:rPr>
          <w:noProof/>
          <w:lang w:val="en-US"/>
        </w:rPr>
        <w:t>[17]</w:t>
      </w:r>
      <w:r>
        <w:rPr>
          <w:lang w:val="en-US"/>
        </w:rPr>
        <w:fldChar w:fldCharType="end"/>
      </w:r>
      <w:r>
        <w:rPr>
          <w:lang w:val="en-US"/>
        </w:rPr>
        <w:t xml:space="preserve"> </w:t>
      </w:r>
      <w:r w:rsidRPr="00464A4C">
        <w:t xml:space="preserve">dan </w:t>
      </w:r>
      <w:proofErr w:type="spellStart"/>
      <w:r w:rsidRPr="00464A4C">
        <w:t>Efektifitas</w:t>
      </w:r>
      <w:proofErr w:type="spellEnd"/>
      <w:r w:rsidRPr="00464A4C">
        <w:t xml:space="preserve"> </w:t>
      </w:r>
      <w:proofErr w:type="spellStart"/>
      <w:r w:rsidRPr="00464A4C">
        <w:rPr>
          <w:i/>
          <w:iCs/>
        </w:rPr>
        <w:t>Child</w:t>
      </w:r>
      <w:proofErr w:type="spellEnd"/>
      <w:r w:rsidRPr="00464A4C">
        <w:rPr>
          <w:i/>
          <w:iCs/>
        </w:rPr>
        <w:t xml:space="preserve"> </w:t>
      </w:r>
      <w:proofErr w:type="spellStart"/>
      <w:r w:rsidRPr="00464A4C">
        <w:rPr>
          <w:i/>
          <w:iCs/>
        </w:rPr>
        <w:t>Centered</w:t>
      </w:r>
      <w:proofErr w:type="spellEnd"/>
      <w:r w:rsidRPr="00464A4C">
        <w:rPr>
          <w:i/>
          <w:iCs/>
        </w:rPr>
        <w:t xml:space="preserve"> </w:t>
      </w:r>
      <w:proofErr w:type="spellStart"/>
      <w:r w:rsidRPr="00464A4C">
        <w:rPr>
          <w:i/>
          <w:iCs/>
        </w:rPr>
        <w:t>Play</w:t>
      </w:r>
      <w:proofErr w:type="spellEnd"/>
      <w:r w:rsidRPr="00464A4C">
        <w:rPr>
          <w:i/>
          <w:iCs/>
        </w:rPr>
        <w:t xml:space="preserve"> </w:t>
      </w:r>
      <w:proofErr w:type="spellStart"/>
      <w:r w:rsidRPr="00464A4C">
        <w:rPr>
          <w:i/>
          <w:iCs/>
        </w:rPr>
        <w:t>Therapy</w:t>
      </w:r>
      <w:proofErr w:type="spellEnd"/>
      <w:r w:rsidRPr="00464A4C">
        <w:t xml:space="preserve"> Untuk Meningkatkan Kemampuan </w:t>
      </w:r>
      <w:proofErr w:type="spellStart"/>
      <w:r w:rsidRPr="00464A4C">
        <w:rPr>
          <w:i/>
          <w:iCs/>
        </w:rPr>
        <w:t>Joint</w:t>
      </w:r>
      <w:proofErr w:type="spellEnd"/>
      <w:r w:rsidRPr="00464A4C">
        <w:rPr>
          <w:i/>
          <w:iCs/>
        </w:rPr>
        <w:t xml:space="preserve"> </w:t>
      </w:r>
      <w:proofErr w:type="spellStart"/>
      <w:r w:rsidRPr="00464A4C">
        <w:rPr>
          <w:i/>
          <w:iCs/>
        </w:rPr>
        <w:t>Attention</w:t>
      </w:r>
      <w:proofErr w:type="spellEnd"/>
      <w:r w:rsidRPr="00464A4C">
        <w:t xml:space="preserve"> </w:t>
      </w:r>
      <w:r>
        <w:t xml:space="preserve">Pada Anak </w:t>
      </w:r>
      <w:proofErr w:type="spellStart"/>
      <w:r>
        <w:t>Autism</w:t>
      </w:r>
      <w:proofErr w:type="spellEnd"/>
      <w:r>
        <w:t xml:space="preserve"> </w:t>
      </w:r>
      <w:proofErr w:type="spellStart"/>
      <w:r>
        <w:t>Spectrum</w:t>
      </w:r>
      <w:proofErr w:type="spellEnd"/>
      <w:r>
        <w:t xml:space="preserve"> </w:t>
      </w:r>
      <w:r w:rsidRPr="00464A4C">
        <w:t>Disorder”</w:t>
      </w:r>
      <w:r>
        <w:rPr>
          <w:lang w:val="en-US"/>
        </w:rPr>
        <w:t xml:space="preserve"> </w:t>
      </w:r>
      <w:r>
        <w:rPr>
          <w:lang w:val="en-US"/>
        </w:rPr>
        <w:fldChar w:fldCharType="begin" w:fldLock="1"/>
      </w:r>
      <w:r>
        <w:rPr>
          <w:lang w:val="en-US"/>
        </w:rPr>
        <w:instrText>ADDIN CSL_CITATION {"citationItems":[{"id":"ITEM-1","itemData":{"DOI":"10.30996/persona.v9i2.3491","ISSN":"2301-5985","abstract":"AbstractA slow learner is a child who has a delayed learning process. It affects other abilities such as adaptation, communication, and personality that can affect self-esteem. High self-esteem will make someone able to think positively about themselves and be more confident. One treatment to improve self-esteem is using Child-Centered Play Therapy (CCPT). It helps children to explore themselves through play media. This study aimed to see the effect of CCPT on the improvement of self-esteem in slow learner children. This study designed by using a quasi-experiment with a control group also pre-test and post-test. Subjects were 20 people with 9-11 years age range who were identified as slow learners. There were two groups in this study: experimental groups and the control groups that each contained 10 children. Rosenberg Self-Esteem (RSE) was used as an instrument of self-esteem (?=0,85). The data analysis method used Wilcoxon and Mann-Whitney tests. It proved that Child-Centered Play Therapy (CCPT) was effective in increasing the self-esteem of children who were slow learners. Slow learner children can increase their self-esteem through fun activities. Keyword: Child centered play therapy; Self-esteem; Slow learner AbstrakAnak dengan slow learner adalah seorang anak yang mengalami keterlambatan dalam proses belajar. Keterlambatan ini berpengaruh terhadap kemampuan lainnya seperti adaptasi, komunikasi dan pribadi yang dapat memberi dampak terhadap harga diri. Anak dengan harga diri yang tinggi membuat mereka dapat berpikir positif mengenai dirinya sendiri dan lebih percaya diri. Salah satu bentuk penanganan untuk meningkatkan harga diri adalah menggunakan Child Centered Play Therapy (CCPT). Terapi ini membantu anak mengeksplorasi diri melalui media bermain. Tujuan penelitian ini adalah untuk melihat pengaruh CCPT terhadap peningkatan harga diri anak slow learner. Desain penelitian menggunakan eksperimen quasi dengan kelompok kontrol serta pre-test dan post-test. Terdapat dua kelompok dalam penelitian, yaitu kelompok eksperimen yang terdiri atas 10 anak, dan kelompok kontrol juga terdiri atas 10 anak. Rosenberg Self Esteem (RSE) digunakan sebagai instrumen untuk mengukur harga diri (?=0,85). Teknik analisis data menggunakan uji Wilcoxon dan Mann Whitney. Hasil penelitian menunjukan bahwa Child Centered Play Therapy (CCPT) efektif meningkatkan harga diri anak slow learner. Anak slow learner dapat meningkat harga dirinya melalui terapi yang menyenangkan yait…","author":[{"dropping-particle":"","family":"Iswinarti","given":"Iswinarti","non-dropping-particle":"","parse-names":false,"suffix":""},{"dropping-particle":"","family":"Hormansyah","given":"Roselina Dwi","non-dropping-particle":"","parse-names":false,"suffix":""}],"container-title":"Persona:Jurnal Psikologi Indonesia","id":"ITEM-1","issue":"2","issued":{"date-parts":[["2020"]]},"page":"319-334","title":"Meningkatkan harga diri anak slow learner melalui Child Centered Play Therapy","type":"article-journal","volume":"9"},"uris":["http://www.mendeley.com/documents/?uuid=ad737464-f93b-46eb-9995-3fa49b4bf194"]}],"mendeley":{"formattedCitation":"[24]","plainTextFormattedCitation":"[24]","previouslyFormattedCitation":"[24]"},"properties":{"noteIndex":0},"schema":"https://github.com/citation-style-language/schema/raw/master/csl-citation.json"}</w:instrText>
      </w:r>
      <w:r>
        <w:rPr>
          <w:lang w:val="en-US"/>
        </w:rPr>
        <w:fldChar w:fldCharType="separate"/>
      </w:r>
      <w:r w:rsidRPr="00464A4C">
        <w:rPr>
          <w:noProof/>
          <w:lang w:val="en-US"/>
        </w:rPr>
        <w:t>[24]</w:t>
      </w:r>
      <w:r>
        <w:rPr>
          <w:lang w:val="en-US"/>
        </w:rPr>
        <w:fldChar w:fldCharType="end"/>
      </w:r>
      <w:r>
        <w:rPr>
          <w:lang w:val="en-US"/>
        </w:rPr>
        <w:t xml:space="preserve">. </w:t>
      </w:r>
      <w:r>
        <w:t xml:space="preserve">Penelitian tersebut terbukti menyatakan bahwa metode ini mampu meningkatkan permasalahan yang diteliti, meskipun belum adanya penelitian terdahulu yang </w:t>
      </w:r>
      <w:proofErr w:type="spellStart"/>
      <w:r>
        <w:t>konkrit</w:t>
      </w:r>
      <w:proofErr w:type="spellEnd"/>
      <w:r>
        <w:t xml:space="preserve"> untuk membuktikan bahwa perkembangan </w:t>
      </w:r>
      <w:r w:rsidR="00C344E0">
        <w:t>kemampuan berbicara</w:t>
      </w:r>
      <w:r>
        <w:t xml:space="preserve"> dapat meningkat dengan metode CCPT. Dengan metode ini diharapkan dapat menjadi alternatif untuk meningkatkan kemampuan b</w:t>
      </w:r>
      <w:r w:rsidR="00C344E0">
        <w:t>erbicara</w:t>
      </w:r>
      <w:r>
        <w:t xml:space="preserve"> anak usia dini.</w:t>
      </w:r>
    </w:p>
    <w:p w14:paraId="2CD3EB5D" w14:textId="77777777" w:rsidR="00464A4C" w:rsidRPr="000D2539" w:rsidRDefault="00464A4C" w:rsidP="00464A4C">
      <w:pPr>
        <w:pStyle w:val="Body"/>
      </w:pPr>
      <w:r>
        <w:t xml:space="preserve">Kelemahan dalam penelitian kali ini dikarenakan rentang waktu yang kurang lama. Tak hanya itu, memperhatikan kondisi emosi juga dapat membantu memaksimal subjek selama terapi diberikan. </w:t>
      </w:r>
    </w:p>
    <w:p w14:paraId="58F917C4" w14:textId="77777777" w:rsidR="00464A4C" w:rsidRPr="00464A4C" w:rsidRDefault="00464A4C" w:rsidP="00464A4C">
      <w:pPr>
        <w:rPr>
          <w:lang w:val="en-ID"/>
        </w:rPr>
      </w:pPr>
    </w:p>
    <w:p w14:paraId="671190E5" w14:textId="77777777" w:rsidR="00953F53" w:rsidRDefault="00770540">
      <w:pPr>
        <w:pStyle w:val="Judul1"/>
        <w:rPr>
          <w:sz w:val="24"/>
        </w:rPr>
      </w:pPr>
      <w:r w:rsidRPr="006C7A28">
        <w:rPr>
          <w:sz w:val="24"/>
          <w:lang w:val="en-ID"/>
        </w:rPr>
        <w:t>VII</w:t>
      </w:r>
      <w:r w:rsidR="00953F53" w:rsidRPr="006C7A28">
        <w:rPr>
          <w:sz w:val="24"/>
        </w:rPr>
        <w:t>. Kesimpulan</w:t>
      </w:r>
    </w:p>
    <w:p w14:paraId="27F0811A" w14:textId="34265F24" w:rsidR="00464A4C" w:rsidRDefault="00464A4C" w:rsidP="00464A4C">
      <w:pPr>
        <w:pStyle w:val="Body"/>
        <w:rPr>
          <w:iCs/>
          <w:color w:val="000000"/>
        </w:rPr>
      </w:pPr>
      <w:r>
        <w:rPr>
          <w:iCs/>
          <w:color w:val="000000"/>
        </w:rPr>
        <w:t xml:space="preserve">Penelitian ini dilakukan kepada salah satu siswa KB-TK Aisyiyah </w:t>
      </w:r>
      <w:proofErr w:type="spellStart"/>
      <w:r>
        <w:rPr>
          <w:iCs/>
          <w:color w:val="000000"/>
        </w:rPr>
        <w:t>Busthanul</w:t>
      </w:r>
      <w:proofErr w:type="spellEnd"/>
      <w:r>
        <w:rPr>
          <w:iCs/>
          <w:color w:val="000000"/>
        </w:rPr>
        <w:t xml:space="preserve"> </w:t>
      </w:r>
      <w:proofErr w:type="spellStart"/>
      <w:r>
        <w:rPr>
          <w:iCs/>
          <w:color w:val="000000"/>
        </w:rPr>
        <w:t>Athfa</w:t>
      </w:r>
      <w:proofErr w:type="spellEnd"/>
      <w:r>
        <w:rPr>
          <w:iCs/>
          <w:color w:val="000000"/>
        </w:rPr>
        <w:t xml:space="preserve"> 1 Candi dengan diagnosa dari RSUD yang menyatakan bahwa mengalami </w:t>
      </w:r>
      <w:r>
        <w:rPr>
          <w:i/>
          <w:color w:val="000000"/>
        </w:rPr>
        <w:t xml:space="preserve">Global Development </w:t>
      </w:r>
      <w:proofErr w:type="spellStart"/>
      <w:r>
        <w:rPr>
          <w:i/>
          <w:color w:val="000000"/>
        </w:rPr>
        <w:t>Delay</w:t>
      </w:r>
      <w:proofErr w:type="spellEnd"/>
      <w:r>
        <w:rPr>
          <w:i/>
          <w:color w:val="000000"/>
        </w:rPr>
        <w:t xml:space="preserve"> </w:t>
      </w:r>
      <w:r>
        <w:rPr>
          <w:iCs/>
          <w:color w:val="000000"/>
        </w:rPr>
        <w:t xml:space="preserve">(GDD) dengan perkembangan bahasa yang masih kurang. Peneliti bertujuan untuk membuktikan pengaruh metode </w:t>
      </w:r>
      <w:r>
        <w:rPr>
          <w:i/>
          <w:color w:val="000000"/>
        </w:rPr>
        <w:t>C</w:t>
      </w:r>
      <w:proofErr w:type="spellStart"/>
      <w:r>
        <w:rPr>
          <w:i/>
          <w:color w:val="000000"/>
          <w:lang w:val="en-US"/>
        </w:rPr>
        <w:t>hild</w:t>
      </w:r>
      <w:proofErr w:type="spellEnd"/>
      <w:r>
        <w:rPr>
          <w:i/>
          <w:color w:val="000000"/>
        </w:rPr>
        <w:t xml:space="preserve"> </w:t>
      </w:r>
      <w:proofErr w:type="spellStart"/>
      <w:r>
        <w:rPr>
          <w:i/>
          <w:color w:val="000000"/>
        </w:rPr>
        <w:t>Centered</w:t>
      </w:r>
      <w:proofErr w:type="spellEnd"/>
      <w:r>
        <w:rPr>
          <w:i/>
          <w:color w:val="000000"/>
        </w:rPr>
        <w:t xml:space="preserve"> </w:t>
      </w:r>
      <w:proofErr w:type="spellStart"/>
      <w:r>
        <w:rPr>
          <w:i/>
          <w:color w:val="000000"/>
        </w:rPr>
        <w:t>Play</w:t>
      </w:r>
      <w:proofErr w:type="spellEnd"/>
      <w:r>
        <w:rPr>
          <w:i/>
          <w:color w:val="000000"/>
        </w:rPr>
        <w:t xml:space="preserve"> </w:t>
      </w:r>
      <w:proofErr w:type="spellStart"/>
      <w:r>
        <w:rPr>
          <w:i/>
          <w:color w:val="000000"/>
        </w:rPr>
        <w:t>Therapy</w:t>
      </w:r>
      <w:proofErr w:type="spellEnd"/>
      <w:r>
        <w:rPr>
          <w:i/>
          <w:color w:val="000000"/>
        </w:rPr>
        <w:t xml:space="preserve"> </w:t>
      </w:r>
      <w:r>
        <w:rPr>
          <w:iCs/>
          <w:color w:val="000000"/>
        </w:rPr>
        <w:t xml:space="preserve">(CCPT) kepada subjek yang berusia 4 tahun. </w:t>
      </w:r>
      <w:r w:rsidR="007D4614">
        <w:rPr>
          <w:iCs/>
          <w:color w:val="000000"/>
        </w:rPr>
        <w:t>Dalam penelitian ini metode yang dipilih adalah</w:t>
      </w:r>
      <w:r>
        <w:rPr>
          <w:iCs/>
          <w:color w:val="000000"/>
        </w:rPr>
        <w:t xml:space="preserve"> </w:t>
      </w:r>
      <w:r w:rsidR="007D4614">
        <w:rPr>
          <w:iCs/>
          <w:color w:val="000000"/>
        </w:rPr>
        <w:t>kuantitatif</w:t>
      </w:r>
      <w:r w:rsidR="00E27A87">
        <w:rPr>
          <w:iCs/>
          <w:color w:val="000000"/>
        </w:rPr>
        <w:t xml:space="preserve"> kuasi eksperimen subjek tunggal dengan desain A-B.</w:t>
      </w:r>
      <w:r>
        <w:rPr>
          <w:iCs/>
          <w:color w:val="000000"/>
        </w:rPr>
        <w:t xml:space="preserve"> </w:t>
      </w:r>
      <w:r w:rsidR="00E27A87">
        <w:rPr>
          <w:iCs/>
          <w:color w:val="000000"/>
        </w:rPr>
        <w:t>P</w:t>
      </w:r>
      <w:r>
        <w:rPr>
          <w:iCs/>
          <w:color w:val="000000"/>
        </w:rPr>
        <w:t xml:space="preserve">ada </w:t>
      </w:r>
      <w:r w:rsidR="00E27A87">
        <w:rPr>
          <w:iCs/>
          <w:color w:val="000000"/>
        </w:rPr>
        <w:t xml:space="preserve">hasil </w:t>
      </w:r>
      <w:r>
        <w:rPr>
          <w:iCs/>
          <w:color w:val="000000"/>
        </w:rPr>
        <w:t xml:space="preserve">tahapan fase </w:t>
      </w:r>
      <w:proofErr w:type="spellStart"/>
      <w:r w:rsidRPr="00E67605">
        <w:rPr>
          <w:i/>
          <w:color w:val="000000"/>
        </w:rPr>
        <w:t>baseline</w:t>
      </w:r>
      <w:proofErr w:type="spellEnd"/>
      <w:r>
        <w:rPr>
          <w:iCs/>
          <w:color w:val="000000"/>
        </w:rPr>
        <w:t xml:space="preserve"> terlihat kalau kemampuan aktualisasi dan kelancaran bicaranya masih kurang. Kemudian, setelah diberikan </w:t>
      </w:r>
      <w:proofErr w:type="spellStart"/>
      <w:r>
        <w:rPr>
          <w:iCs/>
          <w:color w:val="000000"/>
        </w:rPr>
        <w:t>treatment</w:t>
      </w:r>
      <w:proofErr w:type="spellEnd"/>
      <w:r>
        <w:rPr>
          <w:iCs/>
          <w:color w:val="000000"/>
        </w:rPr>
        <w:t xml:space="preserve">, kemampuan bahasa subjek mengalami perkembangan yang terlihat pada grafik 1. </w:t>
      </w:r>
      <w:proofErr w:type="spellStart"/>
      <w:r>
        <w:rPr>
          <w:iCs/>
          <w:color w:val="000000"/>
        </w:rPr>
        <w:t>Treatment</w:t>
      </w:r>
      <w:proofErr w:type="spellEnd"/>
      <w:r>
        <w:rPr>
          <w:iCs/>
          <w:color w:val="000000"/>
        </w:rPr>
        <w:t xml:space="preserve"> ini dihentikan karena subjek sudah memiliki kemampuan bahasa yang memadai. Dari hasil analisis antar kondisi pada bagian data </w:t>
      </w:r>
      <w:proofErr w:type="spellStart"/>
      <w:r>
        <w:rPr>
          <w:i/>
          <w:color w:val="000000"/>
        </w:rPr>
        <w:t>overlap</w:t>
      </w:r>
      <w:proofErr w:type="spellEnd"/>
      <w:r>
        <w:rPr>
          <w:iCs/>
          <w:color w:val="000000"/>
        </w:rPr>
        <w:t xml:space="preserve"> diperoleh sebesar 0% yang dinyatakan bahwa metode CCPT memiliki pengaruh terhadap perkembangan bahasa anak usia dini. </w:t>
      </w:r>
    </w:p>
    <w:p w14:paraId="5095891A" w14:textId="77777777" w:rsidR="00464A4C" w:rsidRPr="00464A4C" w:rsidRDefault="00464A4C" w:rsidP="00464A4C">
      <w:pPr>
        <w:pStyle w:val="Body"/>
        <w:rPr>
          <w:iCs/>
          <w:color w:val="000000" w:themeColor="text1"/>
          <w:lang w:val="en-ID"/>
        </w:rPr>
      </w:pPr>
      <w:proofErr w:type="spellStart"/>
      <w:r w:rsidRPr="00464A4C">
        <w:rPr>
          <w:iCs/>
          <w:color w:val="000000" w:themeColor="text1"/>
          <w:lang w:val="en-ID"/>
        </w:rPr>
        <w:t>Penelitian</w:t>
      </w:r>
      <w:proofErr w:type="spellEnd"/>
      <w:r w:rsidRPr="00464A4C">
        <w:rPr>
          <w:iCs/>
          <w:color w:val="000000" w:themeColor="text1"/>
          <w:lang w:val="en-ID"/>
        </w:rPr>
        <w:t xml:space="preserve"> </w:t>
      </w:r>
      <w:proofErr w:type="spellStart"/>
      <w:r w:rsidRPr="00464A4C">
        <w:rPr>
          <w:iCs/>
          <w:color w:val="000000" w:themeColor="text1"/>
          <w:lang w:val="en-ID"/>
        </w:rPr>
        <w:t>ini</w:t>
      </w:r>
      <w:proofErr w:type="spellEnd"/>
      <w:r w:rsidRPr="00464A4C">
        <w:rPr>
          <w:iCs/>
          <w:color w:val="000000" w:themeColor="text1"/>
          <w:lang w:val="en-ID"/>
        </w:rPr>
        <w:t xml:space="preserve"> </w:t>
      </w:r>
      <w:proofErr w:type="spellStart"/>
      <w:r w:rsidRPr="00464A4C">
        <w:rPr>
          <w:iCs/>
          <w:color w:val="000000" w:themeColor="text1"/>
          <w:lang w:val="en-ID"/>
        </w:rPr>
        <w:t>dapat</w:t>
      </w:r>
      <w:proofErr w:type="spellEnd"/>
      <w:r w:rsidRPr="00464A4C">
        <w:rPr>
          <w:iCs/>
          <w:color w:val="000000" w:themeColor="text1"/>
          <w:lang w:val="en-ID"/>
        </w:rPr>
        <w:t xml:space="preserve"> </w:t>
      </w:r>
      <w:proofErr w:type="spellStart"/>
      <w:proofErr w:type="gramStart"/>
      <w:r w:rsidRPr="00464A4C">
        <w:rPr>
          <w:iCs/>
          <w:color w:val="000000" w:themeColor="text1"/>
          <w:lang w:val="en-ID"/>
        </w:rPr>
        <w:t>disarankan</w:t>
      </w:r>
      <w:proofErr w:type="spellEnd"/>
      <w:r w:rsidRPr="00464A4C">
        <w:rPr>
          <w:iCs/>
          <w:color w:val="000000" w:themeColor="text1"/>
          <w:lang w:val="en-ID"/>
        </w:rPr>
        <w:t xml:space="preserve">  </w:t>
      </w:r>
      <w:proofErr w:type="spellStart"/>
      <w:r w:rsidRPr="00464A4C">
        <w:rPr>
          <w:iCs/>
          <w:color w:val="000000" w:themeColor="text1"/>
          <w:lang w:val="en-ID"/>
        </w:rPr>
        <w:t>kepada</w:t>
      </w:r>
      <w:proofErr w:type="spellEnd"/>
      <w:proofErr w:type="gramEnd"/>
      <w:r w:rsidRPr="00464A4C">
        <w:rPr>
          <w:iCs/>
          <w:color w:val="000000" w:themeColor="text1"/>
          <w:lang w:val="en-ID"/>
        </w:rPr>
        <w:t xml:space="preserve"> </w:t>
      </w:r>
      <w:proofErr w:type="spellStart"/>
      <w:r w:rsidRPr="00464A4C">
        <w:rPr>
          <w:iCs/>
          <w:color w:val="000000" w:themeColor="text1"/>
          <w:lang w:val="en-ID"/>
        </w:rPr>
        <w:t>pendidik</w:t>
      </w:r>
      <w:proofErr w:type="spellEnd"/>
      <w:r w:rsidRPr="00464A4C">
        <w:rPr>
          <w:iCs/>
          <w:color w:val="000000" w:themeColor="text1"/>
          <w:lang w:val="en-ID"/>
        </w:rPr>
        <w:t xml:space="preserve"> </w:t>
      </w:r>
      <w:proofErr w:type="spellStart"/>
      <w:r w:rsidRPr="00464A4C">
        <w:rPr>
          <w:iCs/>
          <w:color w:val="000000" w:themeColor="text1"/>
          <w:lang w:val="en-ID"/>
        </w:rPr>
        <w:t>atau</w:t>
      </w:r>
      <w:proofErr w:type="spellEnd"/>
      <w:r w:rsidRPr="00464A4C">
        <w:rPr>
          <w:iCs/>
          <w:color w:val="000000" w:themeColor="text1"/>
          <w:lang w:val="en-ID"/>
        </w:rPr>
        <w:t xml:space="preserve"> </w:t>
      </w:r>
      <w:proofErr w:type="spellStart"/>
      <w:r w:rsidRPr="00464A4C">
        <w:rPr>
          <w:iCs/>
          <w:color w:val="000000" w:themeColor="text1"/>
          <w:lang w:val="en-ID"/>
        </w:rPr>
        <w:t>praktisi</w:t>
      </w:r>
      <w:proofErr w:type="spellEnd"/>
      <w:r w:rsidRPr="00464A4C">
        <w:rPr>
          <w:iCs/>
          <w:color w:val="000000" w:themeColor="text1"/>
          <w:lang w:val="en-ID"/>
        </w:rPr>
        <w:t xml:space="preserve"> di </w:t>
      </w:r>
      <w:proofErr w:type="spellStart"/>
      <w:r w:rsidRPr="00464A4C">
        <w:rPr>
          <w:iCs/>
          <w:color w:val="000000" w:themeColor="text1"/>
          <w:lang w:val="en-ID"/>
        </w:rPr>
        <w:t>bidang</w:t>
      </w:r>
      <w:proofErr w:type="spellEnd"/>
      <w:r w:rsidRPr="00464A4C">
        <w:rPr>
          <w:iCs/>
          <w:color w:val="000000" w:themeColor="text1"/>
          <w:lang w:val="en-ID"/>
        </w:rPr>
        <w:t xml:space="preserve"> </w:t>
      </w:r>
      <w:proofErr w:type="spellStart"/>
      <w:r w:rsidRPr="00464A4C">
        <w:rPr>
          <w:iCs/>
          <w:color w:val="000000" w:themeColor="text1"/>
          <w:lang w:val="en-ID"/>
        </w:rPr>
        <w:t>pendidikan</w:t>
      </w:r>
      <w:proofErr w:type="spellEnd"/>
      <w:r w:rsidRPr="00464A4C">
        <w:rPr>
          <w:iCs/>
          <w:color w:val="000000" w:themeColor="text1"/>
          <w:lang w:val="en-ID"/>
        </w:rPr>
        <w:t xml:space="preserve"> </w:t>
      </w:r>
      <w:proofErr w:type="spellStart"/>
      <w:r w:rsidRPr="00464A4C">
        <w:rPr>
          <w:iCs/>
          <w:color w:val="000000" w:themeColor="text1"/>
          <w:lang w:val="en-ID"/>
        </w:rPr>
        <w:t>anak</w:t>
      </w:r>
      <w:proofErr w:type="spellEnd"/>
      <w:r w:rsidRPr="00464A4C">
        <w:rPr>
          <w:iCs/>
          <w:color w:val="000000" w:themeColor="text1"/>
          <w:lang w:val="en-ID"/>
        </w:rPr>
        <w:t xml:space="preserve"> </w:t>
      </w:r>
      <w:proofErr w:type="spellStart"/>
      <w:r w:rsidRPr="00464A4C">
        <w:rPr>
          <w:iCs/>
          <w:color w:val="000000" w:themeColor="text1"/>
          <w:lang w:val="en-ID"/>
        </w:rPr>
        <w:t>usia</w:t>
      </w:r>
      <w:proofErr w:type="spellEnd"/>
      <w:r w:rsidRPr="00464A4C">
        <w:rPr>
          <w:iCs/>
          <w:color w:val="000000" w:themeColor="text1"/>
          <w:lang w:val="en-ID"/>
        </w:rPr>
        <w:t xml:space="preserve"> </w:t>
      </w:r>
      <w:proofErr w:type="spellStart"/>
      <w:r w:rsidRPr="00464A4C">
        <w:rPr>
          <w:iCs/>
          <w:color w:val="000000" w:themeColor="text1"/>
          <w:lang w:val="en-ID"/>
        </w:rPr>
        <w:t>dini</w:t>
      </w:r>
      <w:proofErr w:type="spellEnd"/>
      <w:r w:rsidRPr="00464A4C">
        <w:rPr>
          <w:iCs/>
          <w:color w:val="000000" w:themeColor="text1"/>
          <w:lang w:val="en-ID"/>
        </w:rPr>
        <w:t xml:space="preserve"> </w:t>
      </w:r>
      <w:proofErr w:type="spellStart"/>
      <w:r w:rsidRPr="00464A4C">
        <w:rPr>
          <w:iCs/>
          <w:color w:val="000000" w:themeColor="text1"/>
          <w:lang w:val="en-ID"/>
        </w:rPr>
        <w:t>sebagai</w:t>
      </w:r>
      <w:proofErr w:type="spellEnd"/>
      <w:r w:rsidRPr="00464A4C">
        <w:rPr>
          <w:iCs/>
          <w:color w:val="000000" w:themeColor="text1"/>
          <w:lang w:val="en-ID"/>
        </w:rPr>
        <w:t xml:space="preserve"> </w:t>
      </w:r>
      <w:proofErr w:type="spellStart"/>
      <w:r w:rsidRPr="00464A4C">
        <w:rPr>
          <w:iCs/>
          <w:color w:val="000000" w:themeColor="text1"/>
          <w:lang w:val="en-ID"/>
        </w:rPr>
        <w:t>panduan</w:t>
      </w:r>
      <w:proofErr w:type="spellEnd"/>
      <w:r w:rsidRPr="00464A4C">
        <w:rPr>
          <w:iCs/>
          <w:color w:val="000000" w:themeColor="text1"/>
          <w:lang w:val="en-ID"/>
        </w:rPr>
        <w:t xml:space="preserve"> </w:t>
      </w:r>
      <w:proofErr w:type="spellStart"/>
      <w:r w:rsidRPr="00464A4C">
        <w:rPr>
          <w:iCs/>
          <w:color w:val="000000" w:themeColor="text1"/>
          <w:lang w:val="en-ID"/>
        </w:rPr>
        <w:t>dalam</w:t>
      </w:r>
      <w:proofErr w:type="spellEnd"/>
      <w:r w:rsidRPr="00464A4C">
        <w:rPr>
          <w:iCs/>
          <w:color w:val="000000" w:themeColor="text1"/>
          <w:lang w:val="en-ID"/>
        </w:rPr>
        <w:t xml:space="preserve"> </w:t>
      </w:r>
      <w:proofErr w:type="spellStart"/>
      <w:r w:rsidRPr="00464A4C">
        <w:rPr>
          <w:iCs/>
          <w:color w:val="000000" w:themeColor="text1"/>
          <w:lang w:val="en-ID"/>
        </w:rPr>
        <w:t>mengembangkan</w:t>
      </w:r>
      <w:proofErr w:type="spellEnd"/>
      <w:r w:rsidRPr="00464A4C">
        <w:rPr>
          <w:iCs/>
          <w:color w:val="000000" w:themeColor="text1"/>
          <w:lang w:val="en-ID"/>
        </w:rPr>
        <w:t xml:space="preserve"> program </w:t>
      </w:r>
      <w:proofErr w:type="spellStart"/>
      <w:r w:rsidRPr="00464A4C">
        <w:rPr>
          <w:iCs/>
          <w:color w:val="000000" w:themeColor="text1"/>
          <w:lang w:val="en-ID"/>
        </w:rPr>
        <w:t>pengajaran</w:t>
      </w:r>
      <w:proofErr w:type="spellEnd"/>
      <w:r w:rsidRPr="00464A4C">
        <w:rPr>
          <w:iCs/>
          <w:color w:val="000000" w:themeColor="text1"/>
          <w:lang w:val="en-ID"/>
        </w:rPr>
        <w:t xml:space="preserve"> </w:t>
      </w:r>
      <w:proofErr w:type="spellStart"/>
      <w:r w:rsidRPr="00464A4C">
        <w:rPr>
          <w:iCs/>
          <w:color w:val="000000" w:themeColor="text1"/>
          <w:lang w:val="en-ID"/>
        </w:rPr>
        <w:t>keterampilan</w:t>
      </w:r>
      <w:proofErr w:type="spellEnd"/>
      <w:r w:rsidRPr="00464A4C">
        <w:rPr>
          <w:iCs/>
          <w:color w:val="000000" w:themeColor="text1"/>
          <w:lang w:val="en-ID"/>
        </w:rPr>
        <w:t xml:space="preserve"> </w:t>
      </w:r>
      <w:proofErr w:type="spellStart"/>
      <w:r w:rsidRPr="00464A4C">
        <w:rPr>
          <w:iCs/>
          <w:color w:val="000000" w:themeColor="text1"/>
          <w:lang w:val="en-ID"/>
        </w:rPr>
        <w:t>berbicara</w:t>
      </w:r>
      <w:proofErr w:type="spellEnd"/>
      <w:r w:rsidRPr="00464A4C">
        <w:rPr>
          <w:iCs/>
          <w:color w:val="000000" w:themeColor="text1"/>
          <w:lang w:val="en-ID"/>
        </w:rPr>
        <w:t xml:space="preserve">. </w:t>
      </w:r>
      <w:proofErr w:type="spellStart"/>
      <w:r w:rsidRPr="00464A4C">
        <w:rPr>
          <w:iCs/>
          <w:color w:val="000000" w:themeColor="text1"/>
          <w:lang w:val="en-ID"/>
        </w:rPr>
        <w:t>Peneliti</w:t>
      </w:r>
      <w:proofErr w:type="spellEnd"/>
      <w:r w:rsidRPr="00464A4C">
        <w:rPr>
          <w:iCs/>
          <w:color w:val="000000" w:themeColor="text1"/>
          <w:lang w:val="en-ID"/>
        </w:rPr>
        <w:t xml:space="preserve"> juga </w:t>
      </w:r>
      <w:proofErr w:type="spellStart"/>
      <w:r w:rsidRPr="00464A4C">
        <w:rPr>
          <w:iCs/>
          <w:color w:val="000000" w:themeColor="text1"/>
          <w:lang w:val="en-ID"/>
        </w:rPr>
        <w:t>disarankan</w:t>
      </w:r>
      <w:proofErr w:type="spellEnd"/>
      <w:r w:rsidRPr="00464A4C">
        <w:rPr>
          <w:iCs/>
          <w:color w:val="000000" w:themeColor="text1"/>
          <w:lang w:val="en-ID"/>
        </w:rPr>
        <w:t xml:space="preserve"> </w:t>
      </w:r>
      <w:proofErr w:type="spellStart"/>
      <w:r w:rsidRPr="00464A4C">
        <w:rPr>
          <w:iCs/>
          <w:color w:val="000000" w:themeColor="text1"/>
          <w:lang w:val="en-ID"/>
        </w:rPr>
        <w:t>untuk</w:t>
      </w:r>
      <w:proofErr w:type="spellEnd"/>
      <w:r w:rsidRPr="00464A4C">
        <w:rPr>
          <w:iCs/>
          <w:color w:val="000000" w:themeColor="text1"/>
          <w:lang w:val="en-ID"/>
        </w:rPr>
        <w:t xml:space="preserve"> </w:t>
      </w:r>
      <w:proofErr w:type="spellStart"/>
      <w:r w:rsidRPr="00464A4C">
        <w:rPr>
          <w:iCs/>
          <w:color w:val="000000" w:themeColor="text1"/>
          <w:lang w:val="en-ID"/>
        </w:rPr>
        <w:t>melibatkan</w:t>
      </w:r>
      <w:proofErr w:type="spellEnd"/>
      <w:r w:rsidRPr="00464A4C">
        <w:rPr>
          <w:iCs/>
          <w:color w:val="000000" w:themeColor="text1"/>
          <w:lang w:val="en-ID"/>
        </w:rPr>
        <w:t xml:space="preserve"> </w:t>
      </w:r>
      <w:proofErr w:type="spellStart"/>
      <w:r w:rsidRPr="00464A4C">
        <w:rPr>
          <w:iCs/>
          <w:color w:val="000000" w:themeColor="text1"/>
          <w:lang w:val="en-ID"/>
        </w:rPr>
        <w:t>berbagai</w:t>
      </w:r>
      <w:proofErr w:type="spellEnd"/>
      <w:r w:rsidRPr="00464A4C">
        <w:rPr>
          <w:iCs/>
          <w:color w:val="000000" w:themeColor="text1"/>
          <w:lang w:val="en-ID"/>
        </w:rPr>
        <w:t xml:space="preserve"> </w:t>
      </w:r>
      <w:proofErr w:type="spellStart"/>
      <w:r w:rsidRPr="00464A4C">
        <w:rPr>
          <w:iCs/>
          <w:color w:val="000000" w:themeColor="text1"/>
          <w:lang w:val="en-ID"/>
        </w:rPr>
        <w:t>pendekatan</w:t>
      </w:r>
      <w:proofErr w:type="spellEnd"/>
      <w:r w:rsidRPr="00464A4C">
        <w:rPr>
          <w:iCs/>
          <w:color w:val="000000" w:themeColor="text1"/>
          <w:lang w:val="en-ID"/>
        </w:rPr>
        <w:t xml:space="preserve">, </w:t>
      </w:r>
      <w:proofErr w:type="spellStart"/>
      <w:r w:rsidRPr="00464A4C">
        <w:rPr>
          <w:iCs/>
          <w:color w:val="000000" w:themeColor="text1"/>
          <w:lang w:val="en-ID"/>
        </w:rPr>
        <w:t>seperti</w:t>
      </w:r>
      <w:proofErr w:type="spellEnd"/>
      <w:r w:rsidRPr="00464A4C">
        <w:rPr>
          <w:iCs/>
          <w:color w:val="000000" w:themeColor="text1"/>
          <w:lang w:val="en-ID"/>
        </w:rPr>
        <w:t xml:space="preserve"> </w:t>
      </w:r>
      <w:proofErr w:type="spellStart"/>
      <w:r w:rsidRPr="00464A4C">
        <w:rPr>
          <w:iCs/>
          <w:color w:val="000000" w:themeColor="text1"/>
          <w:lang w:val="en-ID"/>
        </w:rPr>
        <w:t>integrasi</w:t>
      </w:r>
      <w:proofErr w:type="spellEnd"/>
      <w:r w:rsidRPr="00464A4C">
        <w:rPr>
          <w:iCs/>
          <w:color w:val="000000" w:themeColor="text1"/>
          <w:lang w:val="en-ID"/>
        </w:rPr>
        <w:t xml:space="preserve"> </w:t>
      </w:r>
      <w:proofErr w:type="spellStart"/>
      <w:r w:rsidRPr="00464A4C">
        <w:rPr>
          <w:iCs/>
          <w:color w:val="000000" w:themeColor="text1"/>
          <w:lang w:val="en-ID"/>
        </w:rPr>
        <w:t>teknologi</w:t>
      </w:r>
      <w:proofErr w:type="spellEnd"/>
      <w:r w:rsidRPr="00464A4C">
        <w:rPr>
          <w:iCs/>
          <w:color w:val="000000" w:themeColor="text1"/>
          <w:lang w:val="en-ID"/>
        </w:rPr>
        <w:t xml:space="preserve"> </w:t>
      </w:r>
      <w:proofErr w:type="spellStart"/>
      <w:r w:rsidRPr="00464A4C">
        <w:rPr>
          <w:iCs/>
          <w:color w:val="000000" w:themeColor="text1"/>
          <w:lang w:val="en-ID"/>
        </w:rPr>
        <w:t>dalam</w:t>
      </w:r>
      <w:proofErr w:type="spellEnd"/>
      <w:r w:rsidRPr="00464A4C">
        <w:rPr>
          <w:iCs/>
          <w:color w:val="000000" w:themeColor="text1"/>
          <w:lang w:val="en-ID"/>
        </w:rPr>
        <w:t xml:space="preserve"> proses </w:t>
      </w:r>
      <w:proofErr w:type="spellStart"/>
      <w:r w:rsidRPr="00464A4C">
        <w:rPr>
          <w:iCs/>
          <w:color w:val="000000" w:themeColor="text1"/>
          <w:lang w:val="en-ID"/>
        </w:rPr>
        <w:t>pembelajaran</w:t>
      </w:r>
      <w:proofErr w:type="spellEnd"/>
      <w:r w:rsidRPr="00464A4C">
        <w:rPr>
          <w:iCs/>
          <w:color w:val="000000" w:themeColor="text1"/>
          <w:lang w:val="en-ID"/>
        </w:rPr>
        <w:t xml:space="preserve"> </w:t>
      </w:r>
      <w:proofErr w:type="spellStart"/>
      <w:r w:rsidRPr="00464A4C">
        <w:rPr>
          <w:iCs/>
          <w:color w:val="000000" w:themeColor="text1"/>
          <w:lang w:val="en-ID"/>
        </w:rPr>
        <w:t>berbicara</w:t>
      </w:r>
      <w:proofErr w:type="spellEnd"/>
      <w:r w:rsidRPr="00464A4C">
        <w:rPr>
          <w:iCs/>
          <w:color w:val="000000" w:themeColor="text1"/>
          <w:lang w:val="en-ID"/>
        </w:rPr>
        <w:t xml:space="preserve"> </w:t>
      </w:r>
      <w:proofErr w:type="spellStart"/>
      <w:r w:rsidRPr="00464A4C">
        <w:rPr>
          <w:iCs/>
          <w:color w:val="000000" w:themeColor="text1"/>
          <w:lang w:val="en-ID"/>
        </w:rPr>
        <w:t>atau</w:t>
      </w:r>
      <w:proofErr w:type="spellEnd"/>
      <w:r w:rsidRPr="00464A4C">
        <w:rPr>
          <w:iCs/>
          <w:color w:val="000000" w:themeColor="text1"/>
          <w:lang w:val="en-ID"/>
        </w:rPr>
        <w:t xml:space="preserve"> </w:t>
      </w:r>
      <w:proofErr w:type="spellStart"/>
      <w:r w:rsidRPr="00464A4C">
        <w:rPr>
          <w:iCs/>
          <w:color w:val="000000" w:themeColor="text1"/>
          <w:lang w:val="en-ID"/>
        </w:rPr>
        <w:t>penggunaan</w:t>
      </w:r>
      <w:proofErr w:type="spellEnd"/>
      <w:r w:rsidRPr="00464A4C">
        <w:rPr>
          <w:iCs/>
          <w:color w:val="000000" w:themeColor="text1"/>
          <w:lang w:val="en-ID"/>
        </w:rPr>
        <w:t xml:space="preserve"> </w:t>
      </w:r>
      <w:proofErr w:type="spellStart"/>
      <w:r w:rsidRPr="00464A4C">
        <w:rPr>
          <w:iCs/>
          <w:color w:val="000000" w:themeColor="text1"/>
          <w:lang w:val="en-ID"/>
        </w:rPr>
        <w:t>alat</w:t>
      </w:r>
      <w:proofErr w:type="spellEnd"/>
      <w:r w:rsidRPr="00464A4C">
        <w:rPr>
          <w:iCs/>
          <w:color w:val="000000" w:themeColor="text1"/>
          <w:lang w:val="en-ID"/>
        </w:rPr>
        <w:t xml:space="preserve"> </w:t>
      </w:r>
      <w:proofErr w:type="spellStart"/>
      <w:r w:rsidRPr="00464A4C">
        <w:rPr>
          <w:iCs/>
          <w:color w:val="000000" w:themeColor="text1"/>
          <w:lang w:val="en-ID"/>
        </w:rPr>
        <w:t>peraga</w:t>
      </w:r>
      <w:proofErr w:type="spellEnd"/>
      <w:r w:rsidRPr="00464A4C">
        <w:rPr>
          <w:iCs/>
          <w:color w:val="000000" w:themeColor="text1"/>
          <w:lang w:val="en-ID"/>
        </w:rPr>
        <w:t xml:space="preserve"> </w:t>
      </w:r>
      <w:proofErr w:type="spellStart"/>
      <w:r w:rsidRPr="00464A4C">
        <w:rPr>
          <w:iCs/>
          <w:color w:val="000000" w:themeColor="text1"/>
          <w:lang w:val="en-ID"/>
        </w:rPr>
        <w:t>interaktif</w:t>
      </w:r>
      <w:proofErr w:type="spellEnd"/>
      <w:r w:rsidRPr="00464A4C">
        <w:rPr>
          <w:iCs/>
          <w:color w:val="000000" w:themeColor="text1"/>
          <w:lang w:val="en-ID"/>
        </w:rPr>
        <w:t xml:space="preserve">, </w:t>
      </w:r>
      <w:proofErr w:type="spellStart"/>
      <w:r w:rsidRPr="00464A4C">
        <w:rPr>
          <w:iCs/>
          <w:color w:val="000000" w:themeColor="text1"/>
          <w:lang w:val="en-ID"/>
        </w:rPr>
        <w:t>untuk</w:t>
      </w:r>
      <w:proofErr w:type="spellEnd"/>
      <w:r w:rsidRPr="00464A4C">
        <w:rPr>
          <w:iCs/>
          <w:color w:val="000000" w:themeColor="text1"/>
          <w:lang w:val="en-ID"/>
        </w:rPr>
        <w:t xml:space="preserve"> </w:t>
      </w:r>
      <w:proofErr w:type="spellStart"/>
      <w:r w:rsidRPr="00464A4C">
        <w:rPr>
          <w:iCs/>
          <w:color w:val="000000" w:themeColor="text1"/>
          <w:lang w:val="en-ID"/>
        </w:rPr>
        <w:t>melihat</w:t>
      </w:r>
      <w:proofErr w:type="spellEnd"/>
      <w:r w:rsidRPr="00464A4C">
        <w:rPr>
          <w:iCs/>
          <w:color w:val="000000" w:themeColor="text1"/>
          <w:lang w:val="en-ID"/>
        </w:rPr>
        <w:t xml:space="preserve"> </w:t>
      </w:r>
      <w:proofErr w:type="spellStart"/>
      <w:r w:rsidRPr="00464A4C">
        <w:rPr>
          <w:iCs/>
          <w:color w:val="000000" w:themeColor="text1"/>
          <w:lang w:val="en-ID"/>
        </w:rPr>
        <w:t>pengaruhnya</w:t>
      </w:r>
      <w:proofErr w:type="spellEnd"/>
      <w:r w:rsidRPr="00464A4C">
        <w:rPr>
          <w:iCs/>
          <w:color w:val="000000" w:themeColor="text1"/>
          <w:lang w:val="en-ID"/>
        </w:rPr>
        <w:t xml:space="preserve"> </w:t>
      </w:r>
      <w:proofErr w:type="spellStart"/>
      <w:r w:rsidRPr="00464A4C">
        <w:rPr>
          <w:iCs/>
          <w:color w:val="000000" w:themeColor="text1"/>
          <w:lang w:val="en-ID"/>
        </w:rPr>
        <w:t>terhadap</w:t>
      </w:r>
      <w:proofErr w:type="spellEnd"/>
      <w:r w:rsidRPr="00464A4C">
        <w:rPr>
          <w:iCs/>
          <w:color w:val="000000" w:themeColor="text1"/>
          <w:lang w:val="en-ID"/>
        </w:rPr>
        <w:t xml:space="preserve"> </w:t>
      </w:r>
      <w:proofErr w:type="spellStart"/>
      <w:r w:rsidRPr="00464A4C">
        <w:rPr>
          <w:iCs/>
          <w:color w:val="000000" w:themeColor="text1"/>
          <w:lang w:val="en-ID"/>
        </w:rPr>
        <w:t>hasil</w:t>
      </w:r>
      <w:proofErr w:type="spellEnd"/>
      <w:r w:rsidRPr="00464A4C">
        <w:rPr>
          <w:iCs/>
          <w:color w:val="000000" w:themeColor="text1"/>
          <w:lang w:val="en-ID"/>
        </w:rPr>
        <w:t xml:space="preserve"> </w:t>
      </w:r>
      <w:proofErr w:type="spellStart"/>
      <w:r w:rsidRPr="00464A4C">
        <w:rPr>
          <w:iCs/>
          <w:color w:val="000000" w:themeColor="text1"/>
          <w:lang w:val="en-ID"/>
        </w:rPr>
        <w:t>perkembangan</w:t>
      </w:r>
      <w:proofErr w:type="spellEnd"/>
      <w:r w:rsidRPr="00464A4C">
        <w:rPr>
          <w:iCs/>
          <w:color w:val="000000" w:themeColor="text1"/>
          <w:lang w:val="en-ID"/>
        </w:rPr>
        <w:t xml:space="preserve"> </w:t>
      </w:r>
      <w:proofErr w:type="spellStart"/>
      <w:r w:rsidRPr="00464A4C">
        <w:rPr>
          <w:iCs/>
          <w:color w:val="000000" w:themeColor="text1"/>
          <w:lang w:val="en-ID"/>
        </w:rPr>
        <w:t>keterampilan</w:t>
      </w:r>
      <w:proofErr w:type="spellEnd"/>
      <w:r w:rsidRPr="00464A4C">
        <w:rPr>
          <w:iCs/>
          <w:color w:val="000000" w:themeColor="text1"/>
          <w:lang w:val="en-ID"/>
        </w:rPr>
        <w:t xml:space="preserve"> </w:t>
      </w:r>
      <w:proofErr w:type="spellStart"/>
      <w:r w:rsidRPr="00464A4C">
        <w:rPr>
          <w:iCs/>
          <w:color w:val="000000" w:themeColor="text1"/>
          <w:lang w:val="en-ID"/>
        </w:rPr>
        <w:t>berbicara</w:t>
      </w:r>
      <w:proofErr w:type="spellEnd"/>
      <w:r w:rsidRPr="00464A4C">
        <w:rPr>
          <w:iCs/>
          <w:color w:val="000000" w:themeColor="text1"/>
          <w:lang w:val="en-ID"/>
        </w:rPr>
        <w:t xml:space="preserve"> </w:t>
      </w:r>
      <w:proofErr w:type="spellStart"/>
      <w:r w:rsidRPr="00464A4C">
        <w:rPr>
          <w:iCs/>
          <w:color w:val="000000" w:themeColor="text1"/>
          <w:lang w:val="en-ID"/>
        </w:rPr>
        <w:t>anak</w:t>
      </w:r>
      <w:proofErr w:type="spellEnd"/>
      <w:r w:rsidRPr="00464A4C">
        <w:rPr>
          <w:iCs/>
          <w:color w:val="000000" w:themeColor="text1"/>
          <w:lang w:val="en-ID"/>
        </w:rPr>
        <w:t xml:space="preserve">. Hal </w:t>
      </w:r>
      <w:proofErr w:type="spellStart"/>
      <w:r w:rsidRPr="00464A4C">
        <w:rPr>
          <w:iCs/>
          <w:color w:val="000000" w:themeColor="text1"/>
          <w:lang w:val="en-ID"/>
        </w:rPr>
        <w:t>ini</w:t>
      </w:r>
      <w:proofErr w:type="spellEnd"/>
      <w:r w:rsidRPr="00464A4C">
        <w:rPr>
          <w:iCs/>
          <w:color w:val="000000" w:themeColor="text1"/>
          <w:lang w:val="en-ID"/>
        </w:rPr>
        <w:t xml:space="preserve"> </w:t>
      </w:r>
      <w:proofErr w:type="spellStart"/>
      <w:r w:rsidRPr="00464A4C">
        <w:rPr>
          <w:iCs/>
          <w:color w:val="000000" w:themeColor="text1"/>
          <w:lang w:val="en-ID"/>
        </w:rPr>
        <w:t>dapat</w:t>
      </w:r>
      <w:proofErr w:type="spellEnd"/>
      <w:r w:rsidRPr="00464A4C">
        <w:rPr>
          <w:iCs/>
          <w:color w:val="000000" w:themeColor="text1"/>
          <w:lang w:val="en-ID"/>
        </w:rPr>
        <w:t xml:space="preserve"> </w:t>
      </w:r>
      <w:proofErr w:type="spellStart"/>
      <w:r w:rsidRPr="00464A4C">
        <w:rPr>
          <w:iCs/>
          <w:color w:val="000000" w:themeColor="text1"/>
          <w:lang w:val="en-ID"/>
        </w:rPr>
        <w:t>memberikan</w:t>
      </w:r>
      <w:proofErr w:type="spellEnd"/>
      <w:r w:rsidRPr="00464A4C">
        <w:rPr>
          <w:iCs/>
          <w:color w:val="000000" w:themeColor="text1"/>
          <w:lang w:val="en-ID"/>
        </w:rPr>
        <w:t xml:space="preserve"> </w:t>
      </w:r>
      <w:proofErr w:type="spellStart"/>
      <w:r w:rsidRPr="00464A4C">
        <w:rPr>
          <w:iCs/>
          <w:color w:val="000000" w:themeColor="text1"/>
          <w:lang w:val="en-ID"/>
        </w:rPr>
        <w:t>kontribusi</w:t>
      </w:r>
      <w:proofErr w:type="spellEnd"/>
      <w:r w:rsidRPr="00464A4C">
        <w:rPr>
          <w:iCs/>
          <w:color w:val="000000" w:themeColor="text1"/>
          <w:lang w:val="en-ID"/>
        </w:rPr>
        <w:t xml:space="preserve"> </w:t>
      </w:r>
      <w:proofErr w:type="spellStart"/>
      <w:r w:rsidRPr="00464A4C">
        <w:rPr>
          <w:iCs/>
          <w:color w:val="000000" w:themeColor="text1"/>
          <w:lang w:val="en-ID"/>
        </w:rPr>
        <w:t>lebih</w:t>
      </w:r>
      <w:proofErr w:type="spellEnd"/>
      <w:r w:rsidRPr="00464A4C">
        <w:rPr>
          <w:iCs/>
          <w:color w:val="000000" w:themeColor="text1"/>
          <w:lang w:val="en-ID"/>
        </w:rPr>
        <w:t xml:space="preserve"> </w:t>
      </w:r>
      <w:proofErr w:type="spellStart"/>
      <w:r w:rsidRPr="00464A4C">
        <w:rPr>
          <w:iCs/>
          <w:color w:val="000000" w:themeColor="text1"/>
          <w:lang w:val="en-ID"/>
        </w:rPr>
        <w:t>luas</w:t>
      </w:r>
      <w:proofErr w:type="spellEnd"/>
      <w:r w:rsidRPr="00464A4C">
        <w:rPr>
          <w:iCs/>
          <w:color w:val="000000" w:themeColor="text1"/>
          <w:lang w:val="en-ID"/>
        </w:rPr>
        <w:t xml:space="preserve"> </w:t>
      </w:r>
      <w:proofErr w:type="spellStart"/>
      <w:r w:rsidRPr="00464A4C">
        <w:rPr>
          <w:iCs/>
          <w:color w:val="000000" w:themeColor="text1"/>
          <w:lang w:val="en-ID"/>
        </w:rPr>
        <w:t>terhadap</w:t>
      </w:r>
      <w:proofErr w:type="spellEnd"/>
      <w:r w:rsidRPr="00464A4C">
        <w:rPr>
          <w:iCs/>
          <w:color w:val="000000" w:themeColor="text1"/>
          <w:lang w:val="en-ID"/>
        </w:rPr>
        <w:t xml:space="preserve"> </w:t>
      </w:r>
      <w:proofErr w:type="spellStart"/>
      <w:r w:rsidRPr="00464A4C">
        <w:rPr>
          <w:iCs/>
          <w:color w:val="000000" w:themeColor="text1"/>
          <w:lang w:val="en-ID"/>
        </w:rPr>
        <w:t>inovasi</w:t>
      </w:r>
      <w:proofErr w:type="spellEnd"/>
      <w:r w:rsidRPr="00464A4C">
        <w:rPr>
          <w:iCs/>
          <w:color w:val="000000" w:themeColor="text1"/>
          <w:lang w:val="en-ID"/>
        </w:rPr>
        <w:t xml:space="preserve"> </w:t>
      </w:r>
      <w:proofErr w:type="spellStart"/>
      <w:r w:rsidRPr="00464A4C">
        <w:rPr>
          <w:iCs/>
          <w:color w:val="000000" w:themeColor="text1"/>
          <w:lang w:val="en-ID"/>
        </w:rPr>
        <w:t>dalam</w:t>
      </w:r>
      <w:proofErr w:type="spellEnd"/>
      <w:r w:rsidRPr="00464A4C">
        <w:rPr>
          <w:iCs/>
          <w:color w:val="000000" w:themeColor="text1"/>
          <w:lang w:val="en-ID"/>
        </w:rPr>
        <w:t xml:space="preserve"> </w:t>
      </w:r>
      <w:proofErr w:type="spellStart"/>
      <w:r w:rsidRPr="00464A4C">
        <w:rPr>
          <w:iCs/>
          <w:color w:val="000000" w:themeColor="text1"/>
          <w:lang w:val="en-ID"/>
        </w:rPr>
        <w:t>pendidikan</w:t>
      </w:r>
      <w:proofErr w:type="spellEnd"/>
      <w:r w:rsidRPr="00464A4C">
        <w:rPr>
          <w:iCs/>
          <w:color w:val="000000" w:themeColor="text1"/>
          <w:lang w:val="en-ID"/>
        </w:rPr>
        <w:t xml:space="preserve"> </w:t>
      </w:r>
      <w:proofErr w:type="spellStart"/>
      <w:r w:rsidRPr="00464A4C">
        <w:rPr>
          <w:iCs/>
          <w:color w:val="000000" w:themeColor="text1"/>
          <w:lang w:val="en-ID"/>
        </w:rPr>
        <w:t>anak</w:t>
      </w:r>
      <w:proofErr w:type="spellEnd"/>
      <w:r w:rsidRPr="00464A4C">
        <w:rPr>
          <w:iCs/>
          <w:color w:val="000000" w:themeColor="text1"/>
          <w:lang w:val="en-ID"/>
        </w:rPr>
        <w:t xml:space="preserve"> </w:t>
      </w:r>
      <w:proofErr w:type="spellStart"/>
      <w:r w:rsidRPr="00464A4C">
        <w:rPr>
          <w:iCs/>
          <w:color w:val="000000" w:themeColor="text1"/>
          <w:lang w:val="en-ID"/>
        </w:rPr>
        <w:t>usia</w:t>
      </w:r>
      <w:proofErr w:type="spellEnd"/>
      <w:r w:rsidRPr="00464A4C">
        <w:rPr>
          <w:iCs/>
          <w:color w:val="000000" w:themeColor="text1"/>
          <w:lang w:val="en-ID"/>
        </w:rPr>
        <w:t xml:space="preserve"> </w:t>
      </w:r>
      <w:proofErr w:type="spellStart"/>
      <w:r w:rsidRPr="00464A4C">
        <w:rPr>
          <w:iCs/>
          <w:color w:val="000000" w:themeColor="text1"/>
          <w:lang w:val="en-ID"/>
        </w:rPr>
        <w:t>dini</w:t>
      </w:r>
      <w:proofErr w:type="spellEnd"/>
      <w:r w:rsidRPr="00464A4C">
        <w:rPr>
          <w:iCs/>
          <w:color w:val="000000" w:themeColor="text1"/>
          <w:lang w:val="en-ID"/>
        </w:rPr>
        <w:t>.</w:t>
      </w:r>
    </w:p>
    <w:p w14:paraId="13B98F4D" w14:textId="77777777" w:rsidR="00464A4C" w:rsidRPr="00797A0E" w:rsidRDefault="00464A4C" w:rsidP="00464A4C">
      <w:pPr>
        <w:pStyle w:val="Body"/>
        <w:rPr>
          <w:iCs/>
          <w:color w:val="000000" w:themeColor="text1"/>
          <w:lang w:val="en-ID"/>
        </w:rPr>
      </w:pPr>
      <w:proofErr w:type="spellStart"/>
      <w:r w:rsidRPr="00464A4C">
        <w:rPr>
          <w:iCs/>
          <w:color w:val="000000" w:themeColor="text1"/>
          <w:lang w:val="en-ID"/>
        </w:rPr>
        <w:t>Sebagai</w:t>
      </w:r>
      <w:proofErr w:type="spellEnd"/>
      <w:r w:rsidRPr="00464A4C">
        <w:rPr>
          <w:iCs/>
          <w:color w:val="000000" w:themeColor="text1"/>
          <w:lang w:val="en-ID"/>
        </w:rPr>
        <w:t xml:space="preserve"> </w:t>
      </w:r>
      <w:proofErr w:type="spellStart"/>
      <w:r w:rsidRPr="00464A4C">
        <w:rPr>
          <w:iCs/>
          <w:color w:val="000000" w:themeColor="text1"/>
          <w:lang w:val="en-ID"/>
        </w:rPr>
        <w:t>bentuk</w:t>
      </w:r>
      <w:proofErr w:type="spellEnd"/>
      <w:r w:rsidRPr="00464A4C">
        <w:rPr>
          <w:iCs/>
          <w:color w:val="000000" w:themeColor="text1"/>
          <w:lang w:val="en-ID"/>
        </w:rPr>
        <w:t xml:space="preserve"> saran </w:t>
      </w:r>
      <w:proofErr w:type="spellStart"/>
      <w:r w:rsidRPr="00464A4C">
        <w:rPr>
          <w:iCs/>
          <w:color w:val="000000" w:themeColor="text1"/>
          <w:lang w:val="en-ID"/>
        </w:rPr>
        <w:t>untuk</w:t>
      </w:r>
      <w:proofErr w:type="spellEnd"/>
      <w:r w:rsidRPr="00464A4C">
        <w:rPr>
          <w:iCs/>
          <w:color w:val="000000" w:themeColor="text1"/>
          <w:lang w:val="en-ID"/>
        </w:rPr>
        <w:t xml:space="preserve"> </w:t>
      </w:r>
      <w:proofErr w:type="spellStart"/>
      <w:r w:rsidRPr="00464A4C">
        <w:rPr>
          <w:iCs/>
          <w:color w:val="000000" w:themeColor="text1"/>
          <w:lang w:val="en-ID"/>
        </w:rPr>
        <w:t>peneliti</w:t>
      </w:r>
      <w:proofErr w:type="spellEnd"/>
      <w:r w:rsidRPr="00464A4C">
        <w:rPr>
          <w:iCs/>
          <w:color w:val="000000" w:themeColor="text1"/>
          <w:lang w:val="en-ID"/>
        </w:rPr>
        <w:t xml:space="preserve"> </w:t>
      </w:r>
      <w:proofErr w:type="spellStart"/>
      <w:r w:rsidRPr="00464A4C">
        <w:rPr>
          <w:iCs/>
          <w:color w:val="000000" w:themeColor="text1"/>
          <w:lang w:val="en-ID"/>
        </w:rPr>
        <w:t>selanjutnya</w:t>
      </w:r>
      <w:proofErr w:type="spellEnd"/>
      <w:r w:rsidRPr="00464A4C">
        <w:rPr>
          <w:iCs/>
          <w:color w:val="000000" w:themeColor="text1"/>
          <w:lang w:val="en-ID"/>
        </w:rPr>
        <w:t xml:space="preserve"> </w:t>
      </w:r>
      <w:proofErr w:type="spellStart"/>
      <w:r w:rsidRPr="00464A4C">
        <w:rPr>
          <w:iCs/>
          <w:color w:val="000000" w:themeColor="text1"/>
          <w:lang w:val="en-ID"/>
        </w:rPr>
        <w:t>dalam</w:t>
      </w:r>
      <w:proofErr w:type="spellEnd"/>
      <w:r w:rsidRPr="00464A4C">
        <w:rPr>
          <w:iCs/>
          <w:color w:val="000000" w:themeColor="text1"/>
          <w:lang w:val="en-ID"/>
        </w:rPr>
        <w:t xml:space="preserve"> </w:t>
      </w:r>
      <w:proofErr w:type="spellStart"/>
      <w:r w:rsidRPr="00464A4C">
        <w:rPr>
          <w:iCs/>
          <w:color w:val="000000" w:themeColor="text1"/>
          <w:lang w:val="en-ID"/>
        </w:rPr>
        <w:t>upaya</w:t>
      </w:r>
      <w:proofErr w:type="spellEnd"/>
      <w:r w:rsidRPr="00464A4C">
        <w:rPr>
          <w:iCs/>
          <w:color w:val="000000" w:themeColor="text1"/>
          <w:lang w:val="en-ID"/>
        </w:rPr>
        <w:t xml:space="preserve"> </w:t>
      </w:r>
      <w:proofErr w:type="spellStart"/>
      <w:r w:rsidRPr="00464A4C">
        <w:rPr>
          <w:iCs/>
          <w:color w:val="000000" w:themeColor="text1"/>
          <w:lang w:val="en-ID"/>
        </w:rPr>
        <w:t>meningkatkan</w:t>
      </w:r>
      <w:proofErr w:type="spellEnd"/>
      <w:r w:rsidRPr="00464A4C">
        <w:rPr>
          <w:iCs/>
          <w:color w:val="000000" w:themeColor="text1"/>
          <w:lang w:val="en-ID"/>
        </w:rPr>
        <w:t xml:space="preserve"> </w:t>
      </w:r>
      <w:proofErr w:type="spellStart"/>
      <w:r w:rsidRPr="00464A4C">
        <w:rPr>
          <w:iCs/>
          <w:color w:val="000000" w:themeColor="text1"/>
          <w:lang w:val="en-ID"/>
        </w:rPr>
        <w:t>kemampuan</w:t>
      </w:r>
      <w:proofErr w:type="spellEnd"/>
      <w:r w:rsidRPr="00464A4C">
        <w:rPr>
          <w:iCs/>
          <w:color w:val="000000" w:themeColor="text1"/>
          <w:lang w:val="en-ID"/>
        </w:rPr>
        <w:t xml:space="preserve"> </w:t>
      </w:r>
      <w:proofErr w:type="spellStart"/>
      <w:r w:rsidRPr="00464A4C">
        <w:rPr>
          <w:iCs/>
          <w:color w:val="000000" w:themeColor="text1"/>
          <w:lang w:val="en-ID"/>
        </w:rPr>
        <w:t>berbicara</w:t>
      </w:r>
      <w:proofErr w:type="spellEnd"/>
      <w:r w:rsidRPr="00464A4C">
        <w:rPr>
          <w:iCs/>
          <w:color w:val="000000" w:themeColor="text1"/>
          <w:lang w:val="en-ID"/>
        </w:rPr>
        <w:t xml:space="preserve"> </w:t>
      </w:r>
      <w:proofErr w:type="spellStart"/>
      <w:r w:rsidRPr="00464A4C">
        <w:rPr>
          <w:iCs/>
          <w:color w:val="000000" w:themeColor="text1"/>
          <w:lang w:val="en-ID"/>
        </w:rPr>
        <w:t>anak</w:t>
      </w:r>
      <w:proofErr w:type="spellEnd"/>
      <w:r w:rsidRPr="00464A4C">
        <w:rPr>
          <w:iCs/>
          <w:color w:val="000000" w:themeColor="text1"/>
          <w:lang w:val="en-ID"/>
        </w:rPr>
        <w:t xml:space="preserve"> </w:t>
      </w:r>
      <w:proofErr w:type="spellStart"/>
      <w:r w:rsidRPr="00464A4C">
        <w:rPr>
          <w:iCs/>
          <w:color w:val="000000" w:themeColor="text1"/>
          <w:lang w:val="en-ID"/>
        </w:rPr>
        <w:t>usia</w:t>
      </w:r>
      <w:proofErr w:type="spellEnd"/>
      <w:r w:rsidRPr="00464A4C">
        <w:rPr>
          <w:iCs/>
          <w:color w:val="000000" w:themeColor="text1"/>
          <w:lang w:val="en-ID"/>
        </w:rPr>
        <w:t xml:space="preserve"> </w:t>
      </w:r>
      <w:proofErr w:type="spellStart"/>
      <w:r w:rsidRPr="00464A4C">
        <w:rPr>
          <w:iCs/>
          <w:color w:val="000000" w:themeColor="text1"/>
          <w:lang w:val="en-ID"/>
        </w:rPr>
        <w:t>dini</w:t>
      </w:r>
      <w:proofErr w:type="spellEnd"/>
      <w:r w:rsidRPr="00464A4C">
        <w:rPr>
          <w:iCs/>
          <w:color w:val="000000" w:themeColor="text1"/>
          <w:lang w:val="en-ID"/>
        </w:rPr>
        <w:t xml:space="preserve"> </w:t>
      </w:r>
      <w:proofErr w:type="spellStart"/>
      <w:r w:rsidRPr="00464A4C">
        <w:rPr>
          <w:iCs/>
          <w:color w:val="000000" w:themeColor="text1"/>
          <w:lang w:val="en-ID"/>
        </w:rPr>
        <w:t>adalah</w:t>
      </w:r>
      <w:proofErr w:type="spellEnd"/>
      <w:r w:rsidRPr="00464A4C">
        <w:rPr>
          <w:iCs/>
          <w:color w:val="000000" w:themeColor="text1"/>
          <w:lang w:val="en-ID"/>
        </w:rPr>
        <w:t xml:space="preserve"> </w:t>
      </w:r>
      <w:proofErr w:type="spellStart"/>
      <w:r w:rsidRPr="00464A4C">
        <w:rPr>
          <w:iCs/>
          <w:color w:val="000000" w:themeColor="text1"/>
          <w:lang w:val="en-ID"/>
        </w:rPr>
        <w:t>memperpanjang</w:t>
      </w:r>
      <w:proofErr w:type="spellEnd"/>
      <w:r w:rsidRPr="00464A4C">
        <w:rPr>
          <w:iCs/>
          <w:color w:val="000000" w:themeColor="text1"/>
          <w:lang w:val="en-ID"/>
        </w:rPr>
        <w:t xml:space="preserve"> </w:t>
      </w:r>
      <w:proofErr w:type="spellStart"/>
      <w:r w:rsidRPr="00464A4C">
        <w:rPr>
          <w:iCs/>
          <w:color w:val="000000" w:themeColor="text1"/>
          <w:lang w:val="en-ID"/>
        </w:rPr>
        <w:t>rentang</w:t>
      </w:r>
      <w:proofErr w:type="spellEnd"/>
      <w:r w:rsidRPr="00464A4C">
        <w:rPr>
          <w:iCs/>
          <w:color w:val="000000" w:themeColor="text1"/>
          <w:lang w:val="en-ID"/>
        </w:rPr>
        <w:t xml:space="preserve"> </w:t>
      </w:r>
      <w:proofErr w:type="spellStart"/>
      <w:r w:rsidRPr="00464A4C">
        <w:rPr>
          <w:iCs/>
          <w:color w:val="000000" w:themeColor="text1"/>
          <w:lang w:val="en-ID"/>
        </w:rPr>
        <w:t>waktu</w:t>
      </w:r>
      <w:proofErr w:type="spellEnd"/>
      <w:r w:rsidRPr="00464A4C">
        <w:rPr>
          <w:iCs/>
          <w:color w:val="000000" w:themeColor="text1"/>
          <w:lang w:val="en-ID"/>
        </w:rPr>
        <w:t xml:space="preserve"> </w:t>
      </w:r>
      <w:proofErr w:type="spellStart"/>
      <w:r w:rsidRPr="00464A4C">
        <w:rPr>
          <w:iCs/>
          <w:color w:val="000000" w:themeColor="text1"/>
          <w:lang w:val="en-ID"/>
        </w:rPr>
        <w:t>penelitian</w:t>
      </w:r>
      <w:proofErr w:type="spellEnd"/>
      <w:r w:rsidRPr="00464A4C">
        <w:rPr>
          <w:iCs/>
          <w:color w:val="000000" w:themeColor="text1"/>
          <w:lang w:val="en-ID"/>
        </w:rPr>
        <w:t xml:space="preserve"> agar </w:t>
      </w:r>
      <w:proofErr w:type="spellStart"/>
      <w:r w:rsidRPr="00464A4C">
        <w:rPr>
          <w:iCs/>
          <w:color w:val="000000" w:themeColor="text1"/>
          <w:lang w:val="en-ID"/>
        </w:rPr>
        <w:t>perkembangan</w:t>
      </w:r>
      <w:proofErr w:type="spellEnd"/>
      <w:r w:rsidRPr="00464A4C">
        <w:rPr>
          <w:iCs/>
          <w:color w:val="000000" w:themeColor="text1"/>
          <w:lang w:val="en-ID"/>
        </w:rPr>
        <w:t xml:space="preserve"> yang </w:t>
      </w:r>
      <w:proofErr w:type="spellStart"/>
      <w:r w:rsidRPr="00464A4C">
        <w:rPr>
          <w:iCs/>
          <w:color w:val="000000" w:themeColor="text1"/>
          <w:lang w:val="en-ID"/>
        </w:rPr>
        <w:t>diamati</w:t>
      </w:r>
      <w:proofErr w:type="spellEnd"/>
      <w:r w:rsidRPr="00464A4C">
        <w:rPr>
          <w:iCs/>
          <w:color w:val="000000" w:themeColor="text1"/>
          <w:lang w:val="en-ID"/>
        </w:rPr>
        <w:t xml:space="preserve"> </w:t>
      </w:r>
      <w:proofErr w:type="spellStart"/>
      <w:r w:rsidRPr="00464A4C">
        <w:rPr>
          <w:iCs/>
          <w:color w:val="000000" w:themeColor="text1"/>
          <w:lang w:val="en-ID"/>
        </w:rPr>
        <w:t>lebih</w:t>
      </w:r>
      <w:proofErr w:type="spellEnd"/>
      <w:r w:rsidRPr="00464A4C">
        <w:rPr>
          <w:iCs/>
          <w:color w:val="000000" w:themeColor="text1"/>
          <w:lang w:val="en-ID"/>
        </w:rPr>
        <w:t xml:space="preserve"> </w:t>
      </w:r>
      <w:proofErr w:type="spellStart"/>
      <w:r w:rsidRPr="00464A4C">
        <w:rPr>
          <w:iCs/>
          <w:color w:val="000000" w:themeColor="text1"/>
          <w:lang w:val="en-ID"/>
        </w:rPr>
        <w:t>menyeluruh</w:t>
      </w:r>
      <w:proofErr w:type="spellEnd"/>
      <w:r w:rsidRPr="00464A4C">
        <w:rPr>
          <w:iCs/>
          <w:color w:val="000000" w:themeColor="text1"/>
          <w:lang w:val="en-ID"/>
        </w:rPr>
        <w:t xml:space="preserve"> dan </w:t>
      </w:r>
      <w:proofErr w:type="spellStart"/>
      <w:r w:rsidRPr="00464A4C">
        <w:rPr>
          <w:iCs/>
          <w:color w:val="000000" w:themeColor="text1"/>
          <w:lang w:val="en-ID"/>
        </w:rPr>
        <w:t>mendalam</w:t>
      </w:r>
      <w:proofErr w:type="spellEnd"/>
      <w:r w:rsidRPr="00464A4C">
        <w:rPr>
          <w:iCs/>
          <w:color w:val="000000" w:themeColor="text1"/>
          <w:lang w:val="en-ID"/>
        </w:rPr>
        <w:t xml:space="preserve">. </w:t>
      </w:r>
      <w:proofErr w:type="spellStart"/>
      <w:r w:rsidRPr="00464A4C">
        <w:rPr>
          <w:iCs/>
          <w:color w:val="000000" w:themeColor="text1"/>
          <w:lang w:val="en-ID"/>
        </w:rPr>
        <w:lastRenderedPageBreak/>
        <w:t>Selain</w:t>
      </w:r>
      <w:proofErr w:type="spellEnd"/>
      <w:r w:rsidRPr="00464A4C">
        <w:rPr>
          <w:iCs/>
          <w:color w:val="000000" w:themeColor="text1"/>
          <w:lang w:val="en-ID"/>
        </w:rPr>
        <w:t xml:space="preserve"> </w:t>
      </w:r>
      <w:proofErr w:type="spellStart"/>
      <w:r w:rsidRPr="00464A4C">
        <w:rPr>
          <w:iCs/>
          <w:color w:val="000000" w:themeColor="text1"/>
          <w:lang w:val="en-ID"/>
        </w:rPr>
        <w:t>itu</w:t>
      </w:r>
      <w:proofErr w:type="spellEnd"/>
      <w:r w:rsidRPr="00464A4C">
        <w:rPr>
          <w:iCs/>
          <w:color w:val="000000" w:themeColor="text1"/>
          <w:lang w:val="en-ID"/>
        </w:rPr>
        <w:t xml:space="preserve">, </w:t>
      </w:r>
      <w:proofErr w:type="spellStart"/>
      <w:r w:rsidRPr="00464A4C">
        <w:rPr>
          <w:iCs/>
          <w:color w:val="000000" w:themeColor="text1"/>
          <w:lang w:val="en-ID"/>
        </w:rPr>
        <w:t>penggunaan</w:t>
      </w:r>
      <w:proofErr w:type="spellEnd"/>
      <w:r w:rsidRPr="00464A4C">
        <w:rPr>
          <w:iCs/>
          <w:color w:val="000000" w:themeColor="text1"/>
          <w:lang w:val="en-ID"/>
        </w:rPr>
        <w:t xml:space="preserve"> </w:t>
      </w:r>
      <w:proofErr w:type="spellStart"/>
      <w:r w:rsidRPr="00464A4C">
        <w:rPr>
          <w:iCs/>
          <w:color w:val="000000" w:themeColor="text1"/>
          <w:lang w:val="en-ID"/>
        </w:rPr>
        <w:t>metode</w:t>
      </w:r>
      <w:proofErr w:type="spellEnd"/>
      <w:r w:rsidRPr="00464A4C">
        <w:rPr>
          <w:iCs/>
          <w:color w:val="000000" w:themeColor="text1"/>
          <w:lang w:val="en-ID"/>
        </w:rPr>
        <w:t xml:space="preserve"> </w:t>
      </w:r>
      <w:proofErr w:type="spellStart"/>
      <w:r w:rsidRPr="00464A4C">
        <w:rPr>
          <w:iCs/>
          <w:color w:val="000000" w:themeColor="text1"/>
          <w:lang w:val="en-ID"/>
        </w:rPr>
        <w:t>penelitian</w:t>
      </w:r>
      <w:proofErr w:type="spellEnd"/>
      <w:r w:rsidRPr="00464A4C">
        <w:rPr>
          <w:iCs/>
          <w:color w:val="000000" w:themeColor="text1"/>
          <w:lang w:val="en-ID"/>
        </w:rPr>
        <w:t xml:space="preserve"> </w:t>
      </w:r>
      <w:proofErr w:type="spellStart"/>
      <w:r w:rsidRPr="00464A4C">
        <w:rPr>
          <w:iCs/>
          <w:color w:val="000000" w:themeColor="text1"/>
          <w:lang w:val="en-ID"/>
        </w:rPr>
        <w:t>eksperimen</w:t>
      </w:r>
      <w:proofErr w:type="spellEnd"/>
      <w:r w:rsidRPr="00464A4C">
        <w:rPr>
          <w:iCs/>
          <w:color w:val="000000" w:themeColor="text1"/>
          <w:lang w:val="en-ID"/>
        </w:rPr>
        <w:t xml:space="preserve"> </w:t>
      </w:r>
      <w:proofErr w:type="spellStart"/>
      <w:r w:rsidRPr="00464A4C">
        <w:rPr>
          <w:iCs/>
          <w:color w:val="000000" w:themeColor="text1"/>
          <w:lang w:val="en-ID"/>
        </w:rPr>
        <w:t>dengan</w:t>
      </w:r>
      <w:proofErr w:type="spellEnd"/>
      <w:r w:rsidRPr="00464A4C">
        <w:rPr>
          <w:iCs/>
          <w:color w:val="000000" w:themeColor="text1"/>
          <w:lang w:val="en-ID"/>
        </w:rPr>
        <w:t xml:space="preserve"> </w:t>
      </w:r>
      <w:proofErr w:type="spellStart"/>
      <w:r w:rsidRPr="00464A4C">
        <w:rPr>
          <w:iCs/>
          <w:color w:val="000000" w:themeColor="text1"/>
          <w:lang w:val="en-ID"/>
        </w:rPr>
        <w:t>desain</w:t>
      </w:r>
      <w:proofErr w:type="spellEnd"/>
      <w:r w:rsidRPr="00464A4C">
        <w:rPr>
          <w:iCs/>
          <w:color w:val="000000" w:themeColor="text1"/>
          <w:lang w:val="en-ID"/>
        </w:rPr>
        <w:t xml:space="preserve"> A-B-A </w:t>
      </w:r>
      <w:proofErr w:type="spellStart"/>
      <w:r w:rsidRPr="00464A4C">
        <w:rPr>
          <w:iCs/>
          <w:color w:val="000000" w:themeColor="text1"/>
          <w:lang w:val="en-ID"/>
        </w:rPr>
        <w:t>direkomendasikan</w:t>
      </w:r>
      <w:proofErr w:type="spellEnd"/>
      <w:r w:rsidRPr="00464A4C">
        <w:rPr>
          <w:iCs/>
          <w:color w:val="000000" w:themeColor="text1"/>
          <w:lang w:val="en-ID"/>
        </w:rPr>
        <w:t xml:space="preserve"> </w:t>
      </w:r>
      <w:proofErr w:type="spellStart"/>
      <w:r w:rsidRPr="00464A4C">
        <w:rPr>
          <w:iCs/>
          <w:color w:val="000000" w:themeColor="text1"/>
          <w:lang w:val="en-ID"/>
        </w:rPr>
        <w:t>untuk</w:t>
      </w:r>
      <w:proofErr w:type="spellEnd"/>
      <w:r w:rsidRPr="00464A4C">
        <w:rPr>
          <w:iCs/>
          <w:color w:val="000000" w:themeColor="text1"/>
          <w:lang w:val="en-ID"/>
        </w:rPr>
        <w:t xml:space="preserve"> </w:t>
      </w:r>
      <w:proofErr w:type="spellStart"/>
      <w:r w:rsidRPr="00464A4C">
        <w:rPr>
          <w:iCs/>
          <w:color w:val="000000" w:themeColor="text1"/>
          <w:lang w:val="en-ID"/>
        </w:rPr>
        <w:t>memungkinkan</w:t>
      </w:r>
      <w:proofErr w:type="spellEnd"/>
      <w:r w:rsidRPr="00464A4C">
        <w:rPr>
          <w:iCs/>
          <w:color w:val="000000" w:themeColor="text1"/>
          <w:lang w:val="en-ID"/>
        </w:rPr>
        <w:t xml:space="preserve"> </w:t>
      </w:r>
      <w:proofErr w:type="spellStart"/>
      <w:r w:rsidRPr="00464A4C">
        <w:rPr>
          <w:iCs/>
          <w:color w:val="000000" w:themeColor="text1"/>
          <w:lang w:val="en-ID"/>
        </w:rPr>
        <w:t>evaluasi</w:t>
      </w:r>
      <w:proofErr w:type="spellEnd"/>
      <w:r w:rsidRPr="00464A4C">
        <w:rPr>
          <w:iCs/>
          <w:color w:val="000000" w:themeColor="text1"/>
          <w:lang w:val="en-ID"/>
        </w:rPr>
        <w:t xml:space="preserve"> yang </w:t>
      </w:r>
      <w:proofErr w:type="spellStart"/>
      <w:r w:rsidRPr="00464A4C">
        <w:rPr>
          <w:iCs/>
          <w:color w:val="000000" w:themeColor="text1"/>
          <w:lang w:val="en-ID"/>
        </w:rPr>
        <w:t>lebih</w:t>
      </w:r>
      <w:proofErr w:type="spellEnd"/>
      <w:r w:rsidRPr="00464A4C">
        <w:rPr>
          <w:iCs/>
          <w:color w:val="000000" w:themeColor="text1"/>
          <w:lang w:val="en-ID"/>
        </w:rPr>
        <w:t xml:space="preserve"> </w:t>
      </w:r>
      <w:proofErr w:type="spellStart"/>
      <w:r w:rsidRPr="00464A4C">
        <w:rPr>
          <w:iCs/>
          <w:color w:val="000000" w:themeColor="text1"/>
          <w:lang w:val="en-ID"/>
        </w:rPr>
        <w:t>terstruktur</w:t>
      </w:r>
      <w:proofErr w:type="spellEnd"/>
      <w:r w:rsidRPr="00464A4C">
        <w:rPr>
          <w:iCs/>
          <w:color w:val="000000" w:themeColor="text1"/>
          <w:lang w:val="en-ID"/>
        </w:rPr>
        <w:t xml:space="preserve"> </w:t>
      </w:r>
      <w:proofErr w:type="spellStart"/>
      <w:r w:rsidRPr="00464A4C">
        <w:rPr>
          <w:iCs/>
          <w:color w:val="000000" w:themeColor="text1"/>
          <w:lang w:val="en-ID"/>
        </w:rPr>
        <w:t>sehingga</w:t>
      </w:r>
      <w:proofErr w:type="spellEnd"/>
      <w:r w:rsidRPr="00464A4C">
        <w:rPr>
          <w:iCs/>
          <w:color w:val="000000" w:themeColor="text1"/>
          <w:lang w:val="en-ID"/>
        </w:rPr>
        <w:t xml:space="preserve"> data yang </w:t>
      </w:r>
      <w:proofErr w:type="spellStart"/>
      <w:r w:rsidRPr="00464A4C">
        <w:rPr>
          <w:iCs/>
          <w:color w:val="000000" w:themeColor="text1"/>
          <w:lang w:val="en-ID"/>
        </w:rPr>
        <w:t>diperoleh</w:t>
      </w:r>
      <w:proofErr w:type="spellEnd"/>
      <w:r w:rsidRPr="00464A4C">
        <w:rPr>
          <w:iCs/>
          <w:color w:val="000000" w:themeColor="text1"/>
          <w:lang w:val="en-ID"/>
        </w:rPr>
        <w:t xml:space="preserve"> </w:t>
      </w:r>
      <w:proofErr w:type="spellStart"/>
      <w:r w:rsidRPr="00464A4C">
        <w:rPr>
          <w:iCs/>
          <w:color w:val="000000" w:themeColor="text1"/>
          <w:lang w:val="en-ID"/>
        </w:rPr>
        <w:t>lebih</w:t>
      </w:r>
      <w:proofErr w:type="spellEnd"/>
      <w:r w:rsidRPr="00464A4C">
        <w:rPr>
          <w:iCs/>
          <w:color w:val="000000" w:themeColor="text1"/>
          <w:lang w:val="en-ID"/>
        </w:rPr>
        <w:t xml:space="preserve"> </w:t>
      </w:r>
      <w:proofErr w:type="spellStart"/>
      <w:r w:rsidRPr="00464A4C">
        <w:rPr>
          <w:iCs/>
          <w:color w:val="000000" w:themeColor="text1"/>
          <w:lang w:val="en-ID"/>
        </w:rPr>
        <w:t>akurat</w:t>
      </w:r>
      <w:proofErr w:type="spellEnd"/>
      <w:r w:rsidRPr="00464A4C">
        <w:rPr>
          <w:iCs/>
          <w:color w:val="000000" w:themeColor="text1"/>
          <w:lang w:val="en-ID"/>
        </w:rPr>
        <w:t xml:space="preserve"> dan </w:t>
      </w:r>
      <w:proofErr w:type="spellStart"/>
      <w:r w:rsidRPr="00464A4C">
        <w:rPr>
          <w:iCs/>
          <w:color w:val="000000" w:themeColor="text1"/>
          <w:lang w:val="en-ID"/>
        </w:rPr>
        <w:t>dapat</w:t>
      </w:r>
      <w:proofErr w:type="spellEnd"/>
      <w:r w:rsidRPr="00464A4C">
        <w:rPr>
          <w:iCs/>
          <w:color w:val="000000" w:themeColor="text1"/>
          <w:lang w:val="en-ID"/>
        </w:rPr>
        <w:t xml:space="preserve"> </w:t>
      </w:r>
      <w:proofErr w:type="spellStart"/>
      <w:r w:rsidRPr="00464A4C">
        <w:rPr>
          <w:iCs/>
          <w:color w:val="000000" w:themeColor="text1"/>
          <w:lang w:val="en-ID"/>
        </w:rPr>
        <w:t>dipercaya</w:t>
      </w:r>
      <w:proofErr w:type="spellEnd"/>
      <w:r w:rsidRPr="00464A4C">
        <w:rPr>
          <w:iCs/>
          <w:color w:val="000000" w:themeColor="text1"/>
          <w:lang w:val="en-ID"/>
        </w:rPr>
        <w:t>.</w:t>
      </w:r>
    </w:p>
    <w:p w14:paraId="50BB432E" w14:textId="77777777" w:rsidR="00464A4C" w:rsidRPr="00464A4C" w:rsidRDefault="00464A4C" w:rsidP="00464A4C"/>
    <w:p w14:paraId="3B0D1D1E" w14:textId="77777777" w:rsidR="00953F53" w:rsidRDefault="00953F53" w:rsidP="00464A4C">
      <w:pPr>
        <w:pStyle w:val="Judul1"/>
        <w:rPr>
          <w:sz w:val="24"/>
        </w:rPr>
      </w:pPr>
      <w:r w:rsidRPr="006C7A28">
        <w:rPr>
          <w:sz w:val="24"/>
        </w:rPr>
        <w:t xml:space="preserve">Ucapan Terima Kasih </w:t>
      </w:r>
    </w:p>
    <w:p w14:paraId="0122E6D6" w14:textId="77777777" w:rsidR="00464A4C" w:rsidRDefault="00464A4C" w:rsidP="00464A4C">
      <w:pPr>
        <w:pStyle w:val="Body"/>
      </w:pPr>
      <w:r>
        <w:t xml:space="preserve">Sebagai ucapan terima kasih diberikan orang tua subjek yang telah memberikan izin agar peneliti dapat melakukan penelitian kepada anaknya dan ucapan terima kasih diberikan pula kepada pihak sekolah yang telah memberikan izin serta saran atas kesempatannya menjadikan siswanya sebagai subjek dalam penelitian ini. </w:t>
      </w:r>
    </w:p>
    <w:p w14:paraId="32FE588A" w14:textId="77777777" w:rsidR="00464A4C" w:rsidRPr="00464A4C" w:rsidRDefault="00464A4C" w:rsidP="00464A4C"/>
    <w:p w14:paraId="629773D5" w14:textId="77777777" w:rsidR="00953F53" w:rsidRPr="006C7A28" w:rsidRDefault="006C7A28">
      <w:pPr>
        <w:pStyle w:val="Judul1"/>
        <w:tabs>
          <w:tab w:val="left" w:pos="0"/>
        </w:tabs>
        <w:rPr>
          <w:sz w:val="24"/>
        </w:rPr>
      </w:pPr>
      <w:proofErr w:type="spellStart"/>
      <w:r>
        <w:rPr>
          <w:sz w:val="24"/>
          <w:lang w:val="en-ID"/>
        </w:rPr>
        <w:t>Ref</w:t>
      </w:r>
      <w:r w:rsidR="00770540" w:rsidRPr="006C7A28">
        <w:rPr>
          <w:sz w:val="24"/>
          <w:lang w:val="en-ID"/>
        </w:rPr>
        <w:t>erensi</w:t>
      </w:r>
      <w:proofErr w:type="spellEnd"/>
    </w:p>
    <w:p w14:paraId="6743A594" w14:textId="77777777" w:rsidR="00464A4C" w:rsidRPr="00464A4C" w:rsidRDefault="00464A4C" w:rsidP="00BD6852">
      <w:pPr>
        <w:widowControl w:val="0"/>
        <w:autoSpaceDE w:val="0"/>
        <w:autoSpaceDN w:val="0"/>
        <w:adjustRightInd w:val="0"/>
        <w:ind w:left="640" w:hanging="640"/>
        <w:jc w:val="both"/>
        <w:rPr>
          <w:noProof/>
          <w:sz w:val="16"/>
        </w:rPr>
      </w:pPr>
      <w:r>
        <w:fldChar w:fldCharType="begin" w:fldLock="1"/>
      </w:r>
      <w:r>
        <w:instrText xml:space="preserve">ADDIN Mendeley Bibliography CSL_BIBLIOGRAPHY </w:instrText>
      </w:r>
      <w:r>
        <w:fldChar w:fldCharType="separate"/>
      </w:r>
      <w:r w:rsidRPr="00464A4C">
        <w:rPr>
          <w:noProof/>
          <w:sz w:val="16"/>
        </w:rPr>
        <w:t>[1]</w:t>
      </w:r>
      <w:r w:rsidRPr="00464A4C">
        <w:rPr>
          <w:noProof/>
          <w:sz w:val="16"/>
        </w:rPr>
        <w:tab/>
        <w:t xml:space="preserve">Fahruddin, I. Rachmayani, B. N. Astini, and N. Safitri, “EFahruddin, Rachmayani, I., Astini, B. N., &amp; Safitri, N. (2022). Efektivitas Penggunaan Media Kartu Bergambar untuk Meningkatkan Kemampuan Berbicara Anak. Journal of Classroom Action Research, 4(1), 49–53. https://doi.org/10.29303/jcar.v4i1.1378fektivitas,” </w:t>
      </w:r>
      <w:r w:rsidRPr="00464A4C">
        <w:rPr>
          <w:i/>
          <w:iCs/>
          <w:noProof/>
          <w:sz w:val="16"/>
        </w:rPr>
        <w:t>J. Classr. Action Res.</w:t>
      </w:r>
      <w:r w:rsidRPr="00464A4C">
        <w:rPr>
          <w:noProof/>
          <w:sz w:val="16"/>
        </w:rPr>
        <w:t>, vol. 4, no. 1, pp. 49–53, 2022, doi: 10.29303/jcar.v4i1.1378.</w:t>
      </w:r>
    </w:p>
    <w:p w14:paraId="29341634"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[2]</w:t>
      </w:r>
      <w:r w:rsidRPr="00464A4C">
        <w:rPr>
          <w:noProof/>
          <w:sz w:val="16"/>
        </w:rPr>
        <w:tab/>
        <w:t xml:space="preserve">S. Aprilyanti, M. Asbari, A. Supriyanti, and I. A. Fadilah, “Catatan Pendidikan Indonesia: Evaluasi, Solusi, &amp; Ekspektasi,” </w:t>
      </w:r>
      <w:r w:rsidRPr="00464A4C">
        <w:rPr>
          <w:i/>
          <w:iCs/>
          <w:noProof/>
          <w:sz w:val="16"/>
        </w:rPr>
        <w:t>J. Inf. Syst. Manag.</w:t>
      </w:r>
      <w:r w:rsidRPr="00464A4C">
        <w:rPr>
          <w:noProof/>
          <w:sz w:val="16"/>
        </w:rPr>
        <w:t>, vol. 3, no. 2, pp. 31–34, 2024.</w:t>
      </w:r>
    </w:p>
    <w:p w14:paraId="4E4490E5"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[3]</w:t>
      </w:r>
      <w:r w:rsidRPr="00464A4C">
        <w:rPr>
          <w:noProof/>
          <w:sz w:val="16"/>
        </w:rPr>
        <w:tab/>
        <w:t xml:space="preserve">K. Khamim, “Analisis Standar Penilaian Pendidikan Pada Pendidikan Dasar Dan Menengah Di Indonesia,” </w:t>
      </w:r>
      <w:r w:rsidRPr="00464A4C">
        <w:rPr>
          <w:i/>
          <w:iCs/>
          <w:noProof/>
          <w:sz w:val="16"/>
        </w:rPr>
        <w:t>MISYKAT J. Ilmu-ilmu Al-Quran, Hadist, Syari’ah dan Tarb.</w:t>
      </w:r>
      <w:r w:rsidRPr="00464A4C">
        <w:rPr>
          <w:noProof/>
          <w:sz w:val="16"/>
        </w:rPr>
        <w:t>, vol. 4, no. 1, p. 125, 2019, doi: 10.33511/misykat.v4n1.125-144.</w:t>
      </w:r>
    </w:p>
    <w:p w14:paraId="37779063"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[4]</w:t>
      </w:r>
      <w:r w:rsidRPr="00464A4C">
        <w:rPr>
          <w:noProof/>
          <w:sz w:val="16"/>
        </w:rPr>
        <w:tab/>
        <w:t xml:space="preserve">N. P. W. Ningrum, F. M. J. Pane, S. I. Yani, and Khadijah, “Pendidikan Anak Usia Dini: Perannya dalam Membangun Karakter dan Tumbuh Kembang Anak Usia Dini Nabila Putri Widya Ningrum, Fatma Mayang Jelita Pane, Seri Indah Yani, Khadijah,” </w:t>
      </w:r>
      <w:r w:rsidRPr="00464A4C">
        <w:rPr>
          <w:i/>
          <w:iCs/>
          <w:noProof/>
          <w:sz w:val="16"/>
        </w:rPr>
        <w:t>Tematik</w:t>
      </w:r>
      <w:r w:rsidRPr="00464A4C">
        <w:rPr>
          <w:noProof/>
          <w:sz w:val="16"/>
        </w:rPr>
        <w:t>, vol. 1, no. 1, pp. 98–102, 2021.</w:t>
      </w:r>
    </w:p>
    <w:p w14:paraId="00EAEEB9"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[5]</w:t>
      </w:r>
      <w:r w:rsidRPr="00464A4C">
        <w:rPr>
          <w:noProof/>
          <w:sz w:val="16"/>
        </w:rPr>
        <w:tab/>
        <w:t xml:space="preserve">M. Shofia and S. Dadan, “Pembelajaran di Pendidikan Anak Usia Dini,” </w:t>
      </w:r>
      <w:r w:rsidRPr="00464A4C">
        <w:rPr>
          <w:i/>
          <w:iCs/>
          <w:noProof/>
          <w:sz w:val="16"/>
        </w:rPr>
        <w:t>J. Pendidik. Tambusai</w:t>
      </w:r>
      <w:r w:rsidRPr="00464A4C">
        <w:rPr>
          <w:noProof/>
          <w:sz w:val="16"/>
        </w:rPr>
        <w:t>, vol. 05, no. 01, p. 1561, 2021.</w:t>
      </w:r>
    </w:p>
    <w:p w14:paraId="4FD4F0FE"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[6]</w:t>
      </w:r>
      <w:r w:rsidRPr="00464A4C">
        <w:rPr>
          <w:noProof/>
          <w:sz w:val="16"/>
        </w:rPr>
        <w:tab/>
        <w:t xml:space="preserve">A. Z. Harahap, “Pentingnya Pendidikan Karakter Bagi Anak Usia Dini,” </w:t>
      </w:r>
      <w:r w:rsidRPr="00464A4C">
        <w:rPr>
          <w:i/>
          <w:iCs/>
          <w:noProof/>
          <w:sz w:val="16"/>
        </w:rPr>
        <w:t>J. Usia Dini</w:t>
      </w:r>
      <w:r w:rsidRPr="00464A4C">
        <w:rPr>
          <w:noProof/>
          <w:sz w:val="16"/>
        </w:rPr>
        <w:t>, vol. 7, no. 2, p. 49, 2021, doi: 10.24114/jud.v7i2.30585.</w:t>
      </w:r>
    </w:p>
    <w:p w14:paraId="372E2C8C"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[7]</w:t>
      </w:r>
      <w:r w:rsidRPr="00464A4C">
        <w:rPr>
          <w:noProof/>
          <w:sz w:val="16"/>
        </w:rPr>
        <w:tab/>
        <w:t xml:space="preserve">E. S. Anggraini, F. T. Nur Adana, V. A. Azahra, J. Aqilah, and M. A. Putri, “Problematika Manajemen Lembaga Paud Dalam Keterbatasan Sumber Daya Manusia,” </w:t>
      </w:r>
      <w:r w:rsidRPr="00464A4C">
        <w:rPr>
          <w:i/>
          <w:iCs/>
          <w:noProof/>
          <w:sz w:val="16"/>
        </w:rPr>
        <w:t>J. Lentera Pendidik. Pus. Penelit. Lppm Um Metro</w:t>
      </w:r>
      <w:r w:rsidRPr="00464A4C">
        <w:rPr>
          <w:noProof/>
          <w:sz w:val="16"/>
        </w:rPr>
        <w:t>, vol. 8, no. 1, p. 69, 2023, doi: 10.24127/jlpp.v8i1.2660.</w:t>
      </w:r>
    </w:p>
    <w:p w14:paraId="016FC7DC"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[8]</w:t>
      </w:r>
      <w:r w:rsidRPr="00464A4C">
        <w:rPr>
          <w:noProof/>
          <w:sz w:val="16"/>
        </w:rPr>
        <w:tab/>
        <w:t xml:space="preserve">Nia Kania, “Sti Mulasi Tumbuh Kemban G Anak Untuk Mencapai Tumbuh Kemban G Yan G Opti Mal,” </w:t>
      </w:r>
      <w:r w:rsidRPr="00464A4C">
        <w:rPr>
          <w:i/>
          <w:iCs/>
          <w:noProof/>
          <w:sz w:val="16"/>
        </w:rPr>
        <w:t xml:space="preserve">J. Nas. Tumbuh Kembang </w:t>
      </w:r>
      <w:r w:rsidRPr="00464A4C">
        <w:rPr>
          <w:noProof/>
          <w:sz w:val="16"/>
        </w:rPr>
        <w:t>, pp. 119–131, 2006.</w:t>
      </w:r>
    </w:p>
    <w:p w14:paraId="385303F6"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[9]</w:t>
      </w:r>
      <w:r w:rsidRPr="00464A4C">
        <w:rPr>
          <w:noProof/>
          <w:sz w:val="16"/>
        </w:rPr>
        <w:tab/>
        <w:t xml:space="preserve">N. A. Tama and H. Handayani, “Determinan Status Perkembangan Bayi Usia 0 – 12 Bulan,” </w:t>
      </w:r>
      <w:r w:rsidRPr="00464A4C">
        <w:rPr>
          <w:i/>
          <w:iCs/>
          <w:noProof/>
          <w:sz w:val="16"/>
        </w:rPr>
        <w:t>J. Mhs. BK An-Nur  Berbeda, Bermakna, Mulia</w:t>
      </w:r>
      <w:r w:rsidRPr="00464A4C">
        <w:rPr>
          <w:noProof/>
          <w:sz w:val="16"/>
        </w:rPr>
        <w:t>, vol. 7, no. 3, p. 73, 2021, doi: 10.31602/jmbkan.v7i3.5762.</w:t>
      </w:r>
    </w:p>
    <w:p w14:paraId="63CBC151"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[10]</w:t>
      </w:r>
      <w:r w:rsidRPr="00464A4C">
        <w:rPr>
          <w:noProof/>
          <w:sz w:val="16"/>
        </w:rPr>
        <w:tab/>
        <w:t xml:space="preserve">N. Dhieni and L. Fridani, “Hakikat Perkembangan Bahasa Anak (Modul 1 PAUD),” </w:t>
      </w:r>
      <w:r w:rsidRPr="00464A4C">
        <w:rPr>
          <w:i/>
          <w:iCs/>
          <w:noProof/>
          <w:sz w:val="16"/>
        </w:rPr>
        <w:t>Modul Paud diakses pada tanggal</w:t>
      </w:r>
      <w:r w:rsidRPr="00464A4C">
        <w:rPr>
          <w:noProof/>
          <w:sz w:val="16"/>
        </w:rPr>
        <w:t>, pp. 1–28, 2007.</w:t>
      </w:r>
    </w:p>
    <w:p w14:paraId="1AC43AA3"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[11]</w:t>
      </w:r>
      <w:r w:rsidRPr="00464A4C">
        <w:rPr>
          <w:noProof/>
          <w:sz w:val="16"/>
        </w:rPr>
        <w:tab/>
        <w:t>M. Rismawan, “Deteksi Dini Keterlambatan Perkembangan Umum (KPU) Pada Siswa PAUD Di Denpasar,” vol. 116, no. 180, pp. 81–84, 2011.</w:t>
      </w:r>
    </w:p>
    <w:p w14:paraId="750A3C81"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[12]</w:t>
      </w:r>
      <w:r w:rsidRPr="00464A4C">
        <w:rPr>
          <w:noProof/>
          <w:sz w:val="16"/>
        </w:rPr>
        <w:tab/>
        <w:t xml:space="preserve">D. N. Patel J, Sen A, Rai S, Shah H, “Tuberculosis Preventive Treatment ( TPT ) in India : A Qualitative Review,” </w:t>
      </w:r>
      <w:r w:rsidRPr="00464A4C">
        <w:rPr>
          <w:i/>
          <w:iCs/>
          <w:noProof/>
          <w:sz w:val="16"/>
        </w:rPr>
        <w:t>Prev. Med. Res. Rev.</w:t>
      </w:r>
      <w:r w:rsidRPr="00464A4C">
        <w:rPr>
          <w:noProof/>
          <w:sz w:val="16"/>
        </w:rPr>
        <w:t>, vol. 1, pp. 298–304, 2024, doi: 10.4103/PMRR.PMRR.</w:t>
      </w:r>
    </w:p>
    <w:p w14:paraId="24C01108"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[13]</w:t>
      </w:r>
      <w:r w:rsidRPr="00464A4C">
        <w:rPr>
          <w:noProof/>
          <w:sz w:val="16"/>
        </w:rPr>
        <w:tab/>
        <w:t xml:space="preserve">Mawarni Purnamasari and N. Na’imah, “Peran Pendidik dalam Konsep Psikologi Perkembangan Anak Usia Dini,” </w:t>
      </w:r>
      <w:r w:rsidRPr="00464A4C">
        <w:rPr>
          <w:i/>
          <w:iCs/>
          <w:noProof/>
          <w:sz w:val="16"/>
        </w:rPr>
        <w:t>J. Pelita PAUD</w:t>
      </w:r>
      <w:r w:rsidRPr="00464A4C">
        <w:rPr>
          <w:noProof/>
          <w:sz w:val="16"/>
        </w:rPr>
        <w:t>, vol. 4, no. 2, pp. 295–303, 2020, doi: 10.33222/pelitapaud.v4i2.990.</w:t>
      </w:r>
    </w:p>
    <w:p w14:paraId="775A3698"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[14]</w:t>
      </w:r>
      <w:r w:rsidRPr="00464A4C">
        <w:rPr>
          <w:noProof/>
          <w:sz w:val="16"/>
        </w:rPr>
        <w:tab/>
        <w:t xml:space="preserve">“Gangguan Bahasa Dalam Perkembangan Bicara Anak,” </w:t>
      </w:r>
      <w:r w:rsidRPr="00464A4C">
        <w:rPr>
          <w:i/>
          <w:iCs/>
          <w:noProof/>
          <w:sz w:val="16"/>
        </w:rPr>
        <w:t>Pendidik. Bhs. dan Sastra Indones.</w:t>
      </w:r>
      <w:r w:rsidRPr="00464A4C">
        <w:rPr>
          <w:noProof/>
          <w:sz w:val="16"/>
        </w:rPr>
        <w:t>, vol. Volume 17, no. STKIP Muhammadiyah Kotabumi, pp. 69–73, 2008, [Online]. Available: https://www.bertelsmann-stiftung.de/fileadmin/files/BSt/Publikationen/GrauePublikationen/MT_Globalization_Report_2018.pdf%0Ahttp://eprints.lse.ac.uk/43447/1/India_globalisation, society and inequalities(lsero).pdf%0Ahttps://www.quora.com/What-is-the</w:t>
      </w:r>
    </w:p>
    <w:p w14:paraId="5AED6B7D"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[15]</w:t>
      </w:r>
      <w:r w:rsidRPr="00464A4C">
        <w:rPr>
          <w:noProof/>
          <w:sz w:val="16"/>
        </w:rPr>
        <w:tab/>
        <w:t xml:space="preserve">F. Karimah and A. C. Dewi, “Analisis Perkembangan Bahasa Melalui Bercerita Jurnal Pagi Dan Story Telling Pada Anak Usia 4-5 Tahun,” </w:t>
      </w:r>
      <w:r w:rsidRPr="00464A4C">
        <w:rPr>
          <w:i/>
          <w:iCs/>
          <w:noProof/>
          <w:sz w:val="16"/>
        </w:rPr>
        <w:t>PAUDIA  J. Penelit. dalam Bid. Pendidik. Anak Usia Dini</w:t>
      </w:r>
      <w:r w:rsidRPr="00464A4C">
        <w:rPr>
          <w:noProof/>
          <w:sz w:val="16"/>
        </w:rPr>
        <w:t>, vol. 10, no. 2, pp. 321–336, 2021, doi: 10.26877/paudia.v10i2.9239.</w:t>
      </w:r>
    </w:p>
    <w:p w14:paraId="6141876E"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[16]</w:t>
      </w:r>
      <w:r w:rsidRPr="00464A4C">
        <w:rPr>
          <w:noProof/>
          <w:sz w:val="16"/>
        </w:rPr>
        <w:tab/>
        <w:t xml:space="preserve">H. Kholilullah, Hamdan, “Perkembangan Bahasa Anak Usia Dini,” </w:t>
      </w:r>
      <w:r w:rsidRPr="00464A4C">
        <w:rPr>
          <w:i/>
          <w:iCs/>
          <w:noProof/>
          <w:sz w:val="16"/>
        </w:rPr>
        <w:t>J. Penelit. Sos. dan Keagamaan</w:t>
      </w:r>
      <w:r w:rsidRPr="00464A4C">
        <w:rPr>
          <w:noProof/>
          <w:sz w:val="16"/>
        </w:rPr>
        <w:t>, vol. 10, no. Juni, pp. 75–94, 2020.</w:t>
      </w:r>
    </w:p>
    <w:p w14:paraId="29F56BD1"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[17]</w:t>
      </w:r>
      <w:r w:rsidRPr="00464A4C">
        <w:rPr>
          <w:noProof/>
          <w:sz w:val="16"/>
        </w:rPr>
        <w:tab/>
        <w:t xml:space="preserve">V. L. Megawati, Y. Sani, and O. F. Wardany, “Efektivitas Child-Centered Play Therapy Untuk Meningkatkan Kemampuan Kontak Mata Pada Anak Autism Spectrum Disorder Di Pklk …,” </w:t>
      </w:r>
      <w:r w:rsidRPr="00464A4C">
        <w:rPr>
          <w:i/>
          <w:iCs/>
          <w:noProof/>
          <w:sz w:val="16"/>
        </w:rPr>
        <w:t>Sneed J.</w:t>
      </w:r>
      <w:r w:rsidRPr="00464A4C">
        <w:rPr>
          <w:noProof/>
          <w:sz w:val="16"/>
        </w:rPr>
        <w:t>, vol. 1, pp. 9–16, 2021, [Online]. Available: http://www.journal.uml.ac.id/SJ/article/view/608</w:t>
      </w:r>
    </w:p>
    <w:p w14:paraId="4735F722"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[18]</w:t>
      </w:r>
      <w:r w:rsidRPr="00464A4C">
        <w:rPr>
          <w:noProof/>
          <w:sz w:val="16"/>
        </w:rPr>
        <w:tab/>
        <w:t>K. M. Ciherang and K. District, “Penanganan Speech Delay Pada Anak Usia 6 Tahun Menggunakan Metode Bercerita Di Tk Karya Muda Ciherang Handling Speech Delay in 6 Years Old Children Using Storying Method in Tk,” pp. 56–61.</w:t>
      </w:r>
    </w:p>
    <w:p w14:paraId="7C56B4C1"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[19]</w:t>
      </w:r>
      <w:r w:rsidRPr="00464A4C">
        <w:rPr>
          <w:noProof/>
          <w:sz w:val="16"/>
        </w:rPr>
        <w:tab/>
        <w:t xml:space="preserve">L. Epifanisa, “Efektifitas Flash Card Untuk Meningkatkan Kemampuan Berbicara Pada Anak Speech Delay,” </w:t>
      </w:r>
      <w:r w:rsidRPr="00464A4C">
        <w:rPr>
          <w:i/>
          <w:iCs/>
          <w:noProof/>
          <w:sz w:val="16"/>
        </w:rPr>
        <w:t>Pap. Knowl. . Towar. a Media Hist. Doc.</w:t>
      </w:r>
      <w:r w:rsidRPr="00464A4C">
        <w:rPr>
          <w:noProof/>
          <w:sz w:val="16"/>
        </w:rPr>
        <w:t>, vol. 7, no. 2, pp. 107–15, 2022.</w:t>
      </w:r>
    </w:p>
    <w:p w14:paraId="2561556A"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[20]</w:t>
      </w:r>
      <w:r w:rsidRPr="00464A4C">
        <w:rPr>
          <w:noProof/>
          <w:sz w:val="16"/>
        </w:rPr>
        <w:tab/>
        <w:t xml:space="preserve">A. Jaedun, </w:t>
      </w:r>
      <w:r w:rsidRPr="00464A4C">
        <w:rPr>
          <w:i/>
          <w:iCs/>
          <w:noProof/>
          <w:sz w:val="16"/>
        </w:rPr>
        <w:t>metodologi penelitian eksperimen</w:t>
      </w:r>
      <w:r w:rsidRPr="00464A4C">
        <w:rPr>
          <w:noProof/>
          <w:sz w:val="16"/>
        </w:rPr>
        <w:t>. 2011. doi: 10.21009/almakrifah.17.01.01.</w:t>
      </w:r>
    </w:p>
    <w:p w14:paraId="22167C61"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[21]</w:t>
      </w:r>
      <w:r w:rsidRPr="00464A4C">
        <w:rPr>
          <w:noProof/>
          <w:sz w:val="16"/>
        </w:rPr>
        <w:tab/>
        <w:t xml:space="preserve">E. S. Jafar, N. N. Sari, and N. I. Borahima, “Faktor Penyebab Keterlambatan Berbicara Pada Anak Usia Dini,” </w:t>
      </w:r>
      <w:r w:rsidRPr="00464A4C">
        <w:rPr>
          <w:i/>
          <w:iCs/>
          <w:noProof/>
          <w:sz w:val="16"/>
        </w:rPr>
        <w:t>JIVA J. Behav. Ment. Heal.</w:t>
      </w:r>
      <w:r w:rsidRPr="00464A4C">
        <w:rPr>
          <w:noProof/>
          <w:sz w:val="16"/>
        </w:rPr>
        <w:t>, vol. 4, no. 2, pp. 204–211, 2023, doi: 10.30984/jiva.v4i2.2849.</w:t>
      </w:r>
    </w:p>
    <w:p w14:paraId="53AE69E8"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[22]</w:t>
      </w:r>
      <w:r w:rsidRPr="00464A4C">
        <w:rPr>
          <w:noProof/>
          <w:sz w:val="16"/>
        </w:rPr>
        <w:tab/>
        <w:t xml:space="preserve">K. G. Yustesari and N. Azizah, “Play Therapy for Improving Interaction and Communication in Autism: Systematic Review,” </w:t>
      </w:r>
      <w:r w:rsidRPr="00464A4C">
        <w:rPr>
          <w:i/>
          <w:iCs/>
          <w:noProof/>
          <w:sz w:val="16"/>
        </w:rPr>
        <w:t>J. Obs.  J. Pendidik. Anak Usia Dini</w:t>
      </w:r>
      <w:r w:rsidRPr="00464A4C">
        <w:rPr>
          <w:noProof/>
          <w:sz w:val="16"/>
        </w:rPr>
        <w:t>, vol. 7, no. 5, pp. 5427–5438, 2023, doi: 10.31004/obsesi.v7i5.4932.</w:t>
      </w:r>
    </w:p>
    <w:p w14:paraId="6521CCDC"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[23]</w:t>
      </w:r>
      <w:r w:rsidRPr="00464A4C">
        <w:rPr>
          <w:noProof/>
          <w:sz w:val="16"/>
        </w:rPr>
        <w:tab/>
        <w:t xml:space="preserve">P. E. Vernon and N. L. Gage, </w:t>
      </w:r>
      <w:r w:rsidRPr="00464A4C">
        <w:rPr>
          <w:i/>
          <w:iCs/>
          <w:noProof/>
          <w:sz w:val="16"/>
        </w:rPr>
        <w:t>Experimental And Quasi-Experimental Designs For Reserch</w:t>
      </w:r>
      <w:r w:rsidRPr="00464A4C">
        <w:rPr>
          <w:noProof/>
          <w:sz w:val="16"/>
        </w:rPr>
        <w:t>, vol. 14, no. 1. 1965. doi: 10.2307/3119055.</w:t>
      </w:r>
    </w:p>
    <w:p w14:paraId="5CBCFD1F" w14:textId="77777777" w:rsidR="00464A4C" w:rsidRPr="00464A4C" w:rsidRDefault="00464A4C" w:rsidP="00BD6852">
      <w:pPr>
        <w:widowControl w:val="0"/>
        <w:autoSpaceDE w:val="0"/>
        <w:autoSpaceDN w:val="0"/>
        <w:adjustRightInd w:val="0"/>
        <w:ind w:left="640" w:hanging="640"/>
        <w:jc w:val="both"/>
        <w:rPr>
          <w:noProof/>
          <w:sz w:val="16"/>
        </w:rPr>
      </w:pPr>
      <w:r w:rsidRPr="00464A4C">
        <w:rPr>
          <w:noProof/>
          <w:sz w:val="16"/>
        </w:rPr>
        <w:t>[24]</w:t>
      </w:r>
      <w:r w:rsidRPr="00464A4C">
        <w:rPr>
          <w:noProof/>
          <w:sz w:val="16"/>
        </w:rPr>
        <w:tab/>
        <w:t xml:space="preserve">I. Iswinarti and R. D. Hormansyah, “Meningkatkan harga diri anak slow learner melalui Child Centered Play Therapy,” </w:t>
      </w:r>
      <w:r w:rsidRPr="00464A4C">
        <w:rPr>
          <w:i/>
          <w:iCs/>
          <w:noProof/>
          <w:sz w:val="16"/>
        </w:rPr>
        <w:t>Pers. Psikol. Indones.</w:t>
      </w:r>
      <w:r w:rsidRPr="00464A4C">
        <w:rPr>
          <w:noProof/>
          <w:sz w:val="16"/>
        </w:rPr>
        <w:t>, vol. 9, no. 2, pp. 319–334, 2020, doi: 10.30996/persona.v9i2.3491.</w:t>
      </w:r>
    </w:p>
    <w:p w14:paraId="59476900" w14:textId="103D7C93" w:rsidR="0083285D" w:rsidRDefault="00464A4C" w:rsidP="00BD6852">
      <w:pPr>
        <w:pStyle w:val="JSKReferenceItem"/>
        <w:numPr>
          <w:ilvl w:val="0"/>
          <w:numId w:val="0"/>
        </w:numPr>
        <w:ind w:left="432"/>
      </w:pPr>
      <w:r>
        <w:fldChar w:fldCharType="end"/>
      </w:r>
    </w:p>
    <w:p w14:paraId="21E0D1BF" w14:textId="44B0A304" w:rsidR="00F952EC" w:rsidRDefault="00F952EC" w:rsidP="00BD6852">
      <w:pPr>
        <w:pStyle w:val="JSKReferenceItem"/>
        <w:numPr>
          <w:ilvl w:val="0"/>
          <w:numId w:val="0"/>
        </w:numPr>
        <w:ind w:left="432"/>
      </w:pPr>
      <w:r>
        <w:rPr>
          <w:noProof/>
          <w:sz w:val="24"/>
          <w:lang w:val="en-ID" w:eastAsia="en-ID"/>
        </w:rPr>
        <mc:AlternateContent>
          <mc:Choice Requires="wps">
            <w:drawing>
              <wp:anchor distT="0" distB="0" distL="114300" distR="114300" simplePos="0" relativeHeight="251689472" behindDoc="1" locked="0" layoutInCell="1" allowOverlap="1" wp14:anchorId="2ED9E321" wp14:editId="476AA113">
                <wp:simplePos x="0" y="0"/>
                <wp:positionH relativeFrom="margin">
                  <wp:align>left</wp:align>
                </wp:positionH>
                <wp:positionV relativeFrom="paragraph">
                  <wp:posOffset>9327</wp:posOffset>
                </wp:positionV>
                <wp:extent cx="5934075" cy="641350"/>
                <wp:effectExtent l="0" t="0" r="28575" b="25400"/>
                <wp:wrapNone/>
                <wp:docPr id="1" name="Persegi Panjang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641350"/>
                        </a:xfrm>
                        <a:prstGeom prst="rect">
                          <a:avLst/>
                        </a:prstGeom>
                        <a:solidFill>
                          <a:srgbClr val="FFFFFF"/>
                        </a:solidFill>
                        <a:ln w="9525">
                          <a:solidFill>
                            <a:srgbClr val="000000"/>
                          </a:solidFill>
                          <a:miter lim="800000"/>
                          <a:headEnd/>
                          <a:tailEnd/>
                        </a:ln>
                      </wps:spPr>
                      <wps:txbx>
                        <w:txbxContent>
                          <w:p w14:paraId="77EB2753" w14:textId="77777777" w:rsidR="00F952EC" w:rsidRDefault="00F952EC" w:rsidP="00F952EC">
                            <w:pPr>
                              <w:pStyle w:val="JSKReferenceItem"/>
                              <w:numPr>
                                <w:ilvl w:val="0"/>
                                <w:numId w:val="0"/>
                              </w:numPr>
                              <w:tabs>
                                <w:tab w:val="left" w:pos="720"/>
                              </w:tabs>
                              <w:rPr>
                                <w:rFonts w:asciiTheme="minorHAnsi" w:hAnsiTheme="minorHAnsi" w:cstheme="minorHAnsi"/>
                                <w:b/>
                                <w:i/>
                                <w:sz w:val="20"/>
                                <w:lang w:val="en-ID"/>
                              </w:rPr>
                            </w:pPr>
                            <w:proofErr w:type="spellStart"/>
                            <w:r>
                              <w:rPr>
                                <w:rFonts w:asciiTheme="minorHAnsi" w:hAnsiTheme="minorHAnsi" w:cstheme="minorHAnsi"/>
                                <w:b/>
                                <w:i/>
                                <w:sz w:val="20"/>
                              </w:rPr>
                              <w:t>Conﬂict</w:t>
                            </w:r>
                            <w:proofErr w:type="spellEnd"/>
                            <w:r>
                              <w:rPr>
                                <w:rFonts w:asciiTheme="minorHAnsi" w:hAnsiTheme="minorHAnsi" w:cstheme="minorHAnsi"/>
                                <w:b/>
                                <w:i/>
                                <w:sz w:val="20"/>
                              </w:rPr>
                              <w:t xml:space="preserve"> </w:t>
                            </w:r>
                            <w:proofErr w:type="spellStart"/>
                            <w:r>
                              <w:rPr>
                                <w:rFonts w:asciiTheme="minorHAnsi" w:hAnsiTheme="minorHAnsi" w:cstheme="minorHAnsi"/>
                                <w:b/>
                                <w:i/>
                                <w:sz w:val="20"/>
                              </w:rPr>
                              <w:t>of</w:t>
                            </w:r>
                            <w:proofErr w:type="spellEnd"/>
                            <w:r>
                              <w:rPr>
                                <w:rFonts w:asciiTheme="minorHAnsi" w:hAnsiTheme="minorHAnsi" w:cstheme="minorHAnsi"/>
                                <w:b/>
                                <w:i/>
                                <w:sz w:val="20"/>
                              </w:rPr>
                              <w:t xml:space="preserve"> </w:t>
                            </w:r>
                            <w:proofErr w:type="spellStart"/>
                            <w:r>
                              <w:rPr>
                                <w:rFonts w:asciiTheme="minorHAnsi" w:hAnsiTheme="minorHAnsi" w:cstheme="minorHAnsi"/>
                                <w:b/>
                                <w:i/>
                                <w:sz w:val="20"/>
                              </w:rPr>
                              <w:t>Interest</w:t>
                            </w:r>
                            <w:proofErr w:type="spellEnd"/>
                            <w:r>
                              <w:rPr>
                                <w:rFonts w:asciiTheme="minorHAnsi" w:hAnsiTheme="minorHAnsi" w:cstheme="minorHAnsi"/>
                                <w:b/>
                                <w:i/>
                                <w:sz w:val="20"/>
                              </w:rPr>
                              <w:t xml:space="preserve"> </w:t>
                            </w:r>
                            <w:proofErr w:type="spellStart"/>
                            <w:r>
                              <w:rPr>
                                <w:rFonts w:asciiTheme="minorHAnsi" w:hAnsiTheme="minorHAnsi" w:cstheme="minorHAnsi"/>
                                <w:b/>
                                <w:i/>
                                <w:sz w:val="20"/>
                              </w:rPr>
                              <w:t>Statement</w:t>
                            </w:r>
                            <w:proofErr w:type="spellEnd"/>
                            <w:r>
                              <w:rPr>
                                <w:rFonts w:asciiTheme="minorHAnsi" w:hAnsiTheme="minorHAnsi" w:cstheme="minorHAnsi"/>
                                <w:b/>
                                <w:i/>
                                <w:sz w:val="20"/>
                              </w:rPr>
                              <w:t>:</w:t>
                            </w:r>
                          </w:p>
                          <w:p w14:paraId="1350A027" w14:textId="77777777" w:rsidR="00F952EC" w:rsidRDefault="00F952EC" w:rsidP="00F952EC">
                            <w:pPr>
                              <w:pStyle w:val="JSKReferenceItem"/>
                              <w:numPr>
                                <w:ilvl w:val="0"/>
                                <w:numId w:val="0"/>
                              </w:numPr>
                              <w:tabs>
                                <w:tab w:val="left" w:pos="720"/>
                              </w:tabs>
                              <w:rPr>
                                <w:rFonts w:asciiTheme="minorHAnsi" w:hAnsiTheme="minorHAnsi" w:cstheme="minorHAnsi"/>
                                <w:i/>
                                <w:sz w:val="20"/>
                              </w:rPr>
                            </w:pPr>
                            <w:r>
                              <w:rPr>
                                <w:rFonts w:asciiTheme="minorHAnsi" w:hAnsiTheme="minorHAnsi" w:cstheme="minorHAnsi"/>
                                <w:i/>
                                <w:sz w:val="20"/>
                              </w:rPr>
                              <w:t xml:space="preserve">The </w:t>
                            </w:r>
                            <w:proofErr w:type="spellStart"/>
                            <w:r>
                              <w:rPr>
                                <w:rFonts w:asciiTheme="minorHAnsi" w:hAnsiTheme="minorHAnsi" w:cstheme="minorHAnsi"/>
                                <w:i/>
                                <w:sz w:val="20"/>
                              </w:rPr>
                              <w:t>author</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declares</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that</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the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research</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was</w:t>
                            </w:r>
                            <w:proofErr w:type="spellEnd"/>
                            <w:r>
                              <w:rPr>
                                <w:rFonts w:asciiTheme="minorHAnsi" w:hAnsiTheme="minorHAnsi" w:cstheme="minorHAnsi"/>
                                <w:i/>
                                <w:sz w:val="20"/>
                                <w:lang w:val="en-ID"/>
                              </w:rPr>
                              <w:t xml:space="preserve"> </w:t>
                            </w:r>
                            <w:proofErr w:type="spellStart"/>
                            <w:r>
                              <w:rPr>
                                <w:rFonts w:asciiTheme="minorHAnsi" w:hAnsiTheme="minorHAnsi" w:cstheme="minorHAnsi"/>
                                <w:i/>
                                <w:sz w:val="20"/>
                              </w:rPr>
                              <w:t>conducted</w:t>
                            </w:r>
                            <w:proofErr w:type="spellEnd"/>
                            <w:r>
                              <w:rPr>
                                <w:rFonts w:asciiTheme="minorHAnsi" w:hAnsiTheme="minorHAnsi" w:cstheme="minorHAnsi"/>
                                <w:i/>
                                <w:sz w:val="20"/>
                              </w:rPr>
                              <w:t xml:space="preserve"> in </w:t>
                            </w:r>
                            <w:proofErr w:type="spellStart"/>
                            <w:r>
                              <w:rPr>
                                <w:rFonts w:asciiTheme="minorHAnsi" w:hAnsiTheme="minorHAnsi" w:cstheme="minorHAnsi"/>
                                <w:i/>
                                <w:sz w:val="20"/>
                              </w:rPr>
                              <w:t>the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absence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of</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any</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commercial</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or</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ﬁnancial</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relationships</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that</w:t>
                            </w:r>
                            <w:proofErr w:type="spellEnd"/>
                            <w:r>
                              <w:rPr>
                                <w:rFonts w:asciiTheme="minorHAnsi" w:hAnsiTheme="minorHAnsi" w:cstheme="minorHAnsi"/>
                                <w:i/>
                                <w:sz w:val="20"/>
                                <w:lang w:val="en-ID"/>
                              </w:rPr>
                              <w:t xml:space="preserve"> </w:t>
                            </w:r>
                            <w:proofErr w:type="spellStart"/>
                            <w:r>
                              <w:rPr>
                                <w:rFonts w:asciiTheme="minorHAnsi" w:hAnsiTheme="minorHAnsi" w:cstheme="minorHAnsi"/>
                                <w:i/>
                                <w:sz w:val="20"/>
                              </w:rPr>
                              <w:t>could</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be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construed</w:t>
                            </w:r>
                            <w:proofErr w:type="spellEnd"/>
                            <w:r>
                              <w:rPr>
                                <w:rFonts w:asciiTheme="minorHAnsi" w:hAnsiTheme="minorHAnsi" w:cstheme="minorHAnsi"/>
                                <w:i/>
                                <w:sz w:val="20"/>
                              </w:rPr>
                              <w:t xml:space="preserve"> as a </w:t>
                            </w:r>
                            <w:proofErr w:type="spellStart"/>
                            <w:r>
                              <w:rPr>
                                <w:rFonts w:asciiTheme="minorHAnsi" w:hAnsiTheme="minorHAnsi" w:cstheme="minorHAnsi"/>
                                <w:i/>
                                <w:sz w:val="20"/>
                              </w:rPr>
                              <w:t>potential</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conﬂict</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of</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interest</w:t>
                            </w:r>
                            <w:proofErr w:type="spellEnd"/>
                            <w:r>
                              <w:rPr>
                                <w:rFonts w:asciiTheme="minorHAnsi" w:hAnsiTheme="minorHAnsi" w:cstheme="minorHAnsi"/>
                                <w:i/>
                                <w:sz w:val="20"/>
                              </w:rPr>
                              <w:t xml:space="preserve">. </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9E321" id="Persegi Panjang 1" o:spid="_x0000_s1026" style="position:absolute;left:0;text-align:left;margin-left:0;margin-top:.75pt;width:467.25pt;height:50.5pt;z-index:-251627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tlsPQIAAHUEAAAOAAAAZHJzL2Uyb0RvYy54bWysVMFu2zAMvQ/YPwi6L07SuG2MOEWRLsOA&#10;bg3Q7QNkWba1yaJGKXGyrx8tJ1na7TTMB0EUqSfyPdKLu31r2E6h12BzPhmNOVNWQqltnfOvX9bv&#10;bjnzQdhSGLAq5wfl+d3y7ZtF5zI1hQZMqZARiPVZ53LehOCyJPGyUa3wI3DKkrMCbEUgE+ukRNER&#10;emuS6Xh8nXSApUOQyns6fRicfBnxq0rJ8FRVXgVmck65hbhiXIt+TZYLkdUoXKPlMQ3xD1m0Qlt6&#10;9Az1IIJgW9R/QLVaIniowkhCm0BVaaliDVTNZPyqmudGOBVrIXK8O9Pk/x+s/LzbINMlaceZFS1J&#10;tCE1Va3ZRthvwtZs0pPUOZ9R7LPbYF+md48gv3tmYdVQjLpHhK5RoqTUYnzy4kJveLrKiu4TlPSG&#10;2AaIfO0rbHtAYoLtoyyHsyxqH5ikw3R+NRvfpJxJ8l3PJldp1C0R2em2Qx8+KGhZv8k5kuwRXewe&#10;faDsKfQUErMHo8u1NiYaWBcrg2wnqEXW8esLpiv+MsxY1uV8nk7TiPzC5y8hxvH7G0SrA/W60W3O&#10;b89BIutpe2/L2IlBaDPs6X1jKY0TdYMEYV/sj2oUUB6IUYShp2kGwxMtlQHKUxrtOGsAf74+6+Oo&#10;fcjDWUd9n3P/YytQcWY+WlJvPpnN+kGJxiy9mZKBl57i0iOsJKicB86G7SoMw7V1qOuGXppEuizc&#10;k+KVjmL0JQ3ZH+uj3o6EH+ewH55LO0b9/lssfwEAAP//AwBQSwMEFAAGAAgAAAAhAN4kIqDbAAAA&#10;BgEAAA8AAABkcnMvZG93bnJldi54bWxMj0FPwzAMhe9I/IfISNxYSscQK00nBBoSx627cHMb0xYa&#10;p2rSrfDrMSd28/Oznr+Xb2bXqyONofNs4HaRgCKuve24MXAotzcPoEJEtth7JgPfFGBTXF7kmFl/&#10;4h0d97FREsIhQwNtjEOmdahbchgWfiAW78OPDqPIsdF2xJOEu16nSXKvHXYsH1oc6Lml+ms/OQNV&#10;lx7wZ1e+Jm69Xca3ufyc3l+Mub6anx5BRZrj/zH84Qs6FMJU+YltUL0BKRJluwIl5np5J0MlOklX&#10;oItcn+MXvwAAAP//AwBQSwECLQAUAAYACAAAACEAtoM4kv4AAADhAQAAEwAAAAAAAAAAAAAAAAAA&#10;AAAAW0NvbnRlbnRfVHlwZXNdLnhtbFBLAQItABQABgAIAAAAIQA4/SH/1gAAAJQBAAALAAAAAAAA&#10;AAAAAAAAAC8BAABfcmVscy8ucmVsc1BLAQItABQABgAIAAAAIQCJgtlsPQIAAHUEAAAOAAAAAAAA&#10;AAAAAAAAAC4CAABkcnMvZTJvRG9jLnhtbFBLAQItABQABgAIAAAAIQDeJCKg2wAAAAYBAAAPAAAA&#10;AAAAAAAAAAAAAJcEAABkcnMvZG93bnJldi54bWxQSwUGAAAAAAQABADzAAAAnwUAAAAA&#10;">
                <v:textbox>
                  <w:txbxContent>
                    <w:p w14:paraId="77EB2753" w14:textId="77777777" w:rsidR="00F952EC" w:rsidRDefault="00F952EC" w:rsidP="00F952EC">
                      <w:pPr>
                        <w:pStyle w:val="JSKReferenceItem"/>
                        <w:numPr>
                          <w:ilvl w:val="0"/>
                          <w:numId w:val="0"/>
                        </w:numPr>
                        <w:tabs>
                          <w:tab w:val="left" w:pos="720"/>
                        </w:tabs>
                        <w:rPr>
                          <w:rFonts w:asciiTheme="minorHAnsi" w:hAnsiTheme="minorHAnsi" w:cstheme="minorHAnsi"/>
                          <w:b/>
                          <w:i/>
                          <w:sz w:val="20"/>
                          <w:lang w:val="en-ID"/>
                        </w:rPr>
                      </w:pPr>
                      <w:proofErr w:type="spellStart"/>
                      <w:r>
                        <w:rPr>
                          <w:rFonts w:asciiTheme="minorHAnsi" w:hAnsiTheme="minorHAnsi" w:cstheme="minorHAnsi"/>
                          <w:b/>
                          <w:i/>
                          <w:sz w:val="20"/>
                        </w:rPr>
                        <w:t>Conﬂict</w:t>
                      </w:r>
                      <w:proofErr w:type="spellEnd"/>
                      <w:r>
                        <w:rPr>
                          <w:rFonts w:asciiTheme="minorHAnsi" w:hAnsiTheme="minorHAnsi" w:cstheme="minorHAnsi"/>
                          <w:b/>
                          <w:i/>
                          <w:sz w:val="20"/>
                        </w:rPr>
                        <w:t xml:space="preserve"> </w:t>
                      </w:r>
                      <w:proofErr w:type="spellStart"/>
                      <w:r>
                        <w:rPr>
                          <w:rFonts w:asciiTheme="minorHAnsi" w:hAnsiTheme="minorHAnsi" w:cstheme="minorHAnsi"/>
                          <w:b/>
                          <w:i/>
                          <w:sz w:val="20"/>
                        </w:rPr>
                        <w:t>of</w:t>
                      </w:r>
                      <w:proofErr w:type="spellEnd"/>
                      <w:r>
                        <w:rPr>
                          <w:rFonts w:asciiTheme="minorHAnsi" w:hAnsiTheme="minorHAnsi" w:cstheme="minorHAnsi"/>
                          <w:b/>
                          <w:i/>
                          <w:sz w:val="20"/>
                        </w:rPr>
                        <w:t xml:space="preserve"> </w:t>
                      </w:r>
                      <w:proofErr w:type="spellStart"/>
                      <w:r>
                        <w:rPr>
                          <w:rFonts w:asciiTheme="minorHAnsi" w:hAnsiTheme="minorHAnsi" w:cstheme="minorHAnsi"/>
                          <w:b/>
                          <w:i/>
                          <w:sz w:val="20"/>
                        </w:rPr>
                        <w:t>Interest</w:t>
                      </w:r>
                      <w:proofErr w:type="spellEnd"/>
                      <w:r>
                        <w:rPr>
                          <w:rFonts w:asciiTheme="minorHAnsi" w:hAnsiTheme="minorHAnsi" w:cstheme="minorHAnsi"/>
                          <w:b/>
                          <w:i/>
                          <w:sz w:val="20"/>
                        </w:rPr>
                        <w:t xml:space="preserve"> </w:t>
                      </w:r>
                      <w:proofErr w:type="spellStart"/>
                      <w:r>
                        <w:rPr>
                          <w:rFonts w:asciiTheme="minorHAnsi" w:hAnsiTheme="minorHAnsi" w:cstheme="minorHAnsi"/>
                          <w:b/>
                          <w:i/>
                          <w:sz w:val="20"/>
                        </w:rPr>
                        <w:t>Statement</w:t>
                      </w:r>
                      <w:proofErr w:type="spellEnd"/>
                      <w:r>
                        <w:rPr>
                          <w:rFonts w:asciiTheme="minorHAnsi" w:hAnsiTheme="minorHAnsi" w:cstheme="minorHAnsi"/>
                          <w:b/>
                          <w:i/>
                          <w:sz w:val="20"/>
                        </w:rPr>
                        <w:t>:</w:t>
                      </w:r>
                    </w:p>
                    <w:p w14:paraId="1350A027" w14:textId="77777777" w:rsidR="00F952EC" w:rsidRDefault="00F952EC" w:rsidP="00F952EC">
                      <w:pPr>
                        <w:pStyle w:val="JSKReferenceItem"/>
                        <w:numPr>
                          <w:ilvl w:val="0"/>
                          <w:numId w:val="0"/>
                        </w:numPr>
                        <w:tabs>
                          <w:tab w:val="left" w:pos="720"/>
                        </w:tabs>
                        <w:rPr>
                          <w:rFonts w:asciiTheme="minorHAnsi" w:hAnsiTheme="minorHAnsi" w:cstheme="minorHAnsi"/>
                          <w:i/>
                          <w:sz w:val="20"/>
                        </w:rPr>
                      </w:pPr>
                      <w:r>
                        <w:rPr>
                          <w:rFonts w:asciiTheme="minorHAnsi" w:hAnsiTheme="minorHAnsi" w:cstheme="minorHAnsi"/>
                          <w:i/>
                          <w:sz w:val="20"/>
                        </w:rPr>
                        <w:t xml:space="preserve">The </w:t>
                      </w:r>
                      <w:proofErr w:type="spellStart"/>
                      <w:r>
                        <w:rPr>
                          <w:rFonts w:asciiTheme="minorHAnsi" w:hAnsiTheme="minorHAnsi" w:cstheme="minorHAnsi"/>
                          <w:i/>
                          <w:sz w:val="20"/>
                        </w:rPr>
                        <w:t>author</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declares</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that</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the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research</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was</w:t>
                      </w:r>
                      <w:proofErr w:type="spellEnd"/>
                      <w:r>
                        <w:rPr>
                          <w:rFonts w:asciiTheme="minorHAnsi" w:hAnsiTheme="minorHAnsi" w:cstheme="minorHAnsi"/>
                          <w:i/>
                          <w:sz w:val="20"/>
                          <w:lang w:val="en-ID"/>
                        </w:rPr>
                        <w:t xml:space="preserve"> </w:t>
                      </w:r>
                      <w:proofErr w:type="spellStart"/>
                      <w:r>
                        <w:rPr>
                          <w:rFonts w:asciiTheme="minorHAnsi" w:hAnsiTheme="minorHAnsi" w:cstheme="minorHAnsi"/>
                          <w:i/>
                          <w:sz w:val="20"/>
                        </w:rPr>
                        <w:t>conducted</w:t>
                      </w:r>
                      <w:proofErr w:type="spellEnd"/>
                      <w:r>
                        <w:rPr>
                          <w:rFonts w:asciiTheme="minorHAnsi" w:hAnsiTheme="minorHAnsi" w:cstheme="minorHAnsi"/>
                          <w:i/>
                          <w:sz w:val="20"/>
                        </w:rPr>
                        <w:t xml:space="preserve"> in </w:t>
                      </w:r>
                      <w:proofErr w:type="spellStart"/>
                      <w:r>
                        <w:rPr>
                          <w:rFonts w:asciiTheme="minorHAnsi" w:hAnsiTheme="minorHAnsi" w:cstheme="minorHAnsi"/>
                          <w:i/>
                          <w:sz w:val="20"/>
                        </w:rPr>
                        <w:t>the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absence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of</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any</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commercial</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or</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ﬁnancial</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relationships</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that</w:t>
                      </w:r>
                      <w:proofErr w:type="spellEnd"/>
                      <w:r>
                        <w:rPr>
                          <w:rFonts w:asciiTheme="minorHAnsi" w:hAnsiTheme="minorHAnsi" w:cstheme="minorHAnsi"/>
                          <w:i/>
                          <w:sz w:val="20"/>
                          <w:lang w:val="en-ID"/>
                        </w:rPr>
                        <w:t xml:space="preserve"> </w:t>
                      </w:r>
                      <w:proofErr w:type="spellStart"/>
                      <w:r>
                        <w:rPr>
                          <w:rFonts w:asciiTheme="minorHAnsi" w:hAnsiTheme="minorHAnsi" w:cstheme="minorHAnsi"/>
                          <w:i/>
                          <w:sz w:val="20"/>
                        </w:rPr>
                        <w:t>could</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be</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construed</w:t>
                      </w:r>
                      <w:proofErr w:type="spellEnd"/>
                      <w:r>
                        <w:rPr>
                          <w:rFonts w:asciiTheme="minorHAnsi" w:hAnsiTheme="minorHAnsi" w:cstheme="minorHAnsi"/>
                          <w:i/>
                          <w:sz w:val="20"/>
                        </w:rPr>
                        <w:t xml:space="preserve"> as a </w:t>
                      </w:r>
                      <w:proofErr w:type="spellStart"/>
                      <w:r>
                        <w:rPr>
                          <w:rFonts w:asciiTheme="minorHAnsi" w:hAnsiTheme="minorHAnsi" w:cstheme="minorHAnsi"/>
                          <w:i/>
                          <w:sz w:val="20"/>
                        </w:rPr>
                        <w:t>potential</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conﬂict</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of</w:t>
                      </w:r>
                      <w:proofErr w:type="spellEnd"/>
                      <w:r>
                        <w:rPr>
                          <w:rFonts w:asciiTheme="minorHAnsi" w:hAnsiTheme="minorHAnsi" w:cstheme="minorHAnsi"/>
                          <w:i/>
                          <w:sz w:val="20"/>
                        </w:rPr>
                        <w:t xml:space="preserve"> </w:t>
                      </w:r>
                      <w:proofErr w:type="spellStart"/>
                      <w:r>
                        <w:rPr>
                          <w:rFonts w:asciiTheme="minorHAnsi" w:hAnsiTheme="minorHAnsi" w:cstheme="minorHAnsi"/>
                          <w:i/>
                          <w:sz w:val="20"/>
                        </w:rPr>
                        <w:t>interest</w:t>
                      </w:r>
                      <w:proofErr w:type="spellEnd"/>
                      <w:r>
                        <w:rPr>
                          <w:rFonts w:asciiTheme="minorHAnsi" w:hAnsiTheme="minorHAnsi" w:cstheme="minorHAnsi"/>
                          <w:i/>
                          <w:sz w:val="20"/>
                        </w:rPr>
                        <w:t xml:space="preserve">. </w:t>
                      </w:r>
                    </w:p>
                  </w:txbxContent>
                </v:textbox>
                <w10:wrap anchorx="margin"/>
              </v:rect>
            </w:pict>
          </mc:Fallback>
        </mc:AlternateContent>
      </w:r>
    </w:p>
    <w:p w14:paraId="1EE5CAAF" w14:textId="39AD33FF" w:rsidR="00F952EC" w:rsidRDefault="00F952EC" w:rsidP="00BD6852">
      <w:pPr>
        <w:pStyle w:val="JSKReferenceItem"/>
        <w:numPr>
          <w:ilvl w:val="0"/>
          <w:numId w:val="0"/>
        </w:numPr>
        <w:ind w:left="432"/>
      </w:pPr>
    </w:p>
    <w:sectPr w:rsidR="00F952EC"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538E6" w14:textId="77777777" w:rsidR="00FF2DE9" w:rsidRDefault="00FF2DE9" w:rsidP="0083285D">
      <w:r>
        <w:separator/>
      </w:r>
    </w:p>
  </w:endnote>
  <w:endnote w:type="continuationSeparator" w:id="0">
    <w:p w14:paraId="7B154CC6" w14:textId="77777777" w:rsidR="00FF2DE9" w:rsidRDefault="00FF2DE9"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8B392" w14:textId="77777777" w:rsidR="005F248D" w:rsidRPr="0083285D" w:rsidRDefault="005F248D" w:rsidP="005F248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9007A" w14:textId="77777777" w:rsidR="0083285D" w:rsidRPr="0083285D" w:rsidRDefault="0083285D" w:rsidP="0083285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C1DE" w14:textId="77777777" w:rsidR="005F248D" w:rsidRPr="000660A9" w:rsidRDefault="00B63807" w:rsidP="000660A9">
    <w:pPr>
      <w:pStyle w:val="Footer"/>
      <w:jc w:val="center"/>
      <w:rPr>
        <w:rFonts w:asciiTheme="minorHAnsi" w:hAnsiTheme="minorHAnsi" w:cstheme="minorHAnsi"/>
        <w:sz w:val="16"/>
        <w:szCs w:val="16"/>
      </w:rPr>
    </w:pPr>
    <w:r>
      <w:rPr>
        <w:noProof/>
      </w:rPr>
      <w:drawing>
        <wp:anchor distT="0" distB="0" distL="114300" distR="114300" simplePos="0" relativeHeight="251657728" behindDoc="1" locked="0" layoutInCell="1" allowOverlap="1" wp14:anchorId="760CF614" wp14:editId="6A49475D">
          <wp:simplePos x="0" y="0"/>
          <wp:positionH relativeFrom="column">
            <wp:posOffset>1859280</wp:posOffset>
          </wp:positionH>
          <wp:positionV relativeFrom="paragraph">
            <wp:posOffset>-22225</wp:posOffset>
          </wp:positionV>
          <wp:extent cx="190500" cy="1905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0B526B"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6FBD2" w14:textId="77777777" w:rsidR="00FF2DE9" w:rsidRDefault="00FF2DE9" w:rsidP="0083285D">
      <w:r>
        <w:separator/>
      </w:r>
    </w:p>
  </w:footnote>
  <w:footnote w:type="continuationSeparator" w:id="0">
    <w:p w14:paraId="29361286" w14:textId="77777777" w:rsidR="00FF2DE9" w:rsidRDefault="00FF2DE9"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8AC78"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 </w:t>
    </w:r>
    <w:proofErr w:type="spellStart"/>
    <w:r w:rsidRPr="000660A9">
      <w:rPr>
        <w:rFonts w:asciiTheme="minorHAnsi" w:hAnsiTheme="minorHAnsi" w:cstheme="minorHAnsi"/>
        <w:color w:val="7F7F7F"/>
        <w:spacing w:val="60"/>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6AC6" w14:textId="77777777" w:rsidR="00F93AEF" w:rsidRDefault="00F93AEF"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14:paraId="40B1EC58" w14:textId="77777777"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21F4" w14:textId="77777777" w:rsidR="00F93AEF" w:rsidRPr="00DA01B7" w:rsidRDefault="005F248D"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00DA01B7" w:rsidRPr="00DA01B7">
      <w:rPr>
        <w:b/>
        <w:bCs/>
        <w:noProof/>
      </w:rPr>
      <w:t>1</w:t>
    </w:r>
    <w:r>
      <w:rPr>
        <w:b/>
        <w:bCs/>
        <w:noProof/>
      </w:rPr>
      <w:fldChar w:fldCharType="end"/>
    </w:r>
  </w:p>
  <w:p w14:paraId="380761B6"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Judul1"/>
      <w:suff w:val="nothing"/>
      <w:lvlText w:val=""/>
      <w:lvlJc w:val="left"/>
      <w:pPr>
        <w:tabs>
          <w:tab w:val="num" w:pos="0"/>
        </w:tabs>
        <w:ind w:left="0" w:firstLine="0"/>
      </w:pPr>
      <w:rPr>
        <w:b/>
      </w:rPr>
    </w:lvl>
    <w:lvl w:ilvl="1">
      <w:start w:val="1"/>
      <w:numFmt w:val="none"/>
      <w:pStyle w:val="Judul2"/>
      <w:suff w:val="nothing"/>
      <w:lvlText w:val=""/>
      <w:lvlJc w:val="left"/>
      <w:pPr>
        <w:tabs>
          <w:tab w:val="num" w:pos="0"/>
        </w:tabs>
        <w:ind w:left="0" w:firstLine="0"/>
      </w:pPr>
    </w:lvl>
    <w:lvl w:ilvl="2">
      <w:start w:val="1"/>
      <w:numFmt w:val="none"/>
      <w:pStyle w:val="Judu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1129A"/>
    <w:rsid w:val="0003337A"/>
    <w:rsid w:val="000660A9"/>
    <w:rsid w:val="000B526B"/>
    <w:rsid w:val="000E730F"/>
    <w:rsid w:val="001B15BB"/>
    <w:rsid w:val="001F7775"/>
    <w:rsid w:val="002166F1"/>
    <w:rsid w:val="002320DD"/>
    <w:rsid w:val="00275347"/>
    <w:rsid w:val="00280E26"/>
    <w:rsid w:val="002F7FC1"/>
    <w:rsid w:val="00321842"/>
    <w:rsid w:val="003B4E2B"/>
    <w:rsid w:val="0041270D"/>
    <w:rsid w:val="00464A4C"/>
    <w:rsid w:val="004719DD"/>
    <w:rsid w:val="005E7E97"/>
    <w:rsid w:val="005F248D"/>
    <w:rsid w:val="00624C3A"/>
    <w:rsid w:val="00666227"/>
    <w:rsid w:val="0067458E"/>
    <w:rsid w:val="006B3340"/>
    <w:rsid w:val="006C7A28"/>
    <w:rsid w:val="00724D5B"/>
    <w:rsid w:val="00770540"/>
    <w:rsid w:val="007D4614"/>
    <w:rsid w:val="00814081"/>
    <w:rsid w:val="0083285D"/>
    <w:rsid w:val="008412E0"/>
    <w:rsid w:val="008427CC"/>
    <w:rsid w:val="0087438E"/>
    <w:rsid w:val="008B4D62"/>
    <w:rsid w:val="008E37D2"/>
    <w:rsid w:val="0092251A"/>
    <w:rsid w:val="00953F53"/>
    <w:rsid w:val="00963F61"/>
    <w:rsid w:val="00997EEF"/>
    <w:rsid w:val="00A37A35"/>
    <w:rsid w:val="00A6005A"/>
    <w:rsid w:val="00AB5A6D"/>
    <w:rsid w:val="00B63807"/>
    <w:rsid w:val="00BA3B8B"/>
    <w:rsid w:val="00BD6852"/>
    <w:rsid w:val="00C01A54"/>
    <w:rsid w:val="00C01B0D"/>
    <w:rsid w:val="00C03374"/>
    <w:rsid w:val="00C23E0A"/>
    <w:rsid w:val="00C344E0"/>
    <w:rsid w:val="00C716F0"/>
    <w:rsid w:val="00C74B3A"/>
    <w:rsid w:val="00D9415A"/>
    <w:rsid w:val="00DA01B7"/>
    <w:rsid w:val="00DB272A"/>
    <w:rsid w:val="00DE39E7"/>
    <w:rsid w:val="00E27A87"/>
    <w:rsid w:val="00EF1664"/>
    <w:rsid w:val="00EF2E52"/>
    <w:rsid w:val="00F07AB2"/>
    <w:rsid w:val="00F2600B"/>
    <w:rsid w:val="00F93AEF"/>
    <w:rsid w:val="00F952EC"/>
    <w:rsid w:val="00FE3676"/>
    <w:rsid w:val="00FF2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6CB7D68"/>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Judul1">
    <w:name w:val="heading 1"/>
    <w:basedOn w:val="Normal"/>
    <w:next w:val="Normal"/>
    <w:qFormat/>
    <w:pPr>
      <w:keepNext/>
      <w:numPr>
        <w:numId w:val="1"/>
      </w:numPr>
      <w:spacing w:before="288" w:after="144"/>
      <w:jc w:val="center"/>
      <w:outlineLvl w:val="0"/>
    </w:pPr>
    <w:rPr>
      <w:b/>
      <w:smallCaps/>
      <w:sz w:val="20"/>
      <w:szCs w:val="20"/>
    </w:rPr>
  </w:style>
  <w:style w:type="paragraph" w:styleId="Judul2">
    <w:name w:val="heading 2"/>
    <w:basedOn w:val="Normal"/>
    <w:next w:val="Normal"/>
    <w:qFormat/>
    <w:pPr>
      <w:keepNext/>
      <w:numPr>
        <w:ilvl w:val="1"/>
        <w:numId w:val="1"/>
      </w:numPr>
      <w:jc w:val="both"/>
      <w:outlineLvl w:val="1"/>
    </w:pPr>
    <w:rPr>
      <w:szCs w:val="20"/>
    </w:rPr>
  </w:style>
  <w:style w:type="paragraph" w:styleId="Judul3">
    <w:name w:val="heading 3"/>
    <w:basedOn w:val="Normal"/>
    <w:next w:val="Normal"/>
    <w:link w:val="Judul3KAR"/>
    <w:qFormat/>
    <w:pPr>
      <w:keepNext/>
      <w:numPr>
        <w:ilvl w:val="2"/>
        <w:numId w:val="1"/>
      </w:numPr>
      <w:ind w:firstLine="851"/>
      <w:jc w:val="both"/>
      <w:outlineLvl w:val="2"/>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uiPriority w:val="20"/>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TeksIsi"/>
    <w:qFormat/>
    <w:pPr>
      <w:spacing w:after="60"/>
      <w:jc w:val="center"/>
    </w:pPr>
    <w:rPr>
      <w:rFonts w:ascii="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uiPriority w:val="99"/>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styleId="KisiTabel">
    <w:name w:val="Table Grid"/>
    <w:basedOn w:val="TabelNormal"/>
    <w:uiPriority w:val="39"/>
    <w:rsid w:val="003B4E2B"/>
    <w:rPr>
      <w:rFonts w:ascii="Calibri" w:eastAsia="Calibri" w:hAnsi="Calibri" w:cs="Calibri"/>
      <w:sz w:val="22"/>
      <w:szCs w:val="22"/>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dul3KAR">
    <w:name w:val="Judul 3 KAR"/>
    <w:basedOn w:val="FontParagrafDefault"/>
    <w:link w:val="Judul3"/>
    <w:rsid w:val="00464A4C"/>
    <w:rPr>
      <w:b/>
      <w:lang w:val="id-ID" w:eastAsia="zh-CN"/>
    </w:rPr>
  </w:style>
  <w:style w:type="table" w:customStyle="1" w:styleId="TableGrid1">
    <w:name w:val="Table Grid1"/>
    <w:basedOn w:val="TabelNormal"/>
    <w:next w:val="KisiTabel"/>
    <w:uiPriority w:val="39"/>
    <w:rsid w:val="00464A4C"/>
    <w:rPr>
      <w:rFonts w:ascii="Calibri" w:eastAsia="Calibri" w:hAnsi="Calibri" w:cs="Arial"/>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butanYangBelumTerselesaikan">
    <w:name w:val="Unresolved Mention"/>
    <w:basedOn w:val="FontParagrafDefault"/>
    <w:uiPriority w:val="99"/>
    <w:semiHidden/>
    <w:unhideWhenUsed/>
    <w:rsid w:val="00BD6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hozali@umsida.ac.id" TargetMode="External"/><Relationship Id="rId13" Type="http://schemas.openxmlformats.org/officeDocument/2006/relationships/header" Target="header3.xm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none" spc="120" normalizeH="0" baseline="0">
                <a:solidFill>
                  <a:sysClr val="windowText" lastClr="000000"/>
                </a:solidFill>
                <a:latin typeface="Times New Roman" panose="02020603050405020304" pitchFamily="18" charset="0"/>
                <a:ea typeface="+mn-ea"/>
                <a:cs typeface="Times New Roman" panose="02020603050405020304" pitchFamily="18" charset="0"/>
              </a:defRPr>
            </a:pPr>
            <a:r>
              <a:rPr lang="en-US" cap="none"/>
              <a:t>Perkembangan Berbicara</a:t>
            </a:r>
          </a:p>
        </c:rich>
      </c:tx>
      <c:overlay val="0"/>
      <c:spPr>
        <a:noFill/>
        <a:ln>
          <a:noFill/>
        </a:ln>
        <a:effectLst/>
      </c:spPr>
      <c:txPr>
        <a:bodyPr rot="0" spcFirstLastPara="1" vertOverflow="ellipsis" vert="horz" wrap="square" anchor="ctr" anchorCtr="1"/>
        <a:lstStyle/>
        <a:p>
          <a:pPr>
            <a:defRPr sz="1200" b="1" i="0" u="none" strike="noStrike" kern="1200" cap="none"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spPr>
            <a:ln w="22225" cap="rnd">
              <a:solidFill>
                <a:schemeClr val="accent1"/>
              </a:solidFill>
              <a:round/>
            </a:ln>
            <a:effectLst/>
          </c:spPr>
          <c:marker>
            <c:symbol val="circle"/>
            <c:size val="6"/>
            <c:spPr>
              <a:solidFill>
                <a:schemeClr val="accent1"/>
              </a:solidFill>
              <a:ln w="9525">
                <a:solidFill>
                  <a:schemeClr val="accent1"/>
                </a:solidFill>
                <a:round/>
              </a:ln>
              <a:effectLst/>
            </c:spPr>
          </c:marker>
          <c:dPt>
            <c:idx val="0"/>
            <c:marker>
              <c:symbol val="circle"/>
              <c:size val="6"/>
              <c:spPr>
                <a:solidFill>
                  <a:srgbClr val="FF0000"/>
                </a:solidFill>
                <a:ln w="9525">
                  <a:solidFill>
                    <a:srgbClr val="FF0000"/>
                  </a:solidFill>
                  <a:round/>
                </a:ln>
                <a:effectLst/>
              </c:spPr>
            </c:marker>
            <c:bubble3D val="0"/>
            <c:spPr>
              <a:ln w="22225" cap="rnd">
                <a:solidFill>
                  <a:srgbClr val="FF0000"/>
                </a:solidFill>
                <a:round/>
              </a:ln>
              <a:effectLst/>
            </c:spPr>
            <c:extLst>
              <c:ext xmlns:c16="http://schemas.microsoft.com/office/drawing/2014/chart" uri="{C3380CC4-5D6E-409C-BE32-E72D297353CC}">
                <c16:uniqueId val="{00000001-E5CD-4C8B-B71D-CBDEB3B30C0B}"/>
              </c:ext>
            </c:extLst>
          </c:dPt>
          <c:dPt>
            <c:idx val="1"/>
            <c:marker>
              <c:symbol val="circle"/>
              <c:size val="6"/>
              <c:spPr>
                <a:solidFill>
                  <a:srgbClr val="FF0000"/>
                </a:solidFill>
                <a:ln w="9525">
                  <a:solidFill>
                    <a:srgbClr val="FF0000"/>
                  </a:solidFill>
                  <a:round/>
                </a:ln>
                <a:effectLst/>
              </c:spPr>
            </c:marker>
            <c:bubble3D val="0"/>
            <c:spPr>
              <a:ln w="22225" cap="rnd">
                <a:solidFill>
                  <a:srgbClr val="FF0000"/>
                </a:solidFill>
                <a:round/>
              </a:ln>
              <a:effectLst/>
            </c:spPr>
            <c:extLst>
              <c:ext xmlns:c16="http://schemas.microsoft.com/office/drawing/2014/chart" uri="{C3380CC4-5D6E-409C-BE32-E72D297353CC}">
                <c16:uniqueId val="{00000003-E5CD-4C8B-B71D-CBDEB3B30C0B}"/>
              </c:ext>
            </c:extLst>
          </c:dPt>
          <c:dPt>
            <c:idx val="2"/>
            <c:marker>
              <c:symbol val="circle"/>
              <c:size val="6"/>
              <c:spPr>
                <a:solidFill>
                  <a:srgbClr val="FF0000"/>
                </a:solidFill>
                <a:ln w="9525">
                  <a:solidFill>
                    <a:srgbClr val="FF0000"/>
                  </a:solidFill>
                  <a:round/>
                </a:ln>
                <a:effectLst/>
              </c:spPr>
            </c:marker>
            <c:bubble3D val="0"/>
            <c:spPr>
              <a:ln w="22225" cap="rnd">
                <a:solidFill>
                  <a:srgbClr val="FF0000"/>
                </a:solidFill>
                <a:round/>
              </a:ln>
              <a:effectLst/>
            </c:spPr>
            <c:extLst>
              <c:ext xmlns:c16="http://schemas.microsoft.com/office/drawing/2014/chart" uri="{C3380CC4-5D6E-409C-BE32-E72D297353CC}">
                <c16:uniqueId val="{00000005-E5CD-4C8B-B71D-CBDEB3B30C0B}"/>
              </c:ext>
            </c:extLst>
          </c:dPt>
          <c:dPt>
            <c:idx val="3"/>
            <c:marker>
              <c:symbol val="circle"/>
              <c:size val="6"/>
              <c:spPr>
                <a:solidFill>
                  <a:srgbClr val="FF0000"/>
                </a:solidFill>
                <a:ln w="9525">
                  <a:solidFill>
                    <a:srgbClr val="FF0000"/>
                  </a:solidFill>
                  <a:round/>
                </a:ln>
                <a:effectLst/>
              </c:spPr>
            </c:marker>
            <c:bubble3D val="0"/>
            <c:spPr>
              <a:ln w="22225" cap="rnd">
                <a:solidFill>
                  <a:srgbClr val="FF0000"/>
                </a:solidFill>
                <a:round/>
              </a:ln>
              <a:effectLst/>
            </c:spPr>
            <c:extLst>
              <c:ext xmlns:c16="http://schemas.microsoft.com/office/drawing/2014/chart" uri="{C3380CC4-5D6E-409C-BE32-E72D297353CC}">
                <c16:uniqueId val="{00000007-E5CD-4C8B-B71D-CBDEB3B30C0B}"/>
              </c:ext>
            </c:extLst>
          </c:dPt>
          <c:dPt>
            <c:idx val="4"/>
            <c:marker>
              <c:symbol val="circle"/>
              <c:size val="6"/>
              <c:spPr>
                <a:solidFill>
                  <a:schemeClr val="accent1"/>
                </a:solidFill>
                <a:ln w="9525">
                  <a:solidFill>
                    <a:schemeClr val="accent1"/>
                  </a:solidFill>
                  <a:round/>
                </a:ln>
                <a:effectLst/>
              </c:spPr>
            </c:marker>
            <c:bubble3D val="0"/>
            <c:spPr>
              <a:ln w="22225" cap="rnd">
                <a:solidFill>
                  <a:schemeClr val="bg1"/>
                </a:solidFill>
                <a:round/>
              </a:ln>
              <a:effectLst/>
            </c:spPr>
            <c:extLst>
              <c:ext xmlns:c16="http://schemas.microsoft.com/office/drawing/2014/chart" uri="{C3380CC4-5D6E-409C-BE32-E72D297353CC}">
                <c16:uniqueId val="{00000009-E5CD-4C8B-B71D-CBDEB3B30C0B}"/>
              </c:ext>
            </c:extLst>
          </c:dPt>
          <c:val>
            <c:numRef>
              <c:f>Lembar1!$F$7:$F$15</c:f>
              <c:numCache>
                <c:formatCode>General</c:formatCode>
                <c:ptCount val="9"/>
                <c:pt idx="0">
                  <c:v>4</c:v>
                </c:pt>
                <c:pt idx="1">
                  <c:v>2</c:v>
                </c:pt>
                <c:pt idx="2">
                  <c:v>4</c:v>
                </c:pt>
                <c:pt idx="3">
                  <c:v>2</c:v>
                </c:pt>
                <c:pt idx="4">
                  <c:v>6</c:v>
                </c:pt>
                <c:pt idx="5">
                  <c:v>6</c:v>
                </c:pt>
                <c:pt idx="6">
                  <c:v>5</c:v>
                </c:pt>
                <c:pt idx="7">
                  <c:v>5</c:v>
                </c:pt>
                <c:pt idx="8">
                  <c:v>8</c:v>
                </c:pt>
              </c:numCache>
            </c:numRef>
          </c:val>
          <c:smooth val="0"/>
          <c:extLst>
            <c:ext xmlns:c16="http://schemas.microsoft.com/office/drawing/2014/chart" uri="{C3380CC4-5D6E-409C-BE32-E72D297353CC}">
              <c16:uniqueId val="{0000000A-E5CD-4C8B-B71D-CBDEB3B30C0B}"/>
            </c:ext>
          </c:extLst>
        </c:ser>
        <c:dLbls>
          <c:showLegendKey val="0"/>
          <c:showVal val="0"/>
          <c:showCatName val="0"/>
          <c:showSerName val="0"/>
          <c:showPercent val="0"/>
          <c:showBubbleSize val="0"/>
        </c:dLbls>
        <c:marker val="1"/>
        <c:smooth val="0"/>
        <c:axId val="1086434240"/>
        <c:axId val="918367056"/>
      </c:lineChart>
      <c:catAx>
        <c:axId val="10864342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cap="none" baseline="0">
                    <a:solidFill>
                      <a:sysClr val="windowText" lastClr="000000"/>
                    </a:solidFill>
                    <a:latin typeface="Times New Roman" panose="02020603050405020304" pitchFamily="18" charset="0"/>
                    <a:ea typeface="+mn-ea"/>
                    <a:cs typeface="Times New Roman" panose="02020603050405020304" pitchFamily="18" charset="0"/>
                  </a:defRPr>
                </a:pPr>
                <a:r>
                  <a:rPr lang="en-US" cap="none"/>
                  <a:t>Hari Observasi</a:t>
                </a:r>
              </a:p>
            </c:rich>
          </c:tx>
          <c:overlay val="0"/>
          <c:spPr>
            <a:noFill/>
            <a:ln>
              <a:noFill/>
            </a:ln>
            <a:effectLst/>
          </c:spPr>
          <c:txPr>
            <a:bodyPr rot="0" spcFirstLastPara="1" vertOverflow="ellipsis" vert="horz" wrap="square" anchor="ctr" anchorCtr="1"/>
            <a:lstStyle/>
            <a:p>
              <a:pPr>
                <a:defRPr sz="1000" b="0" i="0" u="none" strike="noStrike" kern="1200" cap="none"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18367056"/>
        <c:crosses val="autoZero"/>
        <c:auto val="1"/>
        <c:lblAlgn val="ctr"/>
        <c:lblOffset val="100"/>
        <c:noMultiLvlLbl val="0"/>
      </c:catAx>
      <c:valAx>
        <c:axId val="918367056"/>
        <c:scaling>
          <c:orientation val="minMax"/>
        </c:scaling>
        <c:delete val="0"/>
        <c:axPos val="l"/>
        <c:title>
          <c:tx>
            <c:rich>
              <a:bodyPr rot="-5400000" spcFirstLastPara="1" vertOverflow="ellipsis" vert="horz" wrap="square" anchor="ctr" anchorCtr="1"/>
              <a:lstStyle/>
              <a:p>
                <a:pPr>
                  <a:defRPr sz="1000" b="0" i="0" u="none" strike="noStrike" kern="1200" cap="none"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cap="none"/>
                  <a:t>Perkembangan Berbicara Anak </a:t>
                </a:r>
              </a:p>
            </c:rich>
          </c:tx>
          <c:layout>
            <c:manualLayout>
              <c:xMode val="edge"/>
              <c:yMode val="edge"/>
              <c:x val="2.7777777777777776E-2"/>
              <c:y val="0.21203703703703702"/>
            </c:manualLayout>
          </c:layout>
          <c:overlay val="0"/>
          <c:spPr>
            <a:noFill/>
            <a:ln>
              <a:noFill/>
            </a:ln>
            <a:effectLst/>
          </c:spPr>
          <c:txPr>
            <a:bodyPr rot="-5400000" spcFirstLastPara="1" vertOverflow="ellipsis" vert="horz" wrap="square" anchor="ctr" anchorCtr="1"/>
            <a:lstStyle/>
            <a:p>
              <a:pPr>
                <a:defRPr sz="1000" b="0" i="0" u="none" strike="noStrike" kern="1200" cap="none"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0864342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b="1"/>
              <a:t>Grafik Analisa</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spPr>
            <a:ln w="28575" cap="rnd">
              <a:solidFill>
                <a:schemeClr val="accent2"/>
              </a:solidFill>
              <a:round/>
            </a:ln>
            <a:effectLst/>
          </c:spPr>
          <c:marker>
            <c:symbol val="circle"/>
            <c:size val="5"/>
            <c:spPr>
              <a:solidFill>
                <a:schemeClr val="accent2"/>
              </a:solidFill>
              <a:ln w="9525">
                <a:solidFill>
                  <a:schemeClr val="accent2"/>
                </a:solidFill>
              </a:ln>
              <a:effectLst/>
            </c:spPr>
          </c:marker>
          <c:dPt>
            <c:idx val="0"/>
            <c:marker>
              <c:symbol val="circle"/>
              <c:size val="5"/>
              <c:spPr>
                <a:solidFill>
                  <a:schemeClr val="accent6">
                    <a:lumMod val="50000"/>
                  </a:schemeClr>
                </a:solidFill>
                <a:ln w="9525">
                  <a:solidFill>
                    <a:schemeClr val="accent6">
                      <a:lumMod val="50000"/>
                    </a:schemeClr>
                  </a:solidFill>
                </a:ln>
                <a:effectLst/>
              </c:spPr>
            </c:marker>
            <c:bubble3D val="0"/>
            <c:spPr>
              <a:ln w="28575" cap="rnd">
                <a:solidFill>
                  <a:schemeClr val="accent6">
                    <a:lumMod val="50000"/>
                  </a:schemeClr>
                </a:solidFill>
                <a:round/>
              </a:ln>
              <a:effectLst/>
            </c:spPr>
            <c:extLst>
              <c:ext xmlns:c16="http://schemas.microsoft.com/office/drawing/2014/chart" uri="{C3380CC4-5D6E-409C-BE32-E72D297353CC}">
                <c16:uniqueId val="{00000001-F36C-46B8-8F9D-C1DE1EF7BA13}"/>
              </c:ext>
            </c:extLst>
          </c:dPt>
          <c:dPt>
            <c:idx val="1"/>
            <c:marker>
              <c:symbol val="circle"/>
              <c:size val="5"/>
              <c:spPr>
                <a:solidFill>
                  <a:schemeClr val="accent6">
                    <a:lumMod val="50000"/>
                  </a:schemeClr>
                </a:solidFill>
                <a:ln w="9525">
                  <a:solidFill>
                    <a:schemeClr val="accent6">
                      <a:lumMod val="50000"/>
                    </a:schemeClr>
                  </a:solidFill>
                </a:ln>
                <a:effectLst/>
              </c:spPr>
            </c:marker>
            <c:bubble3D val="0"/>
            <c:spPr>
              <a:ln w="28575" cap="rnd">
                <a:solidFill>
                  <a:schemeClr val="accent6">
                    <a:lumMod val="50000"/>
                  </a:schemeClr>
                </a:solidFill>
                <a:round/>
              </a:ln>
              <a:effectLst/>
            </c:spPr>
            <c:extLst>
              <c:ext xmlns:c16="http://schemas.microsoft.com/office/drawing/2014/chart" uri="{C3380CC4-5D6E-409C-BE32-E72D297353CC}">
                <c16:uniqueId val="{00000003-F36C-46B8-8F9D-C1DE1EF7BA13}"/>
              </c:ext>
            </c:extLst>
          </c:dPt>
          <c:dPt>
            <c:idx val="2"/>
            <c:marker>
              <c:symbol val="circle"/>
              <c:size val="5"/>
              <c:spPr>
                <a:solidFill>
                  <a:schemeClr val="accent6">
                    <a:lumMod val="50000"/>
                  </a:schemeClr>
                </a:solidFill>
                <a:ln w="9525">
                  <a:solidFill>
                    <a:schemeClr val="accent6">
                      <a:lumMod val="50000"/>
                    </a:schemeClr>
                  </a:solidFill>
                </a:ln>
                <a:effectLst/>
              </c:spPr>
            </c:marker>
            <c:bubble3D val="0"/>
            <c:spPr>
              <a:ln w="28575" cap="rnd">
                <a:solidFill>
                  <a:schemeClr val="accent6">
                    <a:lumMod val="50000"/>
                  </a:schemeClr>
                </a:solidFill>
                <a:round/>
              </a:ln>
              <a:effectLst/>
            </c:spPr>
            <c:extLst>
              <c:ext xmlns:c16="http://schemas.microsoft.com/office/drawing/2014/chart" uri="{C3380CC4-5D6E-409C-BE32-E72D297353CC}">
                <c16:uniqueId val="{00000005-F36C-46B8-8F9D-C1DE1EF7BA13}"/>
              </c:ext>
            </c:extLst>
          </c:dPt>
          <c:dPt>
            <c:idx val="3"/>
            <c:marker>
              <c:symbol val="circle"/>
              <c:size val="5"/>
              <c:spPr>
                <a:solidFill>
                  <a:schemeClr val="accent6">
                    <a:lumMod val="50000"/>
                  </a:schemeClr>
                </a:solidFill>
                <a:ln w="9525">
                  <a:solidFill>
                    <a:schemeClr val="accent6">
                      <a:lumMod val="50000"/>
                    </a:schemeClr>
                  </a:solidFill>
                </a:ln>
                <a:effectLst/>
              </c:spPr>
            </c:marker>
            <c:bubble3D val="0"/>
            <c:spPr>
              <a:ln w="28575" cap="rnd">
                <a:solidFill>
                  <a:schemeClr val="accent6">
                    <a:lumMod val="50000"/>
                  </a:schemeClr>
                </a:solidFill>
                <a:round/>
              </a:ln>
              <a:effectLst/>
            </c:spPr>
            <c:extLst>
              <c:ext xmlns:c16="http://schemas.microsoft.com/office/drawing/2014/chart" uri="{C3380CC4-5D6E-409C-BE32-E72D297353CC}">
                <c16:uniqueId val="{00000007-F36C-46B8-8F9D-C1DE1EF7BA13}"/>
              </c:ext>
            </c:extLst>
          </c:dPt>
          <c:dPt>
            <c:idx val="4"/>
            <c:marker>
              <c:symbol val="circle"/>
              <c:size val="5"/>
              <c:spPr>
                <a:solidFill>
                  <a:schemeClr val="accent2"/>
                </a:solidFill>
                <a:ln w="9525">
                  <a:solidFill>
                    <a:schemeClr val="accent2"/>
                  </a:solidFill>
                </a:ln>
                <a:effectLst/>
              </c:spPr>
            </c:marker>
            <c:bubble3D val="0"/>
            <c:spPr>
              <a:ln w="28575" cap="rnd">
                <a:solidFill>
                  <a:schemeClr val="bg1"/>
                </a:solidFill>
                <a:round/>
              </a:ln>
              <a:effectLst/>
            </c:spPr>
            <c:extLst>
              <c:ext xmlns:c16="http://schemas.microsoft.com/office/drawing/2014/chart" uri="{C3380CC4-5D6E-409C-BE32-E72D297353CC}">
                <c16:uniqueId val="{00000009-F36C-46B8-8F9D-C1DE1EF7BA13}"/>
              </c:ext>
            </c:extLst>
          </c:dPt>
          <c:val>
            <c:numRef>
              <c:f>Lembar1!$Q$3:$Y$3</c:f>
              <c:numCache>
                <c:formatCode>General</c:formatCode>
                <c:ptCount val="9"/>
                <c:pt idx="0">
                  <c:v>4</c:v>
                </c:pt>
                <c:pt idx="1">
                  <c:v>2</c:v>
                </c:pt>
                <c:pt idx="2">
                  <c:v>4</c:v>
                </c:pt>
                <c:pt idx="3">
                  <c:v>2</c:v>
                </c:pt>
                <c:pt idx="4">
                  <c:v>6</c:v>
                </c:pt>
                <c:pt idx="5">
                  <c:v>6</c:v>
                </c:pt>
                <c:pt idx="6">
                  <c:v>5</c:v>
                </c:pt>
                <c:pt idx="7">
                  <c:v>5</c:v>
                </c:pt>
                <c:pt idx="8">
                  <c:v>8</c:v>
                </c:pt>
              </c:numCache>
            </c:numRef>
          </c:val>
          <c:smooth val="0"/>
          <c:extLst>
            <c:ext xmlns:c16="http://schemas.microsoft.com/office/drawing/2014/chart" uri="{C3380CC4-5D6E-409C-BE32-E72D297353CC}">
              <c16:uniqueId val="{0000000A-F36C-46B8-8F9D-C1DE1EF7BA13}"/>
            </c:ext>
          </c:extLst>
        </c:ser>
        <c:ser>
          <c:idx val="1"/>
          <c:order val="1"/>
          <c:tx>
            <c:v>Mean Level</c:v>
          </c:tx>
          <c:spPr>
            <a:ln w="28575" cap="rnd">
              <a:solidFill>
                <a:schemeClr val="accent4"/>
              </a:solidFill>
              <a:round/>
            </a:ln>
            <a:effectLst/>
          </c:spPr>
          <c:marker>
            <c:symbol val="circle"/>
            <c:size val="5"/>
            <c:spPr>
              <a:solidFill>
                <a:schemeClr val="accent4"/>
              </a:solidFill>
              <a:ln w="9525">
                <a:solidFill>
                  <a:schemeClr val="accent4"/>
                </a:solidFill>
              </a:ln>
              <a:effectLst/>
            </c:spPr>
          </c:marker>
          <c:dPt>
            <c:idx val="4"/>
            <c:marker>
              <c:symbol val="circle"/>
              <c:size val="5"/>
              <c:spPr>
                <a:solidFill>
                  <a:schemeClr val="accent4"/>
                </a:solidFill>
                <a:ln w="9525">
                  <a:solidFill>
                    <a:schemeClr val="accent4"/>
                  </a:solidFill>
                </a:ln>
                <a:effectLst/>
              </c:spPr>
            </c:marker>
            <c:bubble3D val="0"/>
            <c:spPr>
              <a:ln w="28575" cap="rnd">
                <a:solidFill>
                  <a:schemeClr val="bg1"/>
                </a:solidFill>
                <a:round/>
              </a:ln>
              <a:effectLst/>
            </c:spPr>
            <c:extLst>
              <c:ext xmlns:c16="http://schemas.microsoft.com/office/drawing/2014/chart" uri="{C3380CC4-5D6E-409C-BE32-E72D297353CC}">
                <c16:uniqueId val="{0000000C-F36C-46B8-8F9D-C1DE1EF7BA13}"/>
              </c:ext>
            </c:extLst>
          </c:dPt>
          <c:val>
            <c:numRef>
              <c:f>Lembar1!$Q$4:$Y$4</c:f>
              <c:numCache>
                <c:formatCode>General</c:formatCode>
                <c:ptCount val="9"/>
                <c:pt idx="0">
                  <c:v>3</c:v>
                </c:pt>
                <c:pt idx="1">
                  <c:v>3</c:v>
                </c:pt>
                <c:pt idx="2">
                  <c:v>3</c:v>
                </c:pt>
                <c:pt idx="3">
                  <c:v>3</c:v>
                </c:pt>
                <c:pt idx="4">
                  <c:v>7.5</c:v>
                </c:pt>
                <c:pt idx="5">
                  <c:v>7.5</c:v>
                </c:pt>
                <c:pt idx="6">
                  <c:v>7.5</c:v>
                </c:pt>
                <c:pt idx="7">
                  <c:v>7.5</c:v>
                </c:pt>
                <c:pt idx="8">
                  <c:v>7.5</c:v>
                </c:pt>
              </c:numCache>
            </c:numRef>
          </c:val>
          <c:smooth val="0"/>
          <c:extLst>
            <c:ext xmlns:c16="http://schemas.microsoft.com/office/drawing/2014/chart" uri="{C3380CC4-5D6E-409C-BE32-E72D297353CC}">
              <c16:uniqueId val="{0000000D-F36C-46B8-8F9D-C1DE1EF7BA13}"/>
            </c:ext>
          </c:extLst>
        </c:ser>
        <c:ser>
          <c:idx val="2"/>
          <c:order val="2"/>
          <c:tx>
            <c:v>Batas Atas</c:v>
          </c:tx>
          <c:spPr>
            <a:ln w="28575" cap="rnd">
              <a:solidFill>
                <a:schemeClr val="accent6"/>
              </a:solidFill>
              <a:round/>
            </a:ln>
            <a:effectLst/>
          </c:spPr>
          <c:marker>
            <c:symbol val="circle"/>
            <c:size val="5"/>
            <c:spPr>
              <a:solidFill>
                <a:schemeClr val="accent6"/>
              </a:solidFill>
              <a:ln w="9525">
                <a:solidFill>
                  <a:schemeClr val="accent6"/>
                </a:solidFill>
              </a:ln>
              <a:effectLst/>
            </c:spPr>
          </c:marker>
          <c:dPt>
            <c:idx val="4"/>
            <c:marker>
              <c:symbol val="circle"/>
              <c:size val="5"/>
              <c:spPr>
                <a:solidFill>
                  <a:schemeClr val="accent6"/>
                </a:solidFill>
                <a:ln w="9525">
                  <a:solidFill>
                    <a:schemeClr val="accent6"/>
                  </a:solidFill>
                </a:ln>
                <a:effectLst/>
              </c:spPr>
            </c:marker>
            <c:bubble3D val="0"/>
            <c:spPr>
              <a:ln w="28575" cap="rnd">
                <a:solidFill>
                  <a:schemeClr val="bg1"/>
                </a:solidFill>
                <a:round/>
              </a:ln>
              <a:effectLst/>
            </c:spPr>
            <c:extLst>
              <c:ext xmlns:c16="http://schemas.microsoft.com/office/drawing/2014/chart" uri="{C3380CC4-5D6E-409C-BE32-E72D297353CC}">
                <c16:uniqueId val="{0000000F-F36C-46B8-8F9D-C1DE1EF7BA13}"/>
              </c:ext>
            </c:extLst>
          </c:dPt>
          <c:val>
            <c:numRef>
              <c:f>Lembar1!$Q$5:$Y$5</c:f>
              <c:numCache>
                <c:formatCode>General</c:formatCode>
                <c:ptCount val="9"/>
                <c:pt idx="0">
                  <c:v>3.3</c:v>
                </c:pt>
                <c:pt idx="1">
                  <c:v>3.3</c:v>
                </c:pt>
                <c:pt idx="2">
                  <c:v>3.3</c:v>
                </c:pt>
                <c:pt idx="3">
                  <c:v>3.3</c:v>
                </c:pt>
                <c:pt idx="4">
                  <c:v>9.9</c:v>
                </c:pt>
                <c:pt idx="5">
                  <c:v>9.9</c:v>
                </c:pt>
                <c:pt idx="6">
                  <c:v>9.9</c:v>
                </c:pt>
                <c:pt idx="7">
                  <c:v>9.9</c:v>
                </c:pt>
                <c:pt idx="8">
                  <c:v>9.9</c:v>
                </c:pt>
              </c:numCache>
            </c:numRef>
          </c:val>
          <c:smooth val="0"/>
          <c:extLst>
            <c:ext xmlns:c16="http://schemas.microsoft.com/office/drawing/2014/chart" uri="{C3380CC4-5D6E-409C-BE32-E72D297353CC}">
              <c16:uniqueId val="{00000010-F36C-46B8-8F9D-C1DE1EF7BA13}"/>
            </c:ext>
          </c:extLst>
        </c:ser>
        <c:ser>
          <c:idx val="3"/>
          <c:order val="3"/>
          <c:tx>
            <c:v>Batas Bawah</c:v>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Pt>
            <c:idx val="4"/>
            <c:marker>
              <c:symbol val="circle"/>
              <c:size val="5"/>
              <c:spPr>
                <a:solidFill>
                  <a:schemeClr val="accent2">
                    <a:lumMod val="60000"/>
                  </a:schemeClr>
                </a:solidFill>
                <a:ln w="9525">
                  <a:solidFill>
                    <a:schemeClr val="accent2">
                      <a:lumMod val="60000"/>
                    </a:schemeClr>
                  </a:solidFill>
                </a:ln>
                <a:effectLst/>
              </c:spPr>
            </c:marker>
            <c:bubble3D val="0"/>
            <c:spPr>
              <a:ln w="28575" cap="rnd">
                <a:solidFill>
                  <a:schemeClr val="bg1"/>
                </a:solidFill>
                <a:round/>
              </a:ln>
              <a:effectLst/>
            </c:spPr>
            <c:extLst>
              <c:ext xmlns:c16="http://schemas.microsoft.com/office/drawing/2014/chart" uri="{C3380CC4-5D6E-409C-BE32-E72D297353CC}">
                <c16:uniqueId val="{00000012-F36C-46B8-8F9D-C1DE1EF7BA13}"/>
              </c:ext>
            </c:extLst>
          </c:dPt>
          <c:val>
            <c:numRef>
              <c:f>Lembar1!$Q$6:$Y$6</c:f>
              <c:numCache>
                <c:formatCode>General</c:formatCode>
                <c:ptCount val="9"/>
                <c:pt idx="0">
                  <c:v>2.7</c:v>
                </c:pt>
                <c:pt idx="1">
                  <c:v>2.7</c:v>
                </c:pt>
                <c:pt idx="2">
                  <c:v>2.7</c:v>
                </c:pt>
                <c:pt idx="3">
                  <c:v>2.7</c:v>
                </c:pt>
                <c:pt idx="4">
                  <c:v>5.0999999999999996</c:v>
                </c:pt>
                <c:pt idx="5">
                  <c:v>5.0999999999999996</c:v>
                </c:pt>
                <c:pt idx="6">
                  <c:v>5.0999999999999996</c:v>
                </c:pt>
                <c:pt idx="7">
                  <c:v>5.0999999999999996</c:v>
                </c:pt>
                <c:pt idx="8">
                  <c:v>5.0999999999999996</c:v>
                </c:pt>
              </c:numCache>
            </c:numRef>
          </c:val>
          <c:smooth val="0"/>
          <c:extLst>
            <c:ext xmlns:c16="http://schemas.microsoft.com/office/drawing/2014/chart" uri="{C3380CC4-5D6E-409C-BE32-E72D297353CC}">
              <c16:uniqueId val="{00000013-F36C-46B8-8F9D-C1DE1EF7BA13}"/>
            </c:ext>
          </c:extLst>
        </c:ser>
        <c:dLbls>
          <c:showLegendKey val="0"/>
          <c:showVal val="0"/>
          <c:showCatName val="0"/>
          <c:showSerName val="0"/>
          <c:showPercent val="0"/>
          <c:showBubbleSize val="0"/>
        </c:dLbls>
        <c:marker val="1"/>
        <c:smooth val="0"/>
        <c:axId val="1517049856"/>
        <c:axId val="1517052736"/>
      </c:lineChart>
      <c:catAx>
        <c:axId val="1517049856"/>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id-ID"/>
                  <a:t>Hari Observasi</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17052736"/>
        <c:crosses val="autoZero"/>
        <c:auto val="1"/>
        <c:lblAlgn val="ctr"/>
        <c:lblOffset val="100"/>
        <c:noMultiLvlLbl val="0"/>
      </c:catAx>
      <c:valAx>
        <c:axId val="15170527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id-ID"/>
                  <a:t>Perkembangan </a:t>
                </a:r>
                <a:r>
                  <a:rPr lang="en-US"/>
                  <a:t>Berbicara</a:t>
                </a:r>
                <a:r>
                  <a:rPr lang="en-US" baseline="0"/>
                  <a:t> A</a:t>
                </a:r>
                <a:r>
                  <a:rPr lang="id-ID"/>
                  <a:t>nak</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17049856"/>
        <c:crosses val="autoZero"/>
        <c:crossBetween val="between"/>
      </c:valAx>
      <c:spPr>
        <a:noFill/>
        <a:ln>
          <a:noFill/>
        </a:ln>
        <a:effectLst/>
      </c:spPr>
    </c:plotArea>
    <c:legend>
      <c:legendPos val="r"/>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C561A-F16E-404A-87BF-B8AE992B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12893</Words>
  <Characters>73495</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86216</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bryan rafael</cp:lastModifiedBy>
  <cp:revision>5</cp:revision>
  <cp:lastPrinted>2025-02-09T11:40:00Z</cp:lastPrinted>
  <dcterms:created xsi:type="dcterms:W3CDTF">2025-01-25T13:09:00Z</dcterms:created>
  <dcterms:modified xsi:type="dcterms:W3CDTF">2025-02-09T11:47:00Z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d58fb6ad-d2a5-3a3e-bc7b-2bcf0c457a9d</vt:lpwstr>
  </property>
  <property fmtid="{D5CDD505-2E9C-101B-9397-08002B2CF9AE}" pid="24" name="Mendeley Citation Style_1">
    <vt:lpwstr>http://www.zotero.org/styles/ieee</vt:lpwstr>
  </property>
</Properties>
</file>